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661F1" w14:textId="4C6B3017" w:rsidR="00080D4B" w:rsidRPr="00BC055A" w:rsidRDefault="008A7224" w:rsidP="00410643">
      <w:pPr>
        <w:spacing w:after="0" w:line="240" w:lineRule="auto"/>
        <w:jc w:val="center"/>
        <w:rPr>
          <w:rFonts w:ascii="Cambria" w:eastAsia="MS ??" w:hAnsi="Cambria"/>
          <w:b/>
          <w:spacing w:val="5"/>
          <w:kern w:val="28"/>
        </w:rPr>
      </w:pPr>
      <w:r w:rsidRPr="002D16EB">
        <w:rPr>
          <w:rFonts w:ascii="Cambria" w:eastAsia="MS ??" w:hAnsi="Cambria"/>
          <w:b/>
          <w:spacing w:val="5"/>
          <w:kern w:val="28"/>
        </w:rPr>
        <w:t xml:space="preserve">The role of </w:t>
      </w:r>
      <w:r w:rsidR="00BD06E2" w:rsidRPr="002D16EB">
        <w:rPr>
          <w:rFonts w:ascii="Cambria" w:eastAsia="MS ??" w:hAnsi="Cambria"/>
          <w:b/>
          <w:spacing w:val="5"/>
          <w:kern w:val="28"/>
        </w:rPr>
        <w:t xml:space="preserve">the </w:t>
      </w:r>
      <w:r w:rsidRPr="002D16EB">
        <w:rPr>
          <w:rFonts w:ascii="Cambria" w:eastAsia="MS ??" w:hAnsi="Cambria"/>
          <w:b/>
          <w:spacing w:val="5"/>
          <w:kern w:val="28"/>
        </w:rPr>
        <w:t xml:space="preserve">University for </w:t>
      </w:r>
      <w:r w:rsidR="00ED282C" w:rsidRPr="002D16EB">
        <w:rPr>
          <w:rFonts w:ascii="Cambria" w:eastAsia="MS ??" w:hAnsi="Cambria"/>
          <w:b/>
          <w:spacing w:val="5"/>
          <w:kern w:val="28"/>
        </w:rPr>
        <w:t>promoting</w:t>
      </w:r>
      <w:r w:rsidRPr="002D16EB">
        <w:rPr>
          <w:rFonts w:ascii="Cambria" w:eastAsia="MS ??" w:hAnsi="Cambria"/>
          <w:b/>
          <w:spacing w:val="5"/>
          <w:kern w:val="28"/>
        </w:rPr>
        <w:t xml:space="preserve"> Sustainability through Third Mission</w:t>
      </w:r>
      <w:r w:rsidR="00B273DF" w:rsidRPr="002D16EB">
        <w:rPr>
          <w:rFonts w:ascii="Cambria" w:eastAsia="MS ??" w:hAnsi="Cambria"/>
          <w:b/>
          <w:spacing w:val="5"/>
          <w:kern w:val="28"/>
        </w:rPr>
        <w:t xml:space="preserve"> and </w:t>
      </w:r>
      <w:r w:rsidR="007F7AD4" w:rsidRPr="002D16EB">
        <w:rPr>
          <w:rFonts w:ascii="Cambria" w:eastAsia="MS ??" w:hAnsi="Cambria"/>
          <w:b/>
          <w:spacing w:val="5"/>
          <w:kern w:val="28"/>
        </w:rPr>
        <w:t>Quintuple H</w:t>
      </w:r>
      <w:r w:rsidRPr="002D16EB">
        <w:rPr>
          <w:rFonts w:ascii="Cambria" w:eastAsia="MS ??" w:hAnsi="Cambria"/>
          <w:b/>
          <w:spacing w:val="5"/>
          <w:kern w:val="28"/>
        </w:rPr>
        <w:t xml:space="preserve">elix </w:t>
      </w:r>
      <w:r w:rsidR="007F7AD4" w:rsidRPr="002D16EB">
        <w:rPr>
          <w:rFonts w:ascii="Cambria" w:eastAsia="MS ??" w:hAnsi="Cambria"/>
          <w:b/>
          <w:spacing w:val="5"/>
          <w:kern w:val="28"/>
        </w:rPr>
        <w:t>M</w:t>
      </w:r>
      <w:r w:rsidR="00F5240D" w:rsidRPr="002D16EB">
        <w:rPr>
          <w:rFonts w:ascii="Cambria" w:eastAsia="MS ??" w:hAnsi="Cambria"/>
          <w:b/>
          <w:spacing w:val="5"/>
          <w:kern w:val="28"/>
        </w:rPr>
        <w:t>odel</w:t>
      </w:r>
      <w:r w:rsidRPr="002D16EB">
        <w:rPr>
          <w:rFonts w:ascii="Cambria" w:eastAsia="MS ??" w:hAnsi="Cambria"/>
          <w:b/>
          <w:spacing w:val="5"/>
          <w:kern w:val="28"/>
        </w:rPr>
        <w:t xml:space="preserve">: the case study of the </w:t>
      </w:r>
      <w:r w:rsidR="002D16EB" w:rsidRPr="002D16EB">
        <w:rPr>
          <w:rFonts w:ascii="Cambria" w:eastAsia="MS ??" w:hAnsi="Cambria"/>
          <w:b/>
          <w:spacing w:val="5"/>
          <w:kern w:val="28"/>
        </w:rPr>
        <w:t>"Tor Vergata"</w:t>
      </w:r>
      <w:r w:rsidR="002D16EB">
        <w:rPr>
          <w:rFonts w:ascii="Cambria" w:eastAsia="MS ??" w:hAnsi="Cambria"/>
          <w:b/>
          <w:spacing w:val="5"/>
          <w:kern w:val="28"/>
        </w:rPr>
        <w:t xml:space="preserve"> </w:t>
      </w:r>
      <w:r w:rsidRPr="002D16EB">
        <w:rPr>
          <w:rFonts w:ascii="Cambria" w:eastAsia="MS ??" w:hAnsi="Cambria"/>
          <w:b/>
          <w:spacing w:val="5"/>
          <w:kern w:val="28"/>
        </w:rPr>
        <w:t>U</w:t>
      </w:r>
      <w:r w:rsidR="008A4E7E" w:rsidRPr="002D16EB">
        <w:rPr>
          <w:rFonts w:ascii="Cambria" w:eastAsia="MS ??" w:hAnsi="Cambria"/>
          <w:b/>
          <w:spacing w:val="5"/>
          <w:kern w:val="28"/>
        </w:rPr>
        <w:t xml:space="preserve">niversity of Rome </w:t>
      </w:r>
    </w:p>
    <w:p w14:paraId="60182B06" w14:textId="77777777" w:rsidR="008A4E7E" w:rsidRPr="00BC055A" w:rsidRDefault="008A4E7E" w:rsidP="00410643">
      <w:pPr>
        <w:spacing w:after="0" w:line="240" w:lineRule="auto"/>
        <w:jc w:val="center"/>
        <w:rPr>
          <w:rFonts w:ascii="Cambria" w:eastAsia="MS ??" w:hAnsi="Cambria"/>
          <w:b/>
          <w:spacing w:val="5"/>
          <w:kern w:val="28"/>
        </w:rPr>
      </w:pPr>
    </w:p>
    <w:p w14:paraId="1A37622B" w14:textId="77777777" w:rsidR="00AE0EAF" w:rsidRPr="000840DA" w:rsidRDefault="008A7224" w:rsidP="00410643">
      <w:pPr>
        <w:spacing w:after="0" w:line="240" w:lineRule="auto"/>
        <w:contextualSpacing/>
        <w:jc w:val="center"/>
        <w:rPr>
          <w:rFonts w:ascii="Cambria" w:eastAsia="Times New Roman" w:hAnsi="Cambria"/>
          <w:b/>
          <w:sz w:val="20"/>
          <w:szCs w:val="20"/>
          <w:lang w:val="es-ES" w:eastAsia="de-DE"/>
        </w:rPr>
      </w:pPr>
      <w:r w:rsidRPr="000840DA">
        <w:rPr>
          <w:rFonts w:ascii="Cambria" w:eastAsia="Times New Roman" w:hAnsi="Cambria"/>
          <w:b/>
          <w:sz w:val="20"/>
          <w:szCs w:val="20"/>
          <w:lang w:val="es-ES" w:eastAsia="de-DE"/>
        </w:rPr>
        <w:t xml:space="preserve">Irene </w:t>
      </w:r>
      <w:r w:rsidR="00FB0A06" w:rsidRPr="000840DA">
        <w:rPr>
          <w:rFonts w:ascii="Cambria" w:eastAsia="Times New Roman" w:hAnsi="Cambria"/>
          <w:b/>
          <w:sz w:val="20"/>
          <w:szCs w:val="20"/>
          <w:lang w:val="es-ES" w:eastAsia="de-DE"/>
        </w:rPr>
        <w:t>LITARDI</w:t>
      </w:r>
    </w:p>
    <w:p w14:paraId="59BDCF0E" w14:textId="7EA6010D" w:rsidR="00AE0EAF" w:rsidRPr="000840DA" w:rsidRDefault="00C57AB0" w:rsidP="00410643">
      <w:pPr>
        <w:spacing w:after="0" w:line="240" w:lineRule="auto"/>
        <w:contextualSpacing/>
        <w:jc w:val="center"/>
        <w:rPr>
          <w:rFonts w:ascii="Cambria" w:eastAsia="Times New Roman" w:hAnsi="Cambria"/>
          <w:i/>
          <w:sz w:val="20"/>
          <w:szCs w:val="20"/>
          <w:lang w:val="es-ES" w:eastAsia="de-DE"/>
        </w:rPr>
      </w:pPr>
      <w:r w:rsidRPr="000840DA">
        <w:rPr>
          <w:rFonts w:ascii="Cambria" w:eastAsia="Times New Roman" w:hAnsi="Cambria"/>
          <w:i/>
          <w:sz w:val="20"/>
          <w:szCs w:val="20"/>
          <w:lang w:val="es-ES" w:eastAsia="de-DE"/>
        </w:rPr>
        <w:t xml:space="preserve">“Tor Vergata” </w:t>
      </w:r>
      <w:r w:rsidR="008A7224" w:rsidRPr="000840DA">
        <w:rPr>
          <w:rFonts w:ascii="Cambria" w:eastAsia="Times New Roman" w:hAnsi="Cambria"/>
          <w:i/>
          <w:sz w:val="20"/>
          <w:szCs w:val="20"/>
          <w:lang w:val="es-ES" w:eastAsia="de-DE"/>
        </w:rPr>
        <w:t xml:space="preserve">University of Rome </w:t>
      </w:r>
    </w:p>
    <w:p w14:paraId="61BD3835" w14:textId="504C8DF4" w:rsidR="00AE0EAF" w:rsidRPr="000840DA" w:rsidRDefault="008A7224" w:rsidP="00410643">
      <w:pPr>
        <w:spacing w:after="0" w:line="240" w:lineRule="auto"/>
        <w:contextualSpacing/>
        <w:jc w:val="center"/>
        <w:rPr>
          <w:rFonts w:ascii="Cambria" w:eastAsia="Times New Roman" w:hAnsi="Cambria"/>
          <w:i/>
          <w:sz w:val="20"/>
          <w:szCs w:val="20"/>
          <w:lang w:val="es-ES" w:eastAsia="de-DE"/>
        </w:rPr>
      </w:pPr>
      <w:r w:rsidRPr="000840DA">
        <w:rPr>
          <w:rFonts w:ascii="Cambria" w:eastAsia="Times New Roman" w:hAnsi="Cambria"/>
          <w:i/>
          <w:sz w:val="20"/>
          <w:szCs w:val="20"/>
          <w:lang w:val="es-ES" w:eastAsia="de-DE"/>
        </w:rPr>
        <w:t>Via Columbia 2, 00133, Rome</w:t>
      </w:r>
      <w:r w:rsidR="00C57AB0" w:rsidRPr="000840DA">
        <w:rPr>
          <w:rFonts w:ascii="Cambria" w:eastAsia="Times New Roman" w:hAnsi="Cambria"/>
          <w:i/>
          <w:sz w:val="20"/>
          <w:szCs w:val="20"/>
          <w:lang w:val="es-ES" w:eastAsia="de-DE"/>
        </w:rPr>
        <w:t>, IT</w:t>
      </w:r>
    </w:p>
    <w:p w14:paraId="33222737" w14:textId="77777777" w:rsidR="00AE0EAF" w:rsidRPr="000840DA" w:rsidRDefault="008A7224" w:rsidP="00410643">
      <w:pPr>
        <w:spacing w:after="0" w:line="240" w:lineRule="auto"/>
        <w:contextualSpacing/>
        <w:jc w:val="center"/>
        <w:rPr>
          <w:rFonts w:ascii="Cambria" w:eastAsia="Times New Roman" w:hAnsi="Cambria"/>
          <w:i/>
          <w:sz w:val="20"/>
          <w:szCs w:val="20"/>
          <w:lang w:val="es-ES" w:eastAsia="de-DE"/>
        </w:rPr>
      </w:pPr>
      <w:r w:rsidRPr="000840DA">
        <w:rPr>
          <w:rFonts w:ascii="Cambria" w:eastAsia="Times New Roman" w:hAnsi="Cambria"/>
          <w:i/>
          <w:sz w:val="20"/>
          <w:szCs w:val="20"/>
          <w:lang w:val="es-ES" w:eastAsia="de-DE"/>
        </w:rPr>
        <w:t>litardi@economia.uniroma2.it</w:t>
      </w:r>
    </w:p>
    <w:p w14:paraId="40473A47" w14:textId="77777777" w:rsidR="00AE0EAF" w:rsidRPr="000840DA" w:rsidRDefault="00AE0EAF" w:rsidP="00410643">
      <w:pPr>
        <w:spacing w:after="0" w:line="240" w:lineRule="auto"/>
        <w:jc w:val="center"/>
        <w:rPr>
          <w:rFonts w:ascii="Cambria" w:eastAsia="Times New Roman" w:hAnsi="Cambria"/>
          <w:b/>
          <w:sz w:val="20"/>
          <w:szCs w:val="20"/>
          <w:lang w:val="es-ES" w:eastAsia="de-DE"/>
        </w:rPr>
      </w:pPr>
    </w:p>
    <w:p w14:paraId="079392B5" w14:textId="77777777" w:rsidR="00AE0EAF" w:rsidRPr="000840DA" w:rsidRDefault="008A7224" w:rsidP="00410643">
      <w:pPr>
        <w:spacing w:after="0" w:line="240" w:lineRule="auto"/>
        <w:contextualSpacing/>
        <w:jc w:val="center"/>
        <w:rPr>
          <w:rFonts w:ascii="Cambria" w:eastAsia="Times New Roman" w:hAnsi="Cambria"/>
          <w:b/>
          <w:sz w:val="20"/>
          <w:szCs w:val="20"/>
          <w:lang w:val="es-ES" w:eastAsia="de-DE"/>
        </w:rPr>
      </w:pPr>
      <w:r w:rsidRPr="000840DA">
        <w:rPr>
          <w:rFonts w:ascii="Cambria" w:eastAsia="Times New Roman" w:hAnsi="Cambria"/>
          <w:b/>
          <w:sz w:val="20"/>
          <w:szCs w:val="20"/>
          <w:lang w:val="es-ES" w:eastAsia="de-DE"/>
        </w:rPr>
        <w:t xml:space="preserve">Gloria </w:t>
      </w:r>
      <w:r w:rsidR="00FB0A06" w:rsidRPr="000840DA">
        <w:rPr>
          <w:rFonts w:ascii="Cambria" w:eastAsia="Times New Roman" w:hAnsi="Cambria"/>
          <w:b/>
          <w:sz w:val="20"/>
          <w:szCs w:val="20"/>
          <w:lang w:val="es-ES" w:eastAsia="de-DE"/>
        </w:rPr>
        <w:t>FIORANI</w:t>
      </w:r>
    </w:p>
    <w:p w14:paraId="436FE639" w14:textId="2797A86C" w:rsidR="00AE0EAF" w:rsidRPr="000840DA" w:rsidRDefault="00C57AB0" w:rsidP="00410643">
      <w:pPr>
        <w:spacing w:after="0" w:line="240" w:lineRule="auto"/>
        <w:contextualSpacing/>
        <w:jc w:val="center"/>
        <w:rPr>
          <w:rFonts w:ascii="Cambria" w:eastAsia="Times New Roman" w:hAnsi="Cambria"/>
          <w:i/>
          <w:sz w:val="20"/>
          <w:szCs w:val="20"/>
          <w:lang w:val="es-ES" w:eastAsia="de-DE"/>
        </w:rPr>
      </w:pPr>
      <w:r w:rsidRPr="000840DA">
        <w:rPr>
          <w:rFonts w:ascii="Cambria" w:eastAsia="Times New Roman" w:hAnsi="Cambria"/>
          <w:i/>
          <w:sz w:val="20"/>
          <w:szCs w:val="20"/>
          <w:lang w:val="es-ES" w:eastAsia="de-DE"/>
        </w:rPr>
        <w:t xml:space="preserve">“Tor Vergata” </w:t>
      </w:r>
      <w:r w:rsidR="008A7224" w:rsidRPr="000840DA">
        <w:rPr>
          <w:rFonts w:ascii="Cambria" w:eastAsia="Times New Roman" w:hAnsi="Cambria"/>
          <w:i/>
          <w:sz w:val="20"/>
          <w:szCs w:val="20"/>
          <w:lang w:val="es-ES" w:eastAsia="de-DE"/>
        </w:rPr>
        <w:t xml:space="preserve">University of Rome </w:t>
      </w:r>
    </w:p>
    <w:p w14:paraId="36DFE296" w14:textId="6A31842C" w:rsidR="00AE0EAF" w:rsidRPr="000840DA" w:rsidRDefault="008A7224" w:rsidP="00410643">
      <w:pPr>
        <w:spacing w:after="0" w:line="240" w:lineRule="auto"/>
        <w:contextualSpacing/>
        <w:jc w:val="center"/>
        <w:rPr>
          <w:rFonts w:ascii="Cambria" w:eastAsia="Times New Roman" w:hAnsi="Cambria"/>
          <w:i/>
          <w:sz w:val="20"/>
          <w:szCs w:val="20"/>
          <w:lang w:val="es-ES" w:eastAsia="de-DE"/>
        </w:rPr>
      </w:pPr>
      <w:r w:rsidRPr="000840DA">
        <w:rPr>
          <w:rFonts w:ascii="Cambria" w:eastAsia="Times New Roman" w:hAnsi="Cambria"/>
          <w:i/>
          <w:sz w:val="20"/>
          <w:szCs w:val="20"/>
          <w:lang w:val="es-ES" w:eastAsia="de-DE"/>
        </w:rPr>
        <w:t>Via Columbia 2, 00133, Rome</w:t>
      </w:r>
      <w:r w:rsidR="00C57AB0" w:rsidRPr="000840DA">
        <w:rPr>
          <w:rFonts w:ascii="Cambria" w:eastAsia="Times New Roman" w:hAnsi="Cambria"/>
          <w:i/>
          <w:sz w:val="20"/>
          <w:szCs w:val="20"/>
          <w:lang w:val="es-ES" w:eastAsia="de-DE"/>
        </w:rPr>
        <w:t>, IT</w:t>
      </w:r>
    </w:p>
    <w:p w14:paraId="46047214" w14:textId="77777777" w:rsidR="00AE0EAF" w:rsidRPr="000840DA" w:rsidRDefault="008A7224" w:rsidP="00410643">
      <w:pPr>
        <w:spacing w:after="0" w:line="240" w:lineRule="auto"/>
        <w:contextualSpacing/>
        <w:jc w:val="center"/>
        <w:rPr>
          <w:rFonts w:ascii="Cambria" w:eastAsia="Times New Roman" w:hAnsi="Cambria"/>
          <w:i/>
          <w:sz w:val="20"/>
          <w:szCs w:val="20"/>
          <w:lang w:val="es-ES" w:eastAsia="de-DE"/>
        </w:rPr>
      </w:pPr>
      <w:r w:rsidRPr="000840DA">
        <w:rPr>
          <w:rFonts w:ascii="Cambria" w:eastAsia="Times New Roman" w:hAnsi="Cambria"/>
          <w:i/>
          <w:sz w:val="20"/>
          <w:szCs w:val="20"/>
          <w:lang w:val="es-ES" w:eastAsia="de-DE"/>
        </w:rPr>
        <w:t>fiorani@economia.uniroma2.it</w:t>
      </w:r>
    </w:p>
    <w:p w14:paraId="33993E16" w14:textId="77777777" w:rsidR="00AE0EAF" w:rsidRPr="000840DA" w:rsidRDefault="00AE0EAF" w:rsidP="00410643">
      <w:pPr>
        <w:spacing w:after="0" w:line="240" w:lineRule="auto"/>
        <w:jc w:val="center"/>
        <w:rPr>
          <w:rFonts w:ascii="Cambria" w:eastAsia="Times New Roman" w:hAnsi="Cambria"/>
          <w:b/>
          <w:sz w:val="20"/>
          <w:szCs w:val="20"/>
          <w:lang w:val="es-ES" w:eastAsia="de-DE"/>
        </w:rPr>
      </w:pPr>
    </w:p>
    <w:p w14:paraId="18EF9D26" w14:textId="77777777" w:rsidR="00AE0EAF" w:rsidRPr="000840DA" w:rsidRDefault="008A7224" w:rsidP="00410643">
      <w:pPr>
        <w:spacing w:after="0" w:line="240" w:lineRule="auto"/>
        <w:contextualSpacing/>
        <w:jc w:val="center"/>
        <w:rPr>
          <w:rFonts w:ascii="Cambria" w:eastAsia="Times New Roman" w:hAnsi="Cambria"/>
          <w:b/>
          <w:sz w:val="20"/>
          <w:szCs w:val="20"/>
          <w:lang w:val="es-ES" w:eastAsia="de-DE"/>
        </w:rPr>
      </w:pPr>
      <w:r w:rsidRPr="000840DA">
        <w:rPr>
          <w:rFonts w:ascii="Cambria" w:eastAsia="Times New Roman" w:hAnsi="Cambria"/>
          <w:b/>
          <w:sz w:val="20"/>
          <w:szCs w:val="20"/>
          <w:lang w:val="es-ES" w:eastAsia="de-DE"/>
        </w:rPr>
        <w:t xml:space="preserve">Luana </w:t>
      </w:r>
      <w:r w:rsidR="00FB0A06" w:rsidRPr="000840DA">
        <w:rPr>
          <w:rFonts w:ascii="Cambria" w:eastAsia="Times New Roman" w:hAnsi="Cambria"/>
          <w:b/>
          <w:sz w:val="20"/>
          <w:szCs w:val="20"/>
          <w:lang w:val="es-ES" w:eastAsia="de-DE"/>
        </w:rPr>
        <w:t>LA BARA</w:t>
      </w:r>
    </w:p>
    <w:p w14:paraId="3B6C7566" w14:textId="7C8CF90E" w:rsidR="00AE0EAF" w:rsidRPr="000840DA" w:rsidRDefault="00C57AB0" w:rsidP="00410643">
      <w:pPr>
        <w:spacing w:after="0" w:line="240" w:lineRule="auto"/>
        <w:contextualSpacing/>
        <w:jc w:val="center"/>
        <w:rPr>
          <w:rFonts w:ascii="Cambria" w:eastAsia="Times New Roman" w:hAnsi="Cambria"/>
          <w:i/>
          <w:sz w:val="20"/>
          <w:szCs w:val="20"/>
          <w:lang w:val="es-ES" w:eastAsia="de-DE"/>
        </w:rPr>
      </w:pPr>
      <w:r w:rsidRPr="000840DA">
        <w:rPr>
          <w:rFonts w:ascii="Cambria" w:eastAsia="Times New Roman" w:hAnsi="Cambria"/>
          <w:i/>
          <w:sz w:val="20"/>
          <w:szCs w:val="20"/>
          <w:lang w:val="es-ES" w:eastAsia="de-DE"/>
        </w:rPr>
        <w:t xml:space="preserve">“Tor </w:t>
      </w:r>
      <w:r w:rsidR="00BC055A" w:rsidRPr="000840DA">
        <w:rPr>
          <w:rFonts w:ascii="Cambria" w:eastAsia="Times New Roman" w:hAnsi="Cambria"/>
          <w:i/>
          <w:sz w:val="20"/>
          <w:szCs w:val="20"/>
          <w:lang w:val="es-ES" w:eastAsia="de-DE"/>
        </w:rPr>
        <w:t>Vergata” University</w:t>
      </w:r>
      <w:r w:rsidR="008A7224" w:rsidRPr="000840DA">
        <w:rPr>
          <w:rFonts w:ascii="Cambria" w:eastAsia="Times New Roman" w:hAnsi="Cambria"/>
          <w:i/>
          <w:sz w:val="20"/>
          <w:szCs w:val="20"/>
          <w:lang w:val="es-ES" w:eastAsia="de-DE"/>
        </w:rPr>
        <w:t xml:space="preserve"> of Rome </w:t>
      </w:r>
    </w:p>
    <w:p w14:paraId="4AE0A58B" w14:textId="0B617AE2" w:rsidR="00AE0EAF" w:rsidRPr="000840DA" w:rsidRDefault="008A7224" w:rsidP="00410643">
      <w:pPr>
        <w:spacing w:after="0" w:line="240" w:lineRule="auto"/>
        <w:contextualSpacing/>
        <w:jc w:val="center"/>
        <w:rPr>
          <w:rFonts w:ascii="Cambria" w:eastAsia="Times New Roman" w:hAnsi="Cambria"/>
          <w:i/>
          <w:sz w:val="20"/>
          <w:szCs w:val="20"/>
          <w:lang w:val="es-ES" w:eastAsia="de-DE"/>
        </w:rPr>
      </w:pPr>
      <w:r w:rsidRPr="000840DA">
        <w:rPr>
          <w:rFonts w:ascii="Cambria" w:eastAsia="Times New Roman" w:hAnsi="Cambria"/>
          <w:i/>
          <w:sz w:val="20"/>
          <w:szCs w:val="20"/>
          <w:lang w:val="es-ES" w:eastAsia="de-DE"/>
        </w:rPr>
        <w:t>Via Columbia 2, 00133, Rome</w:t>
      </w:r>
      <w:r w:rsidR="00C57AB0" w:rsidRPr="000840DA">
        <w:rPr>
          <w:rFonts w:ascii="Cambria" w:eastAsia="Times New Roman" w:hAnsi="Cambria"/>
          <w:i/>
          <w:sz w:val="20"/>
          <w:szCs w:val="20"/>
          <w:lang w:val="es-ES" w:eastAsia="de-DE"/>
        </w:rPr>
        <w:t>, IT</w:t>
      </w:r>
    </w:p>
    <w:p w14:paraId="273B9705" w14:textId="77777777" w:rsidR="00AE0EAF" w:rsidRPr="000840DA" w:rsidRDefault="008A7224" w:rsidP="00410643">
      <w:pPr>
        <w:spacing w:after="0" w:line="240" w:lineRule="auto"/>
        <w:contextualSpacing/>
        <w:jc w:val="center"/>
        <w:rPr>
          <w:rFonts w:ascii="Cambria" w:eastAsia="Times New Roman" w:hAnsi="Cambria"/>
          <w:i/>
          <w:sz w:val="20"/>
          <w:szCs w:val="20"/>
          <w:lang w:val="es-ES" w:eastAsia="de-DE"/>
        </w:rPr>
      </w:pPr>
      <w:r w:rsidRPr="000840DA">
        <w:rPr>
          <w:rFonts w:ascii="Cambria" w:eastAsia="Times New Roman" w:hAnsi="Cambria"/>
          <w:i/>
          <w:sz w:val="20"/>
          <w:szCs w:val="20"/>
          <w:lang w:val="es-ES" w:eastAsia="de-DE"/>
        </w:rPr>
        <w:t>luana.la.bara@uniroma2.it</w:t>
      </w:r>
    </w:p>
    <w:p w14:paraId="341D6645" w14:textId="77777777" w:rsidR="00AE0EAF" w:rsidRPr="000840DA" w:rsidRDefault="00AE0EAF" w:rsidP="00410643">
      <w:pPr>
        <w:spacing w:after="0" w:line="240" w:lineRule="auto"/>
        <w:rPr>
          <w:rFonts w:ascii="Cambria" w:eastAsia="Times New Roman" w:hAnsi="Cambria"/>
          <w:b/>
          <w:sz w:val="20"/>
          <w:szCs w:val="20"/>
          <w:lang w:val="es-ES" w:eastAsia="de-DE"/>
        </w:rPr>
      </w:pPr>
    </w:p>
    <w:p w14:paraId="66E93B88" w14:textId="77777777" w:rsidR="008A4E7E" w:rsidRPr="000840DA" w:rsidRDefault="008A4E7E" w:rsidP="00410643">
      <w:pPr>
        <w:spacing w:after="0" w:line="240" w:lineRule="auto"/>
        <w:rPr>
          <w:rFonts w:ascii="Cambria" w:eastAsia="Times New Roman" w:hAnsi="Cambria"/>
          <w:b/>
          <w:sz w:val="20"/>
          <w:szCs w:val="20"/>
          <w:lang w:val="es-ES" w:eastAsia="de-DE"/>
        </w:rPr>
      </w:pPr>
    </w:p>
    <w:p w14:paraId="1C9DC1C6" w14:textId="62021FF1" w:rsidR="00AE0EAF" w:rsidRPr="00BC055A" w:rsidRDefault="008A7224" w:rsidP="00410643">
      <w:pPr>
        <w:spacing w:after="0" w:line="240" w:lineRule="auto"/>
        <w:jc w:val="both"/>
        <w:rPr>
          <w:rFonts w:ascii="Cambria" w:eastAsia="Times New Roman" w:hAnsi="Cambria"/>
          <w:i/>
          <w:sz w:val="20"/>
          <w:szCs w:val="20"/>
          <w:lang w:eastAsia="de-DE"/>
        </w:rPr>
      </w:pPr>
      <w:r w:rsidRPr="00BC055A">
        <w:rPr>
          <w:rFonts w:ascii="Cambria" w:eastAsia="Times New Roman" w:hAnsi="Cambria"/>
          <w:b/>
          <w:i/>
          <w:sz w:val="20"/>
          <w:szCs w:val="20"/>
          <w:lang w:eastAsia="de-DE"/>
        </w:rPr>
        <w:t>Abstract.</w:t>
      </w:r>
      <w:r w:rsidRPr="00BC055A">
        <w:rPr>
          <w:rFonts w:ascii="Cambria" w:eastAsia="Times New Roman" w:hAnsi="Cambria"/>
          <w:i/>
          <w:sz w:val="20"/>
          <w:szCs w:val="20"/>
          <w:lang w:eastAsia="de-DE"/>
        </w:rPr>
        <w:t xml:space="preserve"> The research aims to analyze the role of </w:t>
      </w:r>
      <w:r w:rsidR="00C57AB0" w:rsidRPr="00BC055A">
        <w:rPr>
          <w:rFonts w:ascii="Cambria" w:eastAsia="Times New Roman" w:hAnsi="Cambria"/>
          <w:i/>
          <w:sz w:val="20"/>
          <w:szCs w:val="20"/>
          <w:lang w:eastAsia="de-DE"/>
        </w:rPr>
        <w:t>universities</w:t>
      </w:r>
      <w:r w:rsidRPr="00BC055A">
        <w:rPr>
          <w:rFonts w:ascii="Cambria" w:eastAsia="Times New Roman" w:hAnsi="Cambria"/>
          <w:i/>
          <w:sz w:val="20"/>
          <w:szCs w:val="20"/>
          <w:lang w:eastAsia="de-DE"/>
        </w:rPr>
        <w:t xml:space="preserve"> to promote sustainable strategies inside and outside the</w:t>
      </w:r>
      <w:r w:rsidR="00C57AB0" w:rsidRPr="00BC055A">
        <w:rPr>
          <w:rFonts w:ascii="Cambria" w:eastAsia="Times New Roman" w:hAnsi="Cambria"/>
          <w:i/>
          <w:sz w:val="20"/>
          <w:szCs w:val="20"/>
          <w:lang w:eastAsia="de-DE"/>
        </w:rPr>
        <w:t>ir academic communities</w:t>
      </w:r>
      <w:r w:rsidRPr="00BC055A">
        <w:rPr>
          <w:rFonts w:ascii="Cambria" w:eastAsia="Times New Roman" w:hAnsi="Cambria"/>
          <w:i/>
          <w:sz w:val="20"/>
          <w:szCs w:val="20"/>
          <w:lang w:eastAsia="de-DE"/>
        </w:rPr>
        <w:t xml:space="preserve">. In particular, the focus is on projects promoted by the Academia that respond to the big problem regarding waste. After an analysis of the literature on </w:t>
      </w:r>
      <w:r w:rsidR="00466045" w:rsidRPr="00BC055A">
        <w:rPr>
          <w:rFonts w:ascii="Cambria" w:eastAsia="Times New Roman" w:hAnsi="Cambria"/>
          <w:i/>
          <w:sz w:val="20"/>
          <w:szCs w:val="20"/>
          <w:lang w:eastAsia="de-DE"/>
        </w:rPr>
        <w:t xml:space="preserve">the evolution of </w:t>
      </w:r>
      <w:r w:rsidR="00C57AB0" w:rsidRPr="00BC055A">
        <w:rPr>
          <w:rFonts w:ascii="Cambria" w:eastAsia="Times New Roman" w:hAnsi="Cambria"/>
          <w:i/>
          <w:sz w:val="20"/>
          <w:szCs w:val="20"/>
          <w:lang w:eastAsia="de-DE"/>
        </w:rPr>
        <w:t xml:space="preserve">the </w:t>
      </w:r>
      <w:r w:rsidR="00466045" w:rsidRPr="00BC055A">
        <w:rPr>
          <w:rFonts w:ascii="Cambria" w:eastAsia="Times New Roman" w:hAnsi="Cambria"/>
          <w:i/>
          <w:sz w:val="20"/>
          <w:szCs w:val="20"/>
          <w:lang w:eastAsia="de-DE"/>
        </w:rPr>
        <w:t>Helix Model</w:t>
      </w:r>
      <w:r w:rsidRPr="00BC055A">
        <w:rPr>
          <w:rFonts w:ascii="Cambria" w:eastAsia="Times New Roman" w:hAnsi="Cambria"/>
          <w:i/>
          <w:sz w:val="20"/>
          <w:szCs w:val="20"/>
          <w:lang w:eastAsia="de-DE"/>
        </w:rPr>
        <w:t xml:space="preserve"> and </w:t>
      </w:r>
      <w:r w:rsidR="00C57AB0" w:rsidRPr="00BC055A">
        <w:rPr>
          <w:rFonts w:ascii="Cambria" w:eastAsia="Times New Roman" w:hAnsi="Cambria"/>
          <w:i/>
          <w:sz w:val="20"/>
          <w:szCs w:val="20"/>
          <w:lang w:eastAsia="de-DE"/>
        </w:rPr>
        <w:t xml:space="preserve">the </w:t>
      </w:r>
      <w:r w:rsidRPr="00BC055A">
        <w:rPr>
          <w:rFonts w:ascii="Cambria" w:eastAsia="Times New Roman" w:hAnsi="Cambria"/>
          <w:i/>
          <w:sz w:val="20"/>
          <w:szCs w:val="20"/>
          <w:lang w:eastAsia="de-DE"/>
        </w:rPr>
        <w:t>Third Mission of University, the research focuses on the analysis of the causes of the</w:t>
      </w:r>
      <w:r w:rsidR="00466045" w:rsidRPr="00BC055A">
        <w:rPr>
          <w:rFonts w:ascii="Cambria" w:eastAsia="Times New Roman" w:hAnsi="Cambria"/>
          <w:i/>
          <w:sz w:val="20"/>
          <w:szCs w:val="20"/>
          <w:lang w:eastAsia="de-DE"/>
        </w:rPr>
        <w:t xml:space="preserve"> open</w:t>
      </w:r>
      <w:r w:rsidRPr="00BC055A">
        <w:rPr>
          <w:rFonts w:ascii="Cambria" w:eastAsia="Times New Roman" w:hAnsi="Cambria"/>
          <w:i/>
          <w:sz w:val="20"/>
          <w:szCs w:val="20"/>
          <w:lang w:eastAsia="de-DE"/>
        </w:rPr>
        <w:t xml:space="preserve"> call “Mission Sustainability” promoted by </w:t>
      </w:r>
      <w:r w:rsidR="00C57AB0" w:rsidRPr="00BC055A">
        <w:rPr>
          <w:rFonts w:ascii="Cambria" w:eastAsia="Times New Roman" w:hAnsi="Cambria"/>
          <w:i/>
          <w:sz w:val="20"/>
          <w:szCs w:val="20"/>
          <w:lang w:eastAsia="de-DE"/>
        </w:rPr>
        <w:t xml:space="preserve">the “Tor Vergata” </w:t>
      </w:r>
      <w:r w:rsidRPr="00BC055A">
        <w:rPr>
          <w:rFonts w:ascii="Cambria" w:eastAsia="Times New Roman" w:hAnsi="Cambria"/>
          <w:i/>
          <w:sz w:val="20"/>
          <w:szCs w:val="20"/>
          <w:lang w:eastAsia="de-DE"/>
        </w:rPr>
        <w:t>University of Rome</w:t>
      </w:r>
      <w:r w:rsidR="00C57AB0" w:rsidRPr="00BC055A">
        <w:rPr>
          <w:rFonts w:ascii="Cambria" w:eastAsia="Times New Roman" w:hAnsi="Cambria"/>
          <w:i/>
          <w:sz w:val="20"/>
          <w:szCs w:val="20"/>
          <w:lang w:eastAsia="de-DE"/>
        </w:rPr>
        <w:t>, aiming to</w:t>
      </w:r>
      <w:r w:rsidRPr="00BC055A">
        <w:rPr>
          <w:rFonts w:ascii="Cambria" w:eastAsia="Times New Roman" w:hAnsi="Cambria"/>
          <w:i/>
          <w:sz w:val="20"/>
          <w:szCs w:val="20"/>
          <w:lang w:eastAsia="de-DE"/>
        </w:rPr>
        <w:t xml:space="preserve"> promoting sustainable action in the territory, in </w:t>
      </w:r>
      <w:r w:rsidR="00C57AB0" w:rsidRPr="00BC055A">
        <w:rPr>
          <w:rFonts w:ascii="Cambria" w:eastAsia="Times New Roman" w:hAnsi="Cambria"/>
          <w:i/>
          <w:sz w:val="20"/>
          <w:szCs w:val="20"/>
          <w:lang w:eastAsia="de-DE"/>
        </w:rPr>
        <w:t xml:space="preserve">a specific </w:t>
      </w:r>
      <w:r w:rsidRPr="00BC055A">
        <w:rPr>
          <w:rFonts w:ascii="Cambria" w:eastAsia="Times New Roman" w:hAnsi="Cambria"/>
          <w:i/>
          <w:sz w:val="20"/>
          <w:szCs w:val="20"/>
          <w:lang w:eastAsia="de-DE"/>
        </w:rPr>
        <w:t xml:space="preserve">project </w:t>
      </w:r>
      <w:r w:rsidR="00C57AB0" w:rsidRPr="00BC055A">
        <w:rPr>
          <w:rFonts w:ascii="Cambria" w:eastAsia="Times New Roman" w:hAnsi="Cambria"/>
          <w:i/>
          <w:sz w:val="20"/>
          <w:szCs w:val="20"/>
          <w:lang w:eastAsia="de-DE"/>
        </w:rPr>
        <w:t>involving</w:t>
      </w:r>
      <w:r w:rsidRPr="00BC055A">
        <w:rPr>
          <w:rFonts w:ascii="Cambria" w:eastAsia="Times New Roman" w:hAnsi="Cambria"/>
          <w:i/>
          <w:sz w:val="20"/>
          <w:szCs w:val="20"/>
          <w:lang w:eastAsia="de-DE"/>
        </w:rPr>
        <w:t xml:space="preserve"> the installation of incentivizing compactors in the Campus for PET collection. The research methodology applied to the case study, mainly qualitative, is based on the document analysis of university report and strategy planning, the call and the specific project promoted by professor</w:t>
      </w:r>
      <w:r w:rsidR="00C57AB0" w:rsidRPr="00BC055A">
        <w:rPr>
          <w:rFonts w:ascii="Cambria" w:eastAsia="Times New Roman" w:hAnsi="Cambria"/>
          <w:i/>
          <w:sz w:val="20"/>
          <w:szCs w:val="20"/>
          <w:lang w:eastAsia="de-DE"/>
        </w:rPr>
        <w:t>s</w:t>
      </w:r>
      <w:r w:rsidRPr="00BC055A">
        <w:rPr>
          <w:rFonts w:ascii="Cambria" w:eastAsia="Times New Roman" w:hAnsi="Cambria"/>
          <w:i/>
          <w:sz w:val="20"/>
          <w:szCs w:val="20"/>
          <w:lang w:eastAsia="de-DE"/>
        </w:rPr>
        <w:t xml:space="preserve"> and researcher</w:t>
      </w:r>
      <w:r w:rsidR="00C57AB0" w:rsidRPr="00BC055A">
        <w:rPr>
          <w:rFonts w:ascii="Cambria" w:eastAsia="Times New Roman" w:hAnsi="Cambria"/>
          <w:i/>
          <w:sz w:val="20"/>
          <w:szCs w:val="20"/>
          <w:lang w:eastAsia="de-DE"/>
        </w:rPr>
        <w:t>s</w:t>
      </w:r>
      <w:r w:rsidRPr="00BC055A">
        <w:rPr>
          <w:rFonts w:ascii="Cambria" w:eastAsia="Times New Roman" w:hAnsi="Cambria"/>
          <w:i/>
          <w:sz w:val="20"/>
          <w:szCs w:val="20"/>
          <w:lang w:eastAsia="de-DE"/>
        </w:rPr>
        <w:t xml:space="preserve"> titled “GREENtosi for UniRecycling purpose between Third Mission and Sustainability. A virtuous experimental partnership with a view to </w:t>
      </w:r>
      <w:r w:rsidR="00BD06E2" w:rsidRPr="00BC055A">
        <w:rPr>
          <w:rFonts w:ascii="Cambria" w:eastAsia="Times New Roman" w:hAnsi="Cambria"/>
          <w:i/>
          <w:sz w:val="20"/>
          <w:szCs w:val="20"/>
          <w:lang w:eastAsia="de-DE"/>
        </w:rPr>
        <w:t xml:space="preserve">the </w:t>
      </w:r>
      <w:r w:rsidRPr="00BC055A">
        <w:rPr>
          <w:rFonts w:ascii="Cambria" w:eastAsia="Times New Roman" w:hAnsi="Cambria"/>
          <w:i/>
          <w:sz w:val="20"/>
          <w:szCs w:val="20"/>
          <w:lang w:eastAsia="de-DE"/>
        </w:rPr>
        <w:t>quintuple helix in the socio-ecological transition context”.</w:t>
      </w:r>
      <w:r w:rsidR="00306BC9" w:rsidRPr="00BC055A">
        <w:rPr>
          <w:rFonts w:ascii="Cambria" w:eastAsia="Times New Roman" w:hAnsi="Cambria"/>
          <w:i/>
          <w:sz w:val="20"/>
          <w:szCs w:val="20"/>
          <w:lang w:eastAsia="de-DE"/>
        </w:rPr>
        <w:t xml:space="preserve"> This case is</w:t>
      </w:r>
      <w:r w:rsidR="00CF7F67" w:rsidRPr="00BC055A">
        <w:rPr>
          <w:rFonts w:ascii="Cambria" w:eastAsia="Times New Roman" w:hAnsi="Cambria"/>
          <w:i/>
          <w:sz w:val="20"/>
          <w:szCs w:val="20"/>
          <w:lang w:eastAsia="de-DE"/>
        </w:rPr>
        <w:t xml:space="preserve"> relevant</w:t>
      </w:r>
      <w:r w:rsidR="00454FF9" w:rsidRPr="00BC055A">
        <w:rPr>
          <w:rFonts w:ascii="Cambria" w:eastAsia="Times New Roman" w:hAnsi="Cambria"/>
          <w:i/>
          <w:sz w:val="20"/>
          <w:szCs w:val="20"/>
          <w:lang w:eastAsia="de-DE"/>
        </w:rPr>
        <w:t xml:space="preserve"> for both academic and practical aspects because</w:t>
      </w:r>
      <w:r w:rsidR="00C57AB0" w:rsidRPr="00BC055A">
        <w:rPr>
          <w:rFonts w:ascii="Cambria" w:eastAsia="Times New Roman" w:hAnsi="Cambria"/>
          <w:i/>
          <w:sz w:val="20"/>
          <w:szCs w:val="20"/>
          <w:lang w:eastAsia="de-DE"/>
        </w:rPr>
        <w:t xml:space="preserve"> it</w:t>
      </w:r>
      <w:r w:rsidR="00454FF9" w:rsidRPr="00BC055A">
        <w:rPr>
          <w:rFonts w:ascii="Cambria" w:eastAsia="Times New Roman" w:hAnsi="Cambria"/>
          <w:i/>
          <w:sz w:val="20"/>
          <w:szCs w:val="20"/>
          <w:lang w:eastAsia="de-DE"/>
        </w:rPr>
        <w:t xml:space="preserve"> is a research application in a specific conte</w:t>
      </w:r>
      <w:r w:rsidR="00C57AB0" w:rsidRPr="00BC055A">
        <w:rPr>
          <w:rFonts w:ascii="Cambria" w:eastAsia="Times New Roman" w:hAnsi="Cambria"/>
          <w:i/>
          <w:sz w:val="20"/>
          <w:szCs w:val="20"/>
          <w:lang w:eastAsia="de-DE"/>
        </w:rPr>
        <w:t>x</w:t>
      </w:r>
      <w:r w:rsidR="00454FF9" w:rsidRPr="00BC055A">
        <w:rPr>
          <w:rFonts w:ascii="Cambria" w:eastAsia="Times New Roman" w:hAnsi="Cambria"/>
          <w:i/>
          <w:sz w:val="20"/>
          <w:szCs w:val="20"/>
          <w:lang w:eastAsia="de-DE"/>
        </w:rPr>
        <w:t xml:space="preserve">t </w:t>
      </w:r>
      <w:r w:rsidR="00C57AB0" w:rsidRPr="00BC055A">
        <w:rPr>
          <w:rFonts w:ascii="Cambria" w:eastAsia="Times New Roman" w:hAnsi="Cambria"/>
          <w:i/>
          <w:sz w:val="20"/>
          <w:szCs w:val="20"/>
          <w:lang w:eastAsia="de-DE"/>
        </w:rPr>
        <w:t>leading to the following main results</w:t>
      </w:r>
      <w:r w:rsidR="00A47A79" w:rsidRPr="00BC055A">
        <w:rPr>
          <w:rFonts w:ascii="Cambria" w:eastAsia="Times New Roman" w:hAnsi="Cambria"/>
          <w:i/>
          <w:sz w:val="20"/>
          <w:szCs w:val="20"/>
          <w:lang w:eastAsia="de-DE"/>
        </w:rPr>
        <w:t xml:space="preserve">: </w:t>
      </w:r>
      <w:r w:rsidR="00311CE2" w:rsidRPr="00BC055A">
        <w:rPr>
          <w:rFonts w:ascii="Cambria" w:eastAsia="Times New Roman" w:hAnsi="Cambria"/>
          <w:i/>
          <w:sz w:val="20"/>
          <w:szCs w:val="20"/>
          <w:lang w:eastAsia="de-DE"/>
        </w:rPr>
        <w:t xml:space="preserve">sensitization and awareness </w:t>
      </w:r>
      <w:r w:rsidR="00E72887" w:rsidRPr="00BC055A">
        <w:rPr>
          <w:rFonts w:ascii="Cambria" w:eastAsia="Times New Roman" w:hAnsi="Cambria"/>
          <w:i/>
          <w:sz w:val="20"/>
          <w:szCs w:val="20"/>
          <w:lang w:eastAsia="de-DE"/>
        </w:rPr>
        <w:t>of students, employees and the whole academic community on the pr</w:t>
      </w:r>
      <w:r w:rsidR="00311CE2" w:rsidRPr="00BC055A">
        <w:rPr>
          <w:rFonts w:ascii="Cambria" w:eastAsia="Times New Roman" w:hAnsi="Cambria"/>
          <w:i/>
          <w:sz w:val="20"/>
          <w:szCs w:val="20"/>
          <w:lang w:eastAsia="de-DE"/>
        </w:rPr>
        <w:t>oblem of waste from PET plastic;</w:t>
      </w:r>
      <w:r w:rsidR="00E72887" w:rsidRPr="00BC055A">
        <w:rPr>
          <w:rFonts w:ascii="Cambria" w:eastAsia="Times New Roman" w:hAnsi="Cambria"/>
          <w:i/>
          <w:sz w:val="20"/>
          <w:szCs w:val="20"/>
          <w:lang w:eastAsia="de-DE"/>
        </w:rPr>
        <w:t xml:space="preserve"> involv</w:t>
      </w:r>
      <w:r w:rsidR="00C57AB0" w:rsidRPr="00BC055A">
        <w:rPr>
          <w:rFonts w:ascii="Cambria" w:eastAsia="Times New Roman" w:hAnsi="Cambria"/>
          <w:i/>
          <w:sz w:val="20"/>
          <w:szCs w:val="20"/>
          <w:lang w:eastAsia="de-DE"/>
        </w:rPr>
        <w:t xml:space="preserve">ement of </w:t>
      </w:r>
      <w:r w:rsidR="00E72887" w:rsidRPr="00BC055A">
        <w:rPr>
          <w:rFonts w:ascii="Cambria" w:eastAsia="Times New Roman" w:hAnsi="Cambria"/>
          <w:i/>
          <w:sz w:val="20"/>
          <w:szCs w:val="20"/>
          <w:lang w:eastAsia="de-DE"/>
        </w:rPr>
        <w:t xml:space="preserve">stakeholders in public engagement </w:t>
      </w:r>
      <w:r w:rsidR="00311CE2" w:rsidRPr="00BC055A">
        <w:rPr>
          <w:rFonts w:ascii="Cambria" w:eastAsia="Times New Roman" w:hAnsi="Cambria"/>
          <w:i/>
          <w:sz w:val="20"/>
          <w:szCs w:val="20"/>
          <w:lang w:eastAsia="de-DE"/>
        </w:rPr>
        <w:t>activities for collecting waste;</w:t>
      </w:r>
      <w:r w:rsidR="00E72887" w:rsidRPr="00BC055A">
        <w:rPr>
          <w:rFonts w:ascii="Cambria" w:eastAsia="Times New Roman" w:hAnsi="Cambria"/>
          <w:i/>
          <w:sz w:val="20"/>
          <w:szCs w:val="20"/>
          <w:lang w:eastAsia="de-DE"/>
        </w:rPr>
        <w:t xml:space="preserve"> studying the practical</w:t>
      </w:r>
      <w:r w:rsidR="00311CE2" w:rsidRPr="00BC055A">
        <w:rPr>
          <w:rFonts w:ascii="Cambria" w:eastAsia="Times New Roman" w:hAnsi="Cambria"/>
          <w:i/>
          <w:sz w:val="20"/>
          <w:szCs w:val="20"/>
          <w:lang w:eastAsia="de-DE"/>
        </w:rPr>
        <w:t xml:space="preserve"> application of possible benefits</w:t>
      </w:r>
      <w:r w:rsidR="005D0567" w:rsidRPr="00BC055A">
        <w:rPr>
          <w:rFonts w:ascii="Cambria" w:eastAsia="Times New Roman" w:hAnsi="Cambria"/>
          <w:i/>
          <w:sz w:val="20"/>
          <w:szCs w:val="20"/>
          <w:lang w:eastAsia="de-DE"/>
        </w:rPr>
        <w:t xml:space="preserve"> from the installation of</w:t>
      </w:r>
      <w:r w:rsidR="00E72887" w:rsidRPr="00BC055A">
        <w:rPr>
          <w:rFonts w:ascii="Cambria" w:eastAsia="Times New Roman" w:hAnsi="Cambria"/>
          <w:i/>
          <w:sz w:val="20"/>
          <w:szCs w:val="20"/>
          <w:lang w:eastAsia="de-DE"/>
        </w:rPr>
        <w:t xml:space="preserve"> compactors and increasing the sense of belonging </w:t>
      </w:r>
      <w:r w:rsidR="005D0567" w:rsidRPr="00BC055A">
        <w:rPr>
          <w:rFonts w:ascii="Cambria" w:eastAsia="Times New Roman" w:hAnsi="Cambria"/>
          <w:i/>
          <w:sz w:val="20"/>
          <w:szCs w:val="20"/>
          <w:lang w:eastAsia="de-DE"/>
        </w:rPr>
        <w:t>towards the University, green</w:t>
      </w:r>
      <w:r w:rsidR="00E72887" w:rsidRPr="00BC055A">
        <w:rPr>
          <w:rFonts w:ascii="Cambria" w:eastAsia="Times New Roman" w:hAnsi="Cambria"/>
          <w:i/>
          <w:sz w:val="20"/>
          <w:szCs w:val="20"/>
          <w:lang w:eastAsia="de-DE"/>
        </w:rPr>
        <w:t xml:space="preserve"> and common space</w:t>
      </w:r>
      <w:r w:rsidR="005D0567" w:rsidRPr="00BC055A">
        <w:rPr>
          <w:rFonts w:ascii="Cambria" w:eastAsia="Times New Roman" w:hAnsi="Cambria"/>
          <w:i/>
          <w:sz w:val="20"/>
          <w:szCs w:val="20"/>
          <w:lang w:eastAsia="de-DE"/>
        </w:rPr>
        <w:t xml:space="preserve"> care</w:t>
      </w:r>
      <w:r w:rsidR="00E72887" w:rsidRPr="00BC055A">
        <w:rPr>
          <w:rFonts w:ascii="Cambria" w:eastAsia="Times New Roman" w:hAnsi="Cambria"/>
          <w:i/>
          <w:sz w:val="20"/>
          <w:szCs w:val="20"/>
          <w:lang w:eastAsia="de-DE"/>
        </w:rPr>
        <w:t>.</w:t>
      </w:r>
    </w:p>
    <w:p w14:paraId="6B1F9BF3" w14:textId="77777777" w:rsidR="00AE0EAF" w:rsidRPr="00BC055A" w:rsidRDefault="00AE0EAF" w:rsidP="00410643">
      <w:pPr>
        <w:spacing w:after="0" w:line="240" w:lineRule="auto"/>
        <w:jc w:val="both"/>
        <w:rPr>
          <w:rFonts w:ascii="Cambria" w:eastAsia="Times New Roman" w:hAnsi="Cambria"/>
          <w:i/>
          <w:sz w:val="20"/>
          <w:szCs w:val="20"/>
          <w:lang w:eastAsia="de-DE"/>
        </w:rPr>
      </w:pPr>
    </w:p>
    <w:p w14:paraId="36AE9D02" w14:textId="77777777" w:rsidR="00AE0EAF" w:rsidRPr="00BC055A" w:rsidRDefault="008A7224" w:rsidP="00410643">
      <w:pPr>
        <w:spacing w:after="0" w:line="240" w:lineRule="auto"/>
        <w:jc w:val="both"/>
        <w:rPr>
          <w:rFonts w:ascii="Cambria" w:eastAsia="Times New Roman" w:hAnsi="Cambria"/>
          <w:sz w:val="20"/>
          <w:szCs w:val="20"/>
          <w:lang w:eastAsia="de-DE"/>
        </w:rPr>
      </w:pPr>
      <w:r w:rsidRPr="00BC055A">
        <w:rPr>
          <w:rFonts w:ascii="Cambria" w:eastAsia="Times New Roman" w:hAnsi="Cambria"/>
          <w:b/>
          <w:i/>
          <w:sz w:val="20"/>
          <w:szCs w:val="20"/>
          <w:lang w:eastAsia="de-DE"/>
        </w:rPr>
        <w:t>Keywords:</w:t>
      </w:r>
      <w:r w:rsidR="00501A91" w:rsidRPr="00BC055A">
        <w:rPr>
          <w:rFonts w:ascii="Cambria" w:eastAsia="Times New Roman" w:hAnsi="Cambria"/>
          <w:i/>
          <w:sz w:val="20"/>
          <w:szCs w:val="20"/>
          <w:lang w:eastAsia="de-DE"/>
        </w:rPr>
        <w:t xml:space="preserve"> Sustainability, Third Mission, U</w:t>
      </w:r>
      <w:r w:rsidRPr="00BC055A">
        <w:rPr>
          <w:rFonts w:ascii="Cambria" w:eastAsia="Times New Roman" w:hAnsi="Cambria"/>
          <w:i/>
          <w:sz w:val="20"/>
          <w:szCs w:val="20"/>
          <w:lang w:eastAsia="de-DE"/>
        </w:rPr>
        <w:t>niversity</w:t>
      </w:r>
      <w:r w:rsidR="00501A91" w:rsidRPr="00BC055A">
        <w:rPr>
          <w:rFonts w:ascii="Cambria" w:eastAsia="Times New Roman" w:hAnsi="Cambria"/>
          <w:i/>
          <w:sz w:val="20"/>
          <w:szCs w:val="20"/>
          <w:lang w:eastAsia="de-DE"/>
        </w:rPr>
        <w:t>, Circular Economy, Quintuple helix.</w:t>
      </w:r>
      <w:bookmarkStart w:id="0" w:name="_Toc450498024"/>
    </w:p>
    <w:p w14:paraId="63CA2693" w14:textId="77777777" w:rsidR="00B91BAA" w:rsidRPr="00BC055A" w:rsidRDefault="00B91BAA" w:rsidP="00410643">
      <w:pPr>
        <w:keepNext/>
        <w:spacing w:after="0" w:line="240" w:lineRule="auto"/>
        <w:ind w:left="431" w:hanging="431"/>
        <w:jc w:val="both"/>
        <w:outlineLvl w:val="0"/>
        <w:rPr>
          <w:rFonts w:ascii="Cambria" w:eastAsia="Times New Roman" w:hAnsi="Cambria"/>
          <w:b/>
          <w:kern w:val="28"/>
          <w:sz w:val="20"/>
          <w:szCs w:val="20"/>
          <w:lang w:eastAsia="de-DE"/>
        </w:rPr>
      </w:pPr>
    </w:p>
    <w:p w14:paraId="5D36AEDE" w14:textId="77777777" w:rsidR="008A4E7E" w:rsidRPr="00BC055A" w:rsidRDefault="008A4E7E" w:rsidP="00410643">
      <w:pPr>
        <w:keepNext/>
        <w:spacing w:after="0" w:line="240" w:lineRule="auto"/>
        <w:ind w:left="431" w:hanging="431"/>
        <w:jc w:val="both"/>
        <w:outlineLvl w:val="0"/>
        <w:rPr>
          <w:rFonts w:ascii="Cambria" w:eastAsia="Times New Roman" w:hAnsi="Cambria"/>
          <w:b/>
          <w:kern w:val="28"/>
          <w:sz w:val="20"/>
          <w:szCs w:val="20"/>
          <w:lang w:eastAsia="de-DE"/>
        </w:rPr>
      </w:pPr>
    </w:p>
    <w:p w14:paraId="15DF4FD8" w14:textId="77777777" w:rsidR="00AE0EAF" w:rsidRPr="00BC055A" w:rsidRDefault="008A7224" w:rsidP="00410643">
      <w:pPr>
        <w:keepNext/>
        <w:spacing w:after="0" w:line="240" w:lineRule="auto"/>
        <w:ind w:left="431" w:hanging="431"/>
        <w:jc w:val="both"/>
        <w:outlineLvl w:val="0"/>
        <w:rPr>
          <w:rFonts w:ascii="Cambria" w:eastAsia="Times New Roman" w:hAnsi="Cambria"/>
          <w:b/>
          <w:kern w:val="28"/>
          <w:sz w:val="20"/>
          <w:szCs w:val="20"/>
          <w:lang w:eastAsia="de-DE"/>
        </w:rPr>
      </w:pPr>
      <w:r w:rsidRPr="00BC055A">
        <w:rPr>
          <w:rFonts w:ascii="Cambria" w:eastAsia="Times New Roman" w:hAnsi="Cambria"/>
          <w:b/>
          <w:kern w:val="28"/>
          <w:sz w:val="20"/>
          <w:szCs w:val="20"/>
          <w:lang w:eastAsia="de-DE"/>
        </w:rPr>
        <w:t>Introduction</w:t>
      </w:r>
      <w:bookmarkEnd w:id="0"/>
    </w:p>
    <w:p w14:paraId="3306D91A" w14:textId="77777777" w:rsidR="008A4E7E" w:rsidRPr="00BC055A" w:rsidRDefault="008A4E7E" w:rsidP="00410643">
      <w:pPr>
        <w:spacing w:after="0" w:line="240" w:lineRule="auto"/>
        <w:jc w:val="both"/>
        <w:rPr>
          <w:rFonts w:ascii="Cambria" w:hAnsi="Cambria"/>
        </w:rPr>
      </w:pPr>
    </w:p>
    <w:p w14:paraId="28C386CD" w14:textId="5E212E69" w:rsidR="002E3711" w:rsidRPr="00BC055A" w:rsidRDefault="000840DA" w:rsidP="00410643">
      <w:pPr>
        <w:spacing w:after="0" w:line="240" w:lineRule="auto"/>
        <w:jc w:val="both"/>
        <w:rPr>
          <w:rFonts w:ascii="Cambria" w:eastAsia="Times New Roman" w:hAnsi="Cambria"/>
          <w:sz w:val="20"/>
          <w:szCs w:val="20"/>
        </w:rPr>
      </w:pPr>
      <w:r>
        <w:rPr>
          <w:rFonts w:ascii="Cambria" w:hAnsi="Cambria"/>
          <w:sz w:val="20"/>
          <w:szCs w:val="20"/>
        </w:rPr>
        <w:t>Sustainable development</w:t>
      </w:r>
      <w:r w:rsidR="0089123E" w:rsidRPr="00BC055A">
        <w:rPr>
          <w:rFonts w:ascii="Cambria" w:hAnsi="Cambria"/>
          <w:sz w:val="20"/>
          <w:szCs w:val="20"/>
        </w:rPr>
        <w:t xml:space="preserve"> </w:t>
      </w:r>
      <w:r w:rsidR="008A7224" w:rsidRPr="00BC055A">
        <w:rPr>
          <w:rFonts w:ascii="Cambria" w:hAnsi="Cambria"/>
          <w:sz w:val="20"/>
          <w:szCs w:val="20"/>
        </w:rPr>
        <w:t>is a major global objective to overcome the economic, environment</w:t>
      </w:r>
      <w:r w:rsidR="00BD06E2" w:rsidRPr="00BC055A">
        <w:rPr>
          <w:rFonts w:ascii="Cambria" w:hAnsi="Cambria"/>
          <w:sz w:val="20"/>
          <w:szCs w:val="20"/>
        </w:rPr>
        <w:t>al</w:t>
      </w:r>
      <w:r w:rsidR="008A7224" w:rsidRPr="00BC055A">
        <w:rPr>
          <w:rFonts w:ascii="Cambria" w:hAnsi="Cambria"/>
          <w:sz w:val="20"/>
          <w:szCs w:val="20"/>
        </w:rPr>
        <w:t xml:space="preserve"> and societ</w:t>
      </w:r>
      <w:r w:rsidR="00BD06E2" w:rsidRPr="00BC055A">
        <w:rPr>
          <w:rFonts w:ascii="Cambria" w:hAnsi="Cambria"/>
          <w:sz w:val="20"/>
          <w:szCs w:val="20"/>
        </w:rPr>
        <w:t>al</w:t>
      </w:r>
      <w:r w:rsidR="008A7224" w:rsidRPr="00BC055A">
        <w:rPr>
          <w:rFonts w:ascii="Cambria" w:hAnsi="Cambria"/>
          <w:sz w:val="20"/>
          <w:szCs w:val="20"/>
        </w:rPr>
        <w:t xml:space="preserve"> crises in many countries. </w:t>
      </w:r>
      <w:r w:rsidR="00E66FC5" w:rsidRPr="00BC055A">
        <w:rPr>
          <w:rFonts w:ascii="Cambria" w:eastAsia="Times New Roman" w:hAnsi="Cambria"/>
          <w:sz w:val="20"/>
          <w:szCs w:val="20"/>
        </w:rPr>
        <w:t xml:space="preserve">In the last 30 years, the concept </w:t>
      </w:r>
      <w:r w:rsidR="00E66FC5" w:rsidRPr="00BC055A">
        <w:rPr>
          <w:rFonts w:ascii="Cambria" w:eastAsia="Times New Roman" w:hAnsi="Cambria"/>
          <w:sz w:val="20"/>
          <w:szCs w:val="20"/>
        </w:rPr>
        <w:lastRenderedPageBreak/>
        <w:t>of sustainable development has taken shape thanks to a greater awareness of the need for sustainable develop</w:t>
      </w:r>
      <w:r w:rsidR="00C57AB0" w:rsidRPr="00BC055A">
        <w:rPr>
          <w:rFonts w:ascii="Cambria" w:eastAsia="Times New Roman" w:hAnsi="Cambria"/>
          <w:sz w:val="20"/>
          <w:szCs w:val="20"/>
        </w:rPr>
        <w:t>ment. A key role was played by various p</w:t>
      </w:r>
      <w:r w:rsidR="00E66FC5" w:rsidRPr="00BC055A">
        <w:rPr>
          <w:rFonts w:ascii="Cambria" w:eastAsia="Times New Roman" w:hAnsi="Cambria"/>
          <w:sz w:val="20"/>
          <w:szCs w:val="20"/>
        </w:rPr>
        <w:t>ublic Institution</w:t>
      </w:r>
      <w:r w:rsidR="00C57AB0" w:rsidRPr="00BC055A">
        <w:rPr>
          <w:rFonts w:ascii="Cambria" w:eastAsia="Times New Roman" w:hAnsi="Cambria"/>
          <w:sz w:val="20"/>
          <w:szCs w:val="20"/>
        </w:rPr>
        <w:t>s</w:t>
      </w:r>
      <w:r w:rsidR="00E66FC5" w:rsidRPr="00BC055A">
        <w:rPr>
          <w:rFonts w:ascii="Cambria" w:eastAsia="Times New Roman" w:hAnsi="Cambria"/>
          <w:sz w:val="20"/>
          <w:szCs w:val="20"/>
        </w:rPr>
        <w:t xml:space="preserve"> at international and national levels (International Organization, National Public Administration, </w:t>
      </w:r>
      <w:r w:rsidR="00AE4CD7" w:rsidRPr="00BC055A">
        <w:rPr>
          <w:rFonts w:ascii="Cambria" w:eastAsia="Times New Roman" w:hAnsi="Cambria"/>
          <w:sz w:val="20"/>
          <w:szCs w:val="20"/>
        </w:rPr>
        <w:t xml:space="preserve">Municipality, </w:t>
      </w:r>
      <w:r w:rsidR="00E66FC5" w:rsidRPr="00BC055A">
        <w:rPr>
          <w:rFonts w:ascii="Cambria" w:eastAsia="Times New Roman" w:hAnsi="Cambria"/>
          <w:sz w:val="20"/>
          <w:szCs w:val="20"/>
        </w:rPr>
        <w:t>University, e.g.).</w:t>
      </w:r>
      <w:r w:rsidR="00E15625" w:rsidRPr="00BC055A">
        <w:rPr>
          <w:rFonts w:ascii="Cambria" w:eastAsia="Times New Roman" w:hAnsi="Cambria"/>
          <w:sz w:val="20"/>
          <w:szCs w:val="20"/>
        </w:rPr>
        <w:t xml:space="preserve"> </w:t>
      </w:r>
      <w:r w:rsidR="008A7224" w:rsidRPr="00BC055A">
        <w:rPr>
          <w:rFonts w:ascii="Cambria" w:hAnsi="Cambria"/>
          <w:sz w:val="20"/>
          <w:szCs w:val="20"/>
        </w:rPr>
        <w:t>One of the main instruments to develop a smart, sustainable and integrated growth (</w:t>
      </w:r>
      <w:r w:rsidR="00DC7180" w:rsidRPr="00BC055A">
        <w:rPr>
          <w:rFonts w:ascii="Cambria" w:hAnsi="Cambria"/>
          <w:sz w:val="20"/>
          <w:szCs w:val="20"/>
        </w:rPr>
        <w:t>European Commission, 2010</w:t>
      </w:r>
      <w:r w:rsidR="008A7224" w:rsidRPr="00BC055A">
        <w:rPr>
          <w:rFonts w:ascii="Cambria" w:hAnsi="Cambria"/>
          <w:sz w:val="20"/>
          <w:szCs w:val="20"/>
        </w:rPr>
        <w:t xml:space="preserve">) is through </w:t>
      </w:r>
      <w:r w:rsidR="00C57AB0" w:rsidRPr="00BC055A">
        <w:rPr>
          <w:rFonts w:ascii="Cambria" w:hAnsi="Cambria"/>
          <w:sz w:val="20"/>
          <w:szCs w:val="20"/>
        </w:rPr>
        <w:t xml:space="preserve">the </w:t>
      </w:r>
      <w:r w:rsidR="00BC3318" w:rsidRPr="00BC055A">
        <w:rPr>
          <w:rFonts w:ascii="Cambria" w:hAnsi="Cambria"/>
          <w:sz w:val="20"/>
          <w:szCs w:val="20"/>
        </w:rPr>
        <w:t>circular economy (</w:t>
      </w:r>
      <w:r w:rsidR="008C4491" w:rsidRPr="00BC055A">
        <w:rPr>
          <w:rFonts w:ascii="Cambria" w:hAnsi="Cambria"/>
          <w:sz w:val="20"/>
          <w:szCs w:val="20"/>
        </w:rPr>
        <w:t>European Commission, 2014</w:t>
      </w:r>
      <w:r>
        <w:rPr>
          <w:rFonts w:ascii="Cambria" w:hAnsi="Cambria"/>
          <w:sz w:val="20"/>
          <w:szCs w:val="20"/>
        </w:rPr>
        <w:t xml:space="preserve">; </w:t>
      </w:r>
      <w:r>
        <w:rPr>
          <w:rFonts w:ascii="Cambria" w:eastAsia="Times New Roman" w:hAnsi="Cambria"/>
          <w:sz w:val="20"/>
          <w:szCs w:val="20"/>
        </w:rPr>
        <w:t>Pardo</w:t>
      </w:r>
      <w:r w:rsidRPr="00BC055A">
        <w:rPr>
          <w:rFonts w:ascii="Cambria" w:eastAsia="Times New Roman" w:hAnsi="Cambria"/>
          <w:sz w:val="20"/>
          <w:szCs w:val="20"/>
        </w:rPr>
        <w:t xml:space="preserve"> </w:t>
      </w:r>
      <w:r>
        <w:rPr>
          <w:rFonts w:ascii="Cambria" w:eastAsia="Times New Roman" w:hAnsi="Cambria"/>
          <w:sz w:val="20"/>
          <w:szCs w:val="20"/>
        </w:rPr>
        <w:t>&amp; Schweitzer, 2018</w:t>
      </w:r>
      <w:r w:rsidR="00F41303" w:rsidRPr="00BC055A">
        <w:rPr>
          <w:rFonts w:ascii="Cambria" w:hAnsi="Cambria"/>
          <w:sz w:val="20"/>
          <w:szCs w:val="20"/>
        </w:rPr>
        <w:t xml:space="preserve">) and </w:t>
      </w:r>
      <w:r w:rsidR="008A7224" w:rsidRPr="00BC055A">
        <w:rPr>
          <w:rFonts w:ascii="Cambria" w:hAnsi="Cambria"/>
          <w:sz w:val="20"/>
          <w:szCs w:val="20"/>
        </w:rPr>
        <w:t xml:space="preserve">education </w:t>
      </w:r>
      <w:r w:rsidR="00712C39" w:rsidRPr="00BC055A">
        <w:rPr>
          <w:rFonts w:ascii="Cambria" w:hAnsi="Cambria"/>
          <w:sz w:val="20"/>
          <w:szCs w:val="20"/>
        </w:rPr>
        <w:t>(</w:t>
      </w:r>
      <w:r w:rsidR="008C4491" w:rsidRPr="00BC055A">
        <w:rPr>
          <w:rFonts w:ascii="Cambria" w:hAnsi="Cambria"/>
          <w:sz w:val="20"/>
          <w:szCs w:val="20"/>
          <w:lang w:eastAsia="it-IT"/>
        </w:rPr>
        <w:t>European Commission</w:t>
      </w:r>
      <w:r>
        <w:rPr>
          <w:rFonts w:ascii="Cambria" w:hAnsi="Cambria"/>
          <w:sz w:val="20"/>
          <w:szCs w:val="20"/>
          <w:lang w:eastAsia="it-IT"/>
        </w:rPr>
        <w:t>,</w:t>
      </w:r>
      <w:r w:rsidR="008C4491" w:rsidRPr="00BC055A">
        <w:rPr>
          <w:rFonts w:ascii="Cambria" w:hAnsi="Cambria"/>
          <w:sz w:val="20"/>
          <w:szCs w:val="20"/>
          <w:lang w:eastAsia="it-IT"/>
        </w:rPr>
        <w:t xml:space="preserve"> 2008</w:t>
      </w:r>
      <w:r>
        <w:rPr>
          <w:rFonts w:ascii="Cambria" w:hAnsi="Cambria"/>
          <w:sz w:val="20"/>
          <w:szCs w:val="20"/>
          <w:lang w:eastAsia="it-IT"/>
        </w:rPr>
        <w:t>;</w:t>
      </w:r>
      <w:r w:rsidRPr="000840DA">
        <w:rPr>
          <w:rFonts w:ascii="Cambria" w:hAnsi="Cambria"/>
          <w:sz w:val="20"/>
          <w:szCs w:val="20"/>
          <w:lang w:eastAsia="it-IT"/>
        </w:rPr>
        <w:t xml:space="preserve"> </w:t>
      </w:r>
      <w:r w:rsidRPr="00BC055A">
        <w:rPr>
          <w:rFonts w:ascii="Cambria" w:hAnsi="Cambria"/>
          <w:sz w:val="20"/>
          <w:szCs w:val="20"/>
          <w:lang w:eastAsia="it-IT"/>
        </w:rPr>
        <w:t>Hamid, Ijab, Sulaiman, Anwar, &amp; Norman, 2017</w:t>
      </w:r>
      <w:r w:rsidR="00712C39" w:rsidRPr="00BC055A">
        <w:rPr>
          <w:rFonts w:ascii="Cambria" w:hAnsi="Cambria"/>
          <w:sz w:val="20"/>
          <w:szCs w:val="20"/>
          <w:lang w:eastAsia="it-IT"/>
        </w:rPr>
        <w:t xml:space="preserve">) </w:t>
      </w:r>
      <w:r w:rsidR="008A7224" w:rsidRPr="00BC055A">
        <w:rPr>
          <w:rFonts w:ascii="Cambria" w:hAnsi="Cambria"/>
          <w:sz w:val="20"/>
          <w:szCs w:val="20"/>
        </w:rPr>
        <w:t xml:space="preserve">able to promote </w:t>
      </w:r>
      <w:r w:rsidR="00301575" w:rsidRPr="00BC055A">
        <w:rPr>
          <w:rFonts w:ascii="Cambria" w:hAnsi="Cambria"/>
          <w:sz w:val="20"/>
          <w:szCs w:val="20"/>
        </w:rPr>
        <w:t xml:space="preserve">a sustainable </w:t>
      </w:r>
      <w:r w:rsidR="005C380E" w:rsidRPr="00BC055A">
        <w:rPr>
          <w:rFonts w:ascii="Cambria" w:hAnsi="Cambria"/>
          <w:sz w:val="20"/>
          <w:szCs w:val="20"/>
        </w:rPr>
        <w:t>behavior</w:t>
      </w:r>
      <w:r w:rsidR="00DF58FE" w:rsidRPr="00BC055A">
        <w:rPr>
          <w:rFonts w:ascii="Cambria" w:hAnsi="Cambria"/>
          <w:sz w:val="20"/>
          <w:szCs w:val="20"/>
        </w:rPr>
        <w:t xml:space="preserve"> (Goal </w:t>
      </w:r>
      <w:r w:rsidR="008A7224" w:rsidRPr="00BC055A">
        <w:rPr>
          <w:rFonts w:ascii="Cambria" w:hAnsi="Cambria"/>
          <w:sz w:val="20"/>
          <w:szCs w:val="20"/>
        </w:rPr>
        <w:t>of the Sustainable Development Goals) specifically on sensitive issues such as social</w:t>
      </w:r>
      <w:r w:rsidR="00DF58FE" w:rsidRPr="00BC055A">
        <w:rPr>
          <w:rFonts w:ascii="Cambria" w:hAnsi="Cambria"/>
          <w:sz w:val="20"/>
          <w:szCs w:val="20"/>
        </w:rPr>
        <w:t xml:space="preserve"> and environmental</w:t>
      </w:r>
      <w:r w:rsidR="008A7224" w:rsidRPr="00BC055A">
        <w:rPr>
          <w:rFonts w:ascii="Cambria" w:hAnsi="Cambria"/>
          <w:sz w:val="20"/>
          <w:szCs w:val="20"/>
        </w:rPr>
        <w:t xml:space="preserve"> responsibili</w:t>
      </w:r>
      <w:r w:rsidR="00DF58FE" w:rsidRPr="00BC055A">
        <w:rPr>
          <w:rFonts w:ascii="Cambria" w:hAnsi="Cambria"/>
          <w:sz w:val="20"/>
          <w:szCs w:val="20"/>
        </w:rPr>
        <w:t>ty</w:t>
      </w:r>
      <w:r w:rsidR="008A7224" w:rsidRPr="00BC055A">
        <w:rPr>
          <w:rFonts w:ascii="Cambria" w:hAnsi="Cambria"/>
          <w:sz w:val="20"/>
          <w:szCs w:val="20"/>
        </w:rPr>
        <w:t>, so that all citizens can acquire and develop skills needed to promote</w:t>
      </w:r>
      <w:r w:rsidR="00CD1811" w:rsidRPr="00BC055A">
        <w:rPr>
          <w:rFonts w:ascii="Cambria" w:hAnsi="Cambria"/>
          <w:sz w:val="20"/>
          <w:szCs w:val="20"/>
        </w:rPr>
        <w:t xml:space="preserve"> the goals of the Agenda 2</w:t>
      </w:r>
      <w:r w:rsidR="00A96A5C" w:rsidRPr="00BC055A">
        <w:rPr>
          <w:rFonts w:ascii="Cambria" w:hAnsi="Cambria"/>
          <w:sz w:val="20"/>
          <w:szCs w:val="20"/>
        </w:rPr>
        <w:t>03</w:t>
      </w:r>
      <w:r w:rsidR="00CD1811" w:rsidRPr="00BC055A">
        <w:rPr>
          <w:rFonts w:ascii="Cambria" w:hAnsi="Cambria"/>
          <w:sz w:val="20"/>
          <w:szCs w:val="20"/>
        </w:rPr>
        <w:t>0</w:t>
      </w:r>
      <w:r w:rsidR="003C1952">
        <w:rPr>
          <w:rFonts w:ascii="Cambria" w:hAnsi="Cambria"/>
          <w:sz w:val="20"/>
          <w:szCs w:val="20"/>
        </w:rPr>
        <w:t xml:space="preserve"> (</w:t>
      </w:r>
      <w:r w:rsidR="003C1952">
        <w:rPr>
          <w:rFonts w:ascii="Cambria" w:eastAsia="Times New Roman" w:hAnsi="Cambria"/>
          <w:sz w:val="20"/>
          <w:szCs w:val="20"/>
        </w:rPr>
        <w:t>United Nations, 2015</w:t>
      </w:r>
      <w:r w:rsidR="003C1952">
        <w:rPr>
          <w:rFonts w:ascii="Cambria" w:hAnsi="Cambria"/>
          <w:sz w:val="20"/>
          <w:szCs w:val="20"/>
        </w:rPr>
        <w:t>)</w:t>
      </w:r>
      <w:r w:rsidR="008A7224" w:rsidRPr="00BC055A">
        <w:rPr>
          <w:rFonts w:ascii="Cambria" w:hAnsi="Cambria"/>
          <w:sz w:val="20"/>
          <w:szCs w:val="20"/>
        </w:rPr>
        <w:t>.</w:t>
      </w:r>
      <w:r w:rsidR="00E66FC5" w:rsidRPr="00BC055A">
        <w:rPr>
          <w:rFonts w:ascii="Cambria" w:hAnsi="Cambria"/>
          <w:sz w:val="20"/>
          <w:szCs w:val="20"/>
        </w:rPr>
        <w:t xml:space="preserve"> </w:t>
      </w:r>
    </w:p>
    <w:p w14:paraId="70171D78" w14:textId="77777777" w:rsidR="00BD06E2" w:rsidRPr="00BC055A" w:rsidRDefault="00BD06E2" w:rsidP="00410643">
      <w:pPr>
        <w:spacing w:after="0" w:line="240" w:lineRule="auto"/>
        <w:jc w:val="both"/>
        <w:rPr>
          <w:rFonts w:ascii="Cambria" w:hAnsi="Cambria"/>
        </w:rPr>
      </w:pPr>
    </w:p>
    <w:p w14:paraId="41D26ADF" w14:textId="3A51E472" w:rsidR="00D17911" w:rsidRPr="00BC055A" w:rsidRDefault="008A7224" w:rsidP="00410643">
      <w:pPr>
        <w:spacing w:after="0" w:line="240" w:lineRule="auto"/>
        <w:jc w:val="both"/>
        <w:rPr>
          <w:rFonts w:ascii="Cambria" w:eastAsia="Times New Roman" w:hAnsi="Cambria"/>
          <w:sz w:val="20"/>
          <w:szCs w:val="20"/>
          <w:lang w:eastAsia="de-DE"/>
        </w:rPr>
      </w:pPr>
      <w:r w:rsidRPr="00BC055A">
        <w:rPr>
          <w:rFonts w:ascii="Cambria" w:eastAsia="Times New Roman" w:hAnsi="Cambria"/>
          <w:sz w:val="20"/>
          <w:szCs w:val="20"/>
        </w:rPr>
        <w:t xml:space="preserve">In recent years, issues related to the environment and sustainability have significantly increased their thickness, due to the growing belief that our planet has limited borders and uncontrolled use of its resources could lead to catastrophic effects for humanity. One of the major issues related to the environmental dimension concerns the production of waste, which has grown exponentially over the last decade due to the high industrialization and increase in population worldwide. </w:t>
      </w:r>
      <w:r w:rsidR="005F087E" w:rsidRPr="00BC055A">
        <w:rPr>
          <w:rFonts w:ascii="Cambria" w:eastAsia="Times New Roman" w:hAnsi="Cambria"/>
          <w:sz w:val="20"/>
          <w:szCs w:val="20"/>
          <w:lang w:eastAsia="de-DE"/>
        </w:rPr>
        <w:t>Italy, for example,</w:t>
      </w:r>
      <w:r w:rsidR="0038567B" w:rsidRPr="00BC055A">
        <w:rPr>
          <w:rFonts w:ascii="Cambria" w:eastAsia="Times New Roman" w:hAnsi="Cambria"/>
          <w:sz w:val="20"/>
          <w:szCs w:val="20"/>
          <w:lang w:eastAsia="de-DE"/>
        </w:rPr>
        <w:t xml:space="preserve"> has been sentenced,</w:t>
      </w:r>
      <w:r w:rsidR="005F087E" w:rsidRPr="00BC055A">
        <w:rPr>
          <w:rFonts w:ascii="Cambria" w:eastAsia="Times New Roman" w:hAnsi="Cambria"/>
          <w:sz w:val="20"/>
          <w:szCs w:val="20"/>
          <w:lang w:eastAsia="de-DE"/>
        </w:rPr>
        <w:t xml:space="preserve"> by the Euro</w:t>
      </w:r>
      <w:r w:rsidR="0038567B" w:rsidRPr="00BC055A">
        <w:rPr>
          <w:rFonts w:ascii="Cambria" w:eastAsia="Times New Roman" w:hAnsi="Cambria"/>
          <w:sz w:val="20"/>
          <w:szCs w:val="20"/>
          <w:lang w:eastAsia="de-DE"/>
        </w:rPr>
        <w:t xml:space="preserve">pean Court of Justice, to pay </w:t>
      </w:r>
      <w:r w:rsidR="005F087E" w:rsidRPr="00BC055A">
        <w:rPr>
          <w:rFonts w:ascii="Cambria" w:eastAsia="Times New Roman" w:hAnsi="Cambria"/>
          <w:sz w:val="20"/>
          <w:szCs w:val="20"/>
          <w:lang w:eastAsia="de-DE"/>
        </w:rPr>
        <w:t xml:space="preserve">40 million euros for </w:t>
      </w:r>
      <w:r w:rsidR="00F652A0" w:rsidRPr="00BC055A">
        <w:rPr>
          <w:rFonts w:ascii="Cambria" w:eastAsia="Times New Roman" w:hAnsi="Cambria"/>
          <w:sz w:val="20"/>
          <w:szCs w:val="20"/>
          <w:lang w:eastAsia="de-DE"/>
        </w:rPr>
        <w:t xml:space="preserve">the </w:t>
      </w:r>
      <w:r w:rsidR="005F087E" w:rsidRPr="00BC055A">
        <w:rPr>
          <w:rFonts w:ascii="Cambria" w:eastAsia="Times New Roman" w:hAnsi="Cambria"/>
          <w:sz w:val="20"/>
          <w:szCs w:val="20"/>
          <w:lang w:eastAsia="de-DE"/>
        </w:rPr>
        <w:t>failure to comply with</w:t>
      </w:r>
      <w:r w:rsidR="00F652A0" w:rsidRPr="00BC055A">
        <w:rPr>
          <w:rFonts w:ascii="Cambria" w:eastAsia="Times New Roman" w:hAnsi="Cambria"/>
          <w:sz w:val="20"/>
          <w:szCs w:val="20"/>
          <w:lang w:eastAsia="de-DE"/>
        </w:rPr>
        <w:t xml:space="preserve"> the</w:t>
      </w:r>
      <w:r w:rsidR="005F087E" w:rsidRPr="00BC055A">
        <w:rPr>
          <w:rFonts w:ascii="Cambria" w:eastAsia="Times New Roman" w:hAnsi="Cambria"/>
          <w:sz w:val="20"/>
          <w:szCs w:val="20"/>
          <w:lang w:eastAsia="de-DE"/>
        </w:rPr>
        <w:t xml:space="preserve"> EU legislation on waste and landfill, to which </w:t>
      </w:r>
      <w:r w:rsidR="00F652A0" w:rsidRPr="00BC055A">
        <w:rPr>
          <w:rFonts w:ascii="Cambria" w:eastAsia="Times New Roman" w:hAnsi="Cambria"/>
          <w:sz w:val="20"/>
          <w:szCs w:val="20"/>
          <w:lang w:eastAsia="de-DE"/>
        </w:rPr>
        <w:t xml:space="preserve">there </w:t>
      </w:r>
      <w:r w:rsidR="005F087E" w:rsidRPr="00BC055A">
        <w:rPr>
          <w:rFonts w:ascii="Cambria" w:eastAsia="Times New Roman" w:hAnsi="Cambria"/>
          <w:sz w:val="20"/>
          <w:szCs w:val="20"/>
          <w:lang w:eastAsia="de-DE"/>
        </w:rPr>
        <w:t>will be added further penalties for each semester passed from the sentence up to the final regularization of illegal landfills in the area. When waste is not previously differentiated, it generates emissions with a high CH4 and CO2 content, two greenhouse gases carrying irreversible pollution; to avoid this</w:t>
      </w:r>
      <w:r w:rsidR="00F652A0" w:rsidRPr="00BC055A">
        <w:rPr>
          <w:rFonts w:ascii="Cambria" w:eastAsia="Times New Roman" w:hAnsi="Cambria"/>
          <w:sz w:val="20"/>
          <w:szCs w:val="20"/>
          <w:lang w:eastAsia="de-DE"/>
        </w:rPr>
        <w:t>,</w:t>
      </w:r>
      <w:r w:rsidR="005F087E" w:rsidRPr="00BC055A">
        <w:rPr>
          <w:rFonts w:ascii="Cambria" w:eastAsia="Times New Roman" w:hAnsi="Cambria"/>
          <w:sz w:val="20"/>
          <w:szCs w:val="20"/>
          <w:lang w:eastAsia="de-DE"/>
        </w:rPr>
        <w:t xml:space="preserve"> the landfills must be equipped with efficient gas collection systems, to avoid their dispersion in </w:t>
      </w:r>
      <w:r w:rsidR="00F652A0" w:rsidRPr="00BC055A">
        <w:rPr>
          <w:rFonts w:ascii="Cambria" w:eastAsia="Times New Roman" w:hAnsi="Cambria"/>
          <w:sz w:val="20"/>
          <w:szCs w:val="20"/>
          <w:lang w:eastAsia="de-DE"/>
        </w:rPr>
        <w:t xml:space="preserve">the </w:t>
      </w:r>
      <w:r w:rsidR="005F087E" w:rsidRPr="00BC055A">
        <w:rPr>
          <w:rFonts w:ascii="Cambria" w:eastAsia="Times New Roman" w:hAnsi="Cambria"/>
          <w:sz w:val="20"/>
          <w:szCs w:val="20"/>
          <w:lang w:eastAsia="de-DE"/>
        </w:rPr>
        <w:t>atmosphere. The basic problem is that in a system with obvious gaps, illegal dumps or disposal</w:t>
      </w:r>
      <w:r w:rsidR="00D46480" w:rsidRPr="00BC055A">
        <w:rPr>
          <w:rFonts w:ascii="Cambria" w:eastAsia="Times New Roman" w:hAnsi="Cambria"/>
          <w:sz w:val="20"/>
          <w:szCs w:val="20"/>
          <w:lang w:eastAsia="de-DE"/>
        </w:rPr>
        <w:t xml:space="preserve"> systems controlled by</w:t>
      </w:r>
      <w:r w:rsidR="005F087E" w:rsidRPr="00BC055A">
        <w:rPr>
          <w:rFonts w:ascii="Cambria" w:eastAsia="Times New Roman" w:hAnsi="Cambria"/>
          <w:sz w:val="20"/>
          <w:szCs w:val="20"/>
          <w:lang w:eastAsia="de-DE"/>
        </w:rPr>
        <w:t xml:space="preserve"> </w:t>
      </w:r>
      <w:r w:rsidR="00D46480" w:rsidRPr="00BC055A">
        <w:rPr>
          <w:rFonts w:ascii="Cambria" w:eastAsia="Times New Roman" w:hAnsi="Cambria"/>
          <w:sz w:val="20"/>
          <w:szCs w:val="20"/>
          <w:lang w:eastAsia="de-DE"/>
        </w:rPr>
        <w:t>“</w:t>
      </w:r>
      <w:r w:rsidR="005F087E" w:rsidRPr="00BC055A">
        <w:rPr>
          <w:rFonts w:ascii="Cambria" w:eastAsia="Times New Roman" w:hAnsi="Cambria"/>
          <w:sz w:val="20"/>
          <w:szCs w:val="20"/>
          <w:lang w:eastAsia="de-DE"/>
        </w:rPr>
        <w:t>crime</w:t>
      </w:r>
      <w:r w:rsidR="00D46480" w:rsidRPr="00BC055A">
        <w:rPr>
          <w:rFonts w:ascii="Cambria" w:eastAsia="Times New Roman" w:hAnsi="Cambria"/>
          <w:sz w:val="20"/>
          <w:szCs w:val="20"/>
          <w:lang w:eastAsia="de-DE"/>
        </w:rPr>
        <w:t>-organization”</w:t>
      </w:r>
      <w:r w:rsidR="005F087E" w:rsidRPr="00BC055A">
        <w:rPr>
          <w:rFonts w:ascii="Cambria" w:eastAsia="Times New Roman" w:hAnsi="Cambria"/>
          <w:sz w:val="20"/>
          <w:szCs w:val="20"/>
          <w:lang w:eastAsia="de-DE"/>
        </w:rPr>
        <w:t xml:space="preserve"> are proliferating, generating further environmental damage related to pollution of the soil, groundwater and surface water. This vicious circle is the author of a series of negative externalities, such as </w:t>
      </w:r>
      <w:r w:rsidR="00386D43" w:rsidRPr="00BC055A">
        <w:rPr>
          <w:rFonts w:ascii="Cambria" w:eastAsia="Times New Roman" w:hAnsi="Cambria"/>
          <w:sz w:val="20"/>
          <w:szCs w:val="20"/>
          <w:lang w:eastAsia="de-DE"/>
        </w:rPr>
        <w:t xml:space="preserve">the pollution of land, damage to the health of individuals mainly due to exposure to </w:t>
      </w:r>
      <w:r w:rsidR="00F652A0" w:rsidRPr="00BC055A">
        <w:rPr>
          <w:rFonts w:ascii="Cambria" w:eastAsia="Times New Roman" w:hAnsi="Cambria"/>
          <w:sz w:val="20"/>
          <w:szCs w:val="20"/>
          <w:lang w:eastAsia="de-DE"/>
        </w:rPr>
        <w:t xml:space="preserve">the </w:t>
      </w:r>
      <w:r w:rsidR="00386D43" w:rsidRPr="00BC055A">
        <w:rPr>
          <w:rFonts w:ascii="Cambria" w:eastAsia="Times New Roman" w:hAnsi="Cambria"/>
          <w:sz w:val="20"/>
          <w:szCs w:val="20"/>
          <w:lang w:eastAsia="de-DE"/>
        </w:rPr>
        <w:t>harmful substances produced, damage to the ecosystem in general.</w:t>
      </w:r>
      <w:r w:rsidR="005F087E" w:rsidRPr="00BC055A">
        <w:rPr>
          <w:rFonts w:ascii="Cambria" w:eastAsia="Times New Roman" w:hAnsi="Cambria"/>
          <w:sz w:val="20"/>
          <w:szCs w:val="20"/>
          <w:lang w:eastAsia="de-DE"/>
        </w:rPr>
        <w:t xml:space="preserve"> It is necessary to review the management methods of the entire sector, trying to give a concrete application to the objectives set by the regulations on waste. </w:t>
      </w:r>
    </w:p>
    <w:p w14:paraId="405AC49A" w14:textId="77777777" w:rsidR="00D17911" w:rsidRPr="00BC055A" w:rsidRDefault="00D17911" w:rsidP="00410643">
      <w:pPr>
        <w:spacing w:after="0" w:line="240" w:lineRule="auto"/>
        <w:jc w:val="both"/>
        <w:rPr>
          <w:rFonts w:ascii="Cambria" w:eastAsia="Times New Roman" w:hAnsi="Cambria"/>
          <w:sz w:val="20"/>
          <w:szCs w:val="20"/>
          <w:lang w:eastAsia="de-DE"/>
        </w:rPr>
      </w:pPr>
    </w:p>
    <w:p w14:paraId="0C95DB01" w14:textId="3ADDEA60" w:rsidR="00F652A0" w:rsidRPr="00BC055A" w:rsidRDefault="008A7224" w:rsidP="00410643">
      <w:pPr>
        <w:spacing w:after="0" w:line="240" w:lineRule="auto"/>
        <w:jc w:val="both"/>
        <w:rPr>
          <w:rFonts w:ascii="Cambria" w:eastAsia="Times New Roman" w:hAnsi="Cambria"/>
          <w:sz w:val="20"/>
          <w:szCs w:val="20"/>
        </w:rPr>
      </w:pPr>
      <w:r w:rsidRPr="00BC055A">
        <w:rPr>
          <w:rFonts w:ascii="Cambria" w:eastAsia="Times New Roman" w:hAnsi="Cambria"/>
          <w:sz w:val="20"/>
          <w:szCs w:val="20"/>
        </w:rPr>
        <w:t xml:space="preserve">Several plans and programs at </w:t>
      </w:r>
      <w:r w:rsidR="00BD06E2" w:rsidRPr="00BC055A">
        <w:rPr>
          <w:rFonts w:ascii="Cambria" w:eastAsia="Times New Roman" w:hAnsi="Cambria"/>
          <w:sz w:val="20"/>
          <w:szCs w:val="20"/>
        </w:rPr>
        <w:t xml:space="preserve">the </w:t>
      </w:r>
      <w:r w:rsidRPr="00BC055A">
        <w:rPr>
          <w:rFonts w:ascii="Cambria" w:eastAsia="Times New Roman" w:hAnsi="Cambria"/>
          <w:sz w:val="20"/>
          <w:szCs w:val="20"/>
        </w:rPr>
        <w:t>national</w:t>
      </w:r>
      <w:r w:rsidRPr="00BC055A">
        <w:rPr>
          <w:rFonts w:ascii="Cambria" w:eastAsia="Times New Roman" w:hAnsi="Cambria"/>
          <w:sz w:val="20"/>
          <w:szCs w:val="20"/>
          <w:vertAlign w:val="superscript"/>
        </w:rPr>
        <w:footnoteReference w:id="1"/>
      </w:r>
      <w:r w:rsidRPr="00BC055A">
        <w:rPr>
          <w:rFonts w:ascii="Cambria" w:eastAsia="Times New Roman" w:hAnsi="Cambria"/>
          <w:sz w:val="20"/>
          <w:szCs w:val="20"/>
        </w:rPr>
        <w:t xml:space="preserve"> and European </w:t>
      </w:r>
      <w:r w:rsidR="00BD06E2" w:rsidRPr="00BC055A">
        <w:rPr>
          <w:rFonts w:ascii="Cambria" w:eastAsia="Times New Roman" w:hAnsi="Cambria"/>
          <w:sz w:val="20"/>
          <w:szCs w:val="20"/>
        </w:rPr>
        <w:t xml:space="preserve">levels </w:t>
      </w:r>
      <w:r w:rsidRPr="00BC055A">
        <w:rPr>
          <w:rFonts w:ascii="Cambria" w:eastAsia="Times New Roman" w:hAnsi="Cambria"/>
          <w:sz w:val="20"/>
          <w:szCs w:val="20"/>
        </w:rPr>
        <w:t xml:space="preserve">have been promoted </w:t>
      </w:r>
      <w:r w:rsidR="00386D43" w:rsidRPr="00BC055A">
        <w:rPr>
          <w:rFonts w:ascii="Cambria" w:eastAsia="Times New Roman" w:hAnsi="Cambria"/>
          <w:sz w:val="20"/>
          <w:szCs w:val="20"/>
        </w:rPr>
        <w:t>to increase</w:t>
      </w:r>
      <w:r w:rsidRPr="00BC055A">
        <w:rPr>
          <w:rFonts w:ascii="Cambria" w:eastAsia="Times New Roman" w:hAnsi="Cambria"/>
          <w:sz w:val="20"/>
          <w:szCs w:val="20"/>
        </w:rPr>
        <w:t xml:space="preserve"> policies aimed at implementing the 4R principle in terms of waste: reduction (of the same and their danger); reuse; energy recovery; material recovery (Figure 1). Despite the good intentions the results obtained </w:t>
      </w:r>
      <w:r w:rsidR="00BD06E2" w:rsidRPr="00BC055A">
        <w:rPr>
          <w:rFonts w:ascii="Cambria" w:eastAsia="Times New Roman" w:hAnsi="Cambria"/>
          <w:sz w:val="20"/>
          <w:szCs w:val="20"/>
        </w:rPr>
        <w:t>employing</w:t>
      </w:r>
      <w:r w:rsidRPr="00BC055A">
        <w:rPr>
          <w:rFonts w:ascii="Cambria" w:eastAsia="Times New Roman" w:hAnsi="Cambria"/>
          <w:sz w:val="20"/>
          <w:szCs w:val="20"/>
        </w:rPr>
        <w:t xml:space="preserve"> these tools are, at least for now, unsati</w:t>
      </w:r>
      <w:r w:rsidR="00CC5E43" w:rsidRPr="00BC055A">
        <w:rPr>
          <w:rFonts w:ascii="Cambria" w:eastAsia="Times New Roman" w:hAnsi="Cambria"/>
          <w:sz w:val="20"/>
          <w:szCs w:val="20"/>
        </w:rPr>
        <w:t>sfactory. The management methods</w:t>
      </w:r>
      <w:r w:rsidRPr="00BC055A">
        <w:rPr>
          <w:rFonts w:ascii="Cambria" w:eastAsia="Times New Roman" w:hAnsi="Cambria"/>
          <w:sz w:val="20"/>
          <w:szCs w:val="20"/>
          <w:vertAlign w:val="superscript"/>
        </w:rPr>
        <w:footnoteReference w:id="2"/>
      </w:r>
      <w:r w:rsidRPr="00BC055A">
        <w:rPr>
          <w:rFonts w:ascii="Cambria" w:eastAsia="Times New Roman" w:hAnsi="Cambria"/>
          <w:sz w:val="20"/>
          <w:szCs w:val="20"/>
        </w:rPr>
        <w:t xml:space="preserve"> of the same seem to be disappointing as they </w:t>
      </w:r>
      <w:r w:rsidR="00F652A0" w:rsidRPr="00BC055A">
        <w:rPr>
          <w:rFonts w:ascii="Cambria" w:eastAsia="Times New Roman" w:hAnsi="Cambria"/>
          <w:sz w:val="20"/>
          <w:szCs w:val="20"/>
        </w:rPr>
        <w:t xml:space="preserve">still </w:t>
      </w:r>
      <w:r w:rsidRPr="00BC055A">
        <w:rPr>
          <w:rFonts w:ascii="Cambria" w:eastAsia="Times New Roman" w:hAnsi="Cambria"/>
          <w:sz w:val="20"/>
          <w:szCs w:val="20"/>
        </w:rPr>
        <w:t xml:space="preserve">see </w:t>
      </w:r>
      <w:r w:rsidR="00F652A0" w:rsidRPr="00BC055A">
        <w:rPr>
          <w:rFonts w:ascii="Cambria" w:eastAsia="Times New Roman" w:hAnsi="Cambria"/>
          <w:sz w:val="20"/>
          <w:szCs w:val="20"/>
        </w:rPr>
        <w:t xml:space="preserve">a </w:t>
      </w:r>
      <w:r w:rsidRPr="00BC055A">
        <w:rPr>
          <w:rFonts w:ascii="Cambria" w:eastAsia="Times New Roman" w:hAnsi="Cambria"/>
          <w:sz w:val="20"/>
          <w:szCs w:val="20"/>
        </w:rPr>
        <w:t xml:space="preserve">too high </w:t>
      </w:r>
      <w:r w:rsidR="00F652A0" w:rsidRPr="00BC055A">
        <w:rPr>
          <w:rFonts w:ascii="Cambria" w:eastAsia="Times New Roman" w:hAnsi="Cambria"/>
          <w:sz w:val="20"/>
          <w:szCs w:val="20"/>
        </w:rPr>
        <w:t>usage</w:t>
      </w:r>
      <w:r w:rsidRPr="00BC055A">
        <w:rPr>
          <w:rFonts w:ascii="Cambria" w:eastAsia="Times New Roman" w:hAnsi="Cambria"/>
          <w:sz w:val="20"/>
          <w:szCs w:val="20"/>
        </w:rPr>
        <w:t xml:space="preserve"> of landfill disposal. </w:t>
      </w:r>
    </w:p>
    <w:p w14:paraId="368F4D4D" w14:textId="77777777" w:rsidR="00F652A0" w:rsidRPr="00BC055A" w:rsidRDefault="00F652A0" w:rsidP="00410643">
      <w:pPr>
        <w:spacing w:after="0" w:line="240" w:lineRule="auto"/>
        <w:jc w:val="both"/>
        <w:rPr>
          <w:rFonts w:ascii="Cambria" w:eastAsia="Times New Roman" w:hAnsi="Cambria"/>
          <w:sz w:val="20"/>
          <w:szCs w:val="20"/>
        </w:rPr>
      </w:pPr>
    </w:p>
    <w:p w14:paraId="75352EBE" w14:textId="7773F51D" w:rsidR="00AE0EAF" w:rsidRPr="00BC055A" w:rsidRDefault="008A7224" w:rsidP="00410643">
      <w:pPr>
        <w:spacing w:after="0" w:line="240" w:lineRule="auto"/>
        <w:jc w:val="both"/>
        <w:rPr>
          <w:rFonts w:ascii="Cambria" w:eastAsia="Times New Roman" w:hAnsi="Cambria"/>
          <w:sz w:val="20"/>
          <w:szCs w:val="20"/>
        </w:rPr>
      </w:pPr>
      <w:r w:rsidRPr="00BC055A">
        <w:rPr>
          <w:rFonts w:ascii="Cambria" w:eastAsia="Times New Roman" w:hAnsi="Cambria"/>
          <w:sz w:val="20"/>
          <w:szCs w:val="20"/>
        </w:rPr>
        <w:t xml:space="preserve">The effect of these inefficiencies on the waste problem generates a series of negative externalities, such </w:t>
      </w:r>
      <w:r w:rsidR="00F652A0" w:rsidRPr="00BC055A">
        <w:rPr>
          <w:rFonts w:ascii="Cambria" w:eastAsia="Times New Roman" w:hAnsi="Cambria"/>
          <w:sz w:val="20"/>
          <w:szCs w:val="20"/>
        </w:rPr>
        <w:t xml:space="preserve">as, </w:t>
      </w:r>
      <w:r w:rsidRPr="00BC055A">
        <w:rPr>
          <w:rFonts w:ascii="Cambria" w:eastAsia="Times New Roman" w:hAnsi="Cambria"/>
          <w:sz w:val="20"/>
          <w:szCs w:val="20"/>
        </w:rPr>
        <w:t>for example</w:t>
      </w:r>
      <w:r w:rsidR="00F652A0" w:rsidRPr="00BC055A">
        <w:rPr>
          <w:rFonts w:ascii="Cambria" w:eastAsia="Times New Roman" w:hAnsi="Cambria"/>
          <w:sz w:val="20"/>
          <w:szCs w:val="20"/>
        </w:rPr>
        <w:t>,</w:t>
      </w:r>
      <w:r w:rsidRPr="00BC055A">
        <w:rPr>
          <w:rFonts w:ascii="Cambria" w:eastAsia="Times New Roman" w:hAnsi="Cambria"/>
          <w:sz w:val="20"/>
          <w:szCs w:val="20"/>
        </w:rPr>
        <w:t xml:space="preserve"> the high costs associated with the methods of disposal, much more expensive than the methods of recycling and recovery, both of energy and matter. Diseconomies that take away huge public resources, which could, instead, be used to provide better services to citizens, with targeted interventions on sectors of primary importance such as transport, assistance, health, and school. Furthermore, the environmental and social significance of these issues should not be underestimated.</w:t>
      </w:r>
      <w:r w:rsidR="00525DDB" w:rsidRPr="00BC055A">
        <w:rPr>
          <w:rFonts w:ascii="Cambria" w:eastAsia="Times New Roman" w:hAnsi="Cambria"/>
          <w:sz w:val="20"/>
          <w:szCs w:val="20"/>
        </w:rPr>
        <w:t xml:space="preserve"> </w:t>
      </w:r>
    </w:p>
    <w:p w14:paraId="144F3752" w14:textId="77777777" w:rsidR="00410643" w:rsidRPr="00BC055A" w:rsidRDefault="00410643" w:rsidP="00410643">
      <w:pPr>
        <w:spacing w:after="0" w:line="240" w:lineRule="auto"/>
        <w:jc w:val="both"/>
        <w:rPr>
          <w:rFonts w:ascii="Cambria" w:eastAsia="Times New Roman" w:hAnsi="Cambria"/>
          <w:sz w:val="20"/>
          <w:szCs w:val="20"/>
        </w:rPr>
      </w:pPr>
    </w:p>
    <w:p w14:paraId="3E0A07DA" w14:textId="77777777" w:rsidR="00B91BAA" w:rsidRPr="00BC055A" w:rsidRDefault="00B91BAA" w:rsidP="00410643">
      <w:pPr>
        <w:spacing w:after="0" w:line="240" w:lineRule="auto"/>
        <w:jc w:val="both"/>
        <w:rPr>
          <w:rFonts w:ascii="Cambria" w:eastAsia="Times New Roman" w:hAnsi="Cambria"/>
          <w:sz w:val="20"/>
          <w:szCs w:val="20"/>
        </w:rPr>
      </w:pPr>
    </w:p>
    <w:p w14:paraId="21DBFF7A" w14:textId="77777777" w:rsidR="00AE0EAF" w:rsidRPr="00BC055A" w:rsidRDefault="008A7224" w:rsidP="00410643">
      <w:pPr>
        <w:spacing w:after="0" w:line="240" w:lineRule="auto"/>
        <w:jc w:val="center"/>
        <w:rPr>
          <w:rFonts w:ascii="Cambria" w:eastAsia="Times New Roman" w:hAnsi="Cambria"/>
          <w:sz w:val="20"/>
          <w:szCs w:val="20"/>
          <w:lang w:eastAsia="de-DE"/>
        </w:rPr>
      </w:pPr>
      <w:r w:rsidRPr="00BC055A">
        <w:rPr>
          <w:rFonts w:ascii="Cambria" w:hAnsi="Cambria"/>
          <w:noProof/>
        </w:rPr>
        <w:drawing>
          <wp:inline distT="0" distB="0" distL="0" distR="0" wp14:anchorId="34CF86D1" wp14:editId="1873CC48">
            <wp:extent cx="2032000" cy="2032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34852"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32000" cy="2032000"/>
                    </a:xfrm>
                    <a:prstGeom prst="rect">
                      <a:avLst/>
                    </a:prstGeom>
                    <a:noFill/>
                    <a:ln>
                      <a:noFill/>
                    </a:ln>
                  </pic:spPr>
                </pic:pic>
              </a:graphicData>
            </a:graphic>
          </wp:inline>
        </w:drawing>
      </w:r>
    </w:p>
    <w:p w14:paraId="0FE4B787" w14:textId="77777777" w:rsidR="00AE0EAF" w:rsidRPr="00BC055A" w:rsidRDefault="008A7224" w:rsidP="00410643">
      <w:pPr>
        <w:keepNext/>
        <w:keepLines/>
        <w:spacing w:after="0" w:line="240" w:lineRule="auto"/>
        <w:jc w:val="center"/>
        <w:rPr>
          <w:rFonts w:ascii="Cambria" w:eastAsia="MS ??" w:hAnsi="Cambria"/>
          <w:b/>
          <w:i/>
          <w:sz w:val="18"/>
          <w:szCs w:val="18"/>
          <w:lang w:eastAsia="ro-RO"/>
        </w:rPr>
      </w:pPr>
      <w:r w:rsidRPr="00BC055A">
        <w:rPr>
          <w:rFonts w:ascii="Cambria" w:eastAsia="MS ??" w:hAnsi="Cambria"/>
          <w:b/>
          <w:i/>
          <w:sz w:val="18"/>
          <w:szCs w:val="18"/>
          <w:lang w:eastAsia="ro-RO"/>
        </w:rPr>
        <w:t xml:space="preserve">Figure 1. The 4R principle in terms of waste </w:t>
      </w:r>
    </w:p>
    <w:p w14:paraId="54615F1A" w14:textId="77777777" w:rsidR="008A4E7E" w:rsidRPr="00BC055A" w:rsidRDefault="008A4E7E" w:rsidP="00410643">
      <w:pPr>
        <w:spacing w:after="0" w:line="240" w:lineRule="auto"/>
        <w:jc w:val="both"/>
        <w:rPr>
          <w:rFonts w:ascii="Cambria" w:eastAsia="Times New Roman" w:hAnsi="Cambria"/>
          <w:sz w:val="20"/>
          <w:szCs w:val="20"/>
          <w:lang w:eastAsia="de-DE"/>
        </w:rPr>
      </w:pPr>
    </w:p>
    <w:p w14:paraId="368A56F7" w14:textId="19B7CA92" w:rsidR="00AE0EAF" w:rsidRPr="00BC055A" w:rsidRDefault="008A7224" w:rsidP="00410643">
      <w:pPr>
        <w:spacing w:after="0" w:line="240" w:lineRule="auto"/>
        <w:jc w:val="both"/>
        <w:rPr>
          <w:rFonts w:ascii="Cambria" w:eastAsia="Times New Roman" w:hAnsi="Cambria"/>
          <w:sz w:val="20"/>
          <w:szCs w:val="20"/>
          <w:lang w:eastAsia="de-DE"/>
        </w:rPr>
      </w:pPr>
      <w:r w:rsidRPr="00BC055A">
        <w:rPr>
          <w:rFonts w:ascii="Cambria" w:eastAsia="Times New Roman" w:hAnsi="Cambria"/>
          <w:sz w:val="20"/>
          <w:szCs w:val="20"/>
          <w:lang w:eastAsia="de-DE"/>
        </w:rPr>
        <w:t>Th</w:t>
      </w:r>
      <w:r w:rsidR="00410643" w:rsidRPr="00BC055A">
        <w:rPr>
          <w:rFonts w:ascii="Cambria" w:eastAsia="Times New Roman" w:hAnsi="Cambria"/>
          <w:sz w:val="20"/>
          <w:szCs w:val="20"/>
          <w:lang w:eastAsia="de-DE"/>
        </w:rPr>
        <w:t>is research aim</w:t>
      </w:r>
      <w:r w:rsidRPr="00BC055A">
        <w:rPr>
          <w:rFonts w:ascii="Cambria" w:eastAsia="Times New Roman" w:hAnsi="Cambria"/>
          <w:sz w:val="20"/>
          <w:szCs w:val="20"/>
          <w:lang w:eastAsia="de-DE"/>
        </w:rPr>
        <w:t xml:space="preserve">s to explore the state of the art of </w:t>
      </w:r>
      <w:r w:rsidR="00684FB0" w:rsidRPr="00BC055A">
        <w:rPr>
          <w:rFonts w:ascii="Cambria" w:eastAsia="Times New Roman" w:hAnsi="Cambria"/>
          <w:sz w:val="20"/>
          <w:szCs w:val="20"/>
          <w:lang w:eastAsia="de-DE"/>
        </w:rPr>
        <w:t>the</w:t>
      </w:r>
      <w:r w:rsidR="006E31F6" w:rsidRPr="00BC055A">
        <w:rPr>
          <w:rFonts w:ascii="Cambria" w:eastAsia="Times New Roman" w:hAnsi="Cambria"/>
          <w:sz w:val="20"/>
          <w:szCs w:val="20"/>
          <w:lang w:eastAsia="de-DE"/>
        </w:rPr>
        <w:t xml:space="preserve"> role of University to promote</w:t>
      </w:r>
      <w:r w:rsidR="00684FB0" w:rsidRPr="00BC055A">
        <w:rPr>
          <w:rFonts w:ascii="Cambria" w:eastAsia="Times New Roman" w:hAnsi="Cambria"/>
          <w:sz w:val="20"/>
          <w:szCs w:val="20"/>
          <w:lang w:eastAsia="de-DE"/>
        </w:rPr>
        <w:t xml:space="preserve"> </w:t>
      </w:r>
      <w:r w:rsidR="006E31F6" w:rsidRPr="00BC055A">
        <w:rPr>
          <w:rFonts w:ascii="Cambria" w:eastAsia="Times New Roman" w:hAnsi="Cambria"/>
          <w:sz w:val="20"/>
          <w:szCs w:val="20"/>
          <w:lang w:eastAsia="de-DE"/>
        </w:rPr>
        <w:t>sustainable’ models and practices</w:t>
      </w:r>
      <w:r w:rsidR="0016735C" w:rsidRPr="00BC055A">
        <w:rPr>
          <w:rFonts w:ascii="Cambria" w:eastAsia="Times New Roman" w:hAnsi="Cambria"/>
          <w:sz w:val="20"/>
          <w:szCs w:val="20"/>
          <w:lang w:eastAsia="de-DE"/>
        </w:rPr>
        <w:t xml:space="preserve"> </w:t>
      </w:r>
      <w:r w:rsidR="003509C8" w:rsidRPr="00BC055A">
        <w:rPr>
          <w:rFonts w:ascii="Cambria" w:eastAsia="Times New Roman" w:hAnsi="Cambria"/>
          <w:sz w:val="20"/>
          <w:szCs w:val="20"/>
          <w:lang w:eastAsia="de-DE"/>
        </w:rPr>
        <w:t>of circular economy in University</w:t>
      </w:r>
      <w:r w:rsidR="006A487B" w:rsidRPr="00BC055A">
        <w:rPr>
          <w:rFonts w:ascii="Cambria" w:eastAsia="Times New Roman" w:hAnsi="Cambria"/>
          <w:sz w:val="20"/>
          <w:szCs w:val="20"/>
          <w:lang w:eastAsia="de-DE"/>
        </w:rPr>
        <w:t xml:space="preserve"> (Kelly, Mason, Leiss, &amp; Ganesh, 2006)</w:t>
      </w:r>
      <w:r w:rsidR="004B528E" w:rsidRPr="00BC055A">
        <w:rPr>
          <w:rFonts w:ascii="Cambria" w:eastAsia="Times New Roman" w:hAnsi="Cambria"/>
          <w:sz w:val="20"/>
          <w:szCs w:val="20"/>
          <w:lang w:eastAsia="de-DE"/>
        </w:rPr>
        <w:t xml:space="preserve">, through the collaboration at the bottom-up level. </w:t>
      </w:r>
      <w:r w:rsidR="00A416BC" w:rsidRPr="00BC055A">
        <w:rPr>
          <w:rFonts w:ascii="Cambria" w:eastAsia="Times New Roman" w:hAnsi="Cambria"/>
          <w:sz w:val="20"/>
          <w:szCs w:val="20"/>
          <w:lang w:eastAsia="de-DE"/>
        </w:rPr>
        <w:t>In specific</w:t>
      </w:r>
      <w:r w:rsidRPr="00BC055A">
        <w:rPr>
          <w:rFonts w:ascii="Cambria" w:eastAsia="Times New Roman" w:hAnsi="Cambria"/>
          <w:sz w:val="20"/>
          <w:szCs w:val="20"/>
          <w:lang w:eastAsia="de-DE"/>
        </w:rPr>
        <w:t xml:space="preserve">: explore the existing literature concerning the </w:t>
      </w:r>
      <w:r w:rsidR="004C4414" w:rsidRPr="00BC055A">
        <w:rPr>
          <w:rFonts w:ascii="Cambria" w:eastAsia="Times New Roman" w:hAnsi="Cambria"/>
          <w:sz w:val="20"/>
          <w:szCs w:val="20"/>
          <w:lang w:eastAsia="de-DE"/>
        </w:rPr>
        <w:t>Triple Helix Model, Quadruple Helix Model</w:t>
      </w:r>
      <w:r w:rsidR="00F652A0" w:rsidRPr="00BC055A">
        <w:rPr>
          <w:rFonts w:ascii="Cambria" w:eastAsia="Times New Roman" w:hAnsi="Cambria"/>
          <w:sz w:val="20"/>
          <w:szCs w:val="20"/>
          <w:lang w:eastAsia="de-DE"/>
        </w:rPr>
        <w:t>,</w:t>
      </w:r>
      <w:r w:rsidR="004C4414" w:rsidRPr="00BC055A">
        <w:rPr>
          <w:rFonts w:ascii="Cambria" w:eastAsia="Times New Roman" w:hAnsi="Cambria"/>
          <w:sz w:val="20"/>
          <w:szCs w:val="20"/>
          <w:lang w:eastAsia="de-DE"/>
        </w:rPr>
        <w:t xml:space="preserve"> an</w:t>
      </w:r>
      <w:r w:rsidR="007C0435" w:rsidRPr="00BC055A">
        <w:rPr>
          <w:rFonts w:ascii="Cambria" w:eastAsia="Times New Roman" w:hAnsi="Cambria"/>
          <w:sz w:val="20"/>
          <w:szCs w:val="20"/>
          <w:lang w:eastAsia="de-DE"/>
        </w:rPr>
        <w:t xml:space="preserve">d Quintuple Helix Model </w:t>
      </w:r>
      <w:r w:rsidR="004C4414" w:rsidRPr="00BC055A">
        <w:rPr>
          <w:rFonts w:ascii="Cambria" w:eastAsia="Times New Roman" w:hAnsi="Cambria"/>
          <w:sz w:val="20"/>
          <w:szCs w:val="20"/>
          <w:lang w:eastAsia="de-DE"/>
        </w:rPr>
        <w:t xml:space="preserve">as an evolution of the society and </w:t>
      </w:r>
      <w:r w:rsidR="007C0435" w:rsidRPr="00BC055A">
        <w:rPr>
          <w:rFonts w:ascii="Cambria" w:eastAsia="Times New Roman" w:hAnsi="Cambria"/>
          <w:sz w:val="20"/>
          <w:szCs w:val="20"/>
          <w:lang w:eastAsia="de-DE"/>
        </w:rPr>
        <w:t>respective relationship between the main actors</w:t>
      </w:r>
      <w:r w:rsidR="003E2993" w:rsidRPr="00BC055A">
        <w:rPr>
          <w:rFonts w:ascii="Cambria" w:eastAsia="Times New Roman" w:hAnsi="Cambria"/>
          <w:sz w:val="20"/>
          <w:szCs w:val="20"/>
          <w:lang w:eastAsia="de-DE"/>
        </w:rPr>
        <w:t xml:space="preserve"> and the</w:t>
      </w:r>
      <w:r w:rsidR="00C579C9" w:rsidRPr="00BC055A">
        <w:rPr>
          <w:rFonts w:ascii="Cambria" w:eastAsia="Times New Roman" w:hAnsi="Cambria"/>
          <w:sz w:val="20"/>
          <w:szCs w:val="20"/>
          <w:lang w:eastAsia="de-DE"/>
        </w:rPr>
        <w:t xml:space="preserve"> “Th</w:t>
      </w:r>
      <w:r w:rsidR="00050EFC" w:rsidRPr="00BC055A">
        <w:rPr>
          <w:rFonts w:ascii="Cambria" w:eastAsia="Times New Roman" w:hAnsi="Cambria"/>
          <w:sz w:val="20"/>
          <w:szCs w:val="20"/>
          <w:lang w:eastAsia="de-DE"/>
        </w:rPr>
        <w:t>ird</w:t>
      </w:r>
      <w:r w:rsidR="00C579C9" w:rsidRPr="00BC055A">
        <w:rPr>
          <w:rFonts w:ascii="Cambria" w:eastAsia="Times New Roman" w:hAnsi="Cambria"/>
          <w:sz w:val="20"/>
          <w:szCs w:val="20"/>
          <w:lang w:eastAsia="de-DE"/>
        </w:rPr>
        <w:t xml:space="preserve"> Mission” of University</w:t>
      </w:r>
      <w:r w:rsidRPr="00BC055A">
        <w:rPr>
          <w:rFonts w:ascii="Cambria" w:eastAsia="Times New Roman" w:hAnsi="Cambria"/>
          <w:sz w:val="20"/>
          <w:szCs w:val="20"/>
          <w:lang w:eastAsia="de-DE"/>
        </w:rPr>
        <w:t xml:space="preserve">; provide an analysis of the case study </w:t>
      </w:r>
      <w:r w:rsidR="00C579C9" w:rsidRPr="00BC055A">
        <w:rPr>
          <w:rFonts w:ascii="Cambria" w:eastAsia="Times New Roman" w:hAnsi="Cambria"/>
          <w:sz w:val="20"/>
          <w:szCs w:val="20"/>
          <w:lang w:eastAsia="de-DE"/>
        </w:rPr>
        <w:t>of the call “Mission Sustainability”</w:t>
      </w:r>
      <w:r w:rsidR="004447CD" w:rsidRPr="00BC055A">
        <w:rPr>
          <w:rFonts w:ascii="Cambria" w:eastAsia="Times New Roman" w:hAnsi="Cambria"/>
          <w:sz w:val="20"/>
          <w:szCs w:val="20"/>
          <w:lang w:eastAsia="de-DE"/>
        </w:rPr>
        <w:t xml:space="preserve"> </w:t>
      </w:r>
      <w:r w:rsidR="00C579C9" w:rsidRPr="00BC055A">
        <w:rPr>
          <w:rFonts w:ascii="Cambria" w:eastAsia="Times New Roman" w:hAnsi="Cambria"/>
          <w:sz w:val="20"/>
          <w:szCs w:val="20"/>
          <w:lang w:eastAsia="de-DE"/>
        </w:rPr>
        <w:t xml:space="preserve">promoted by </w:t>
      </w:r>
      <w:r w:rsidR="00F652A0" w:rsidRPr="00BC055A">
        <w:rPr>
          <w:rFonts w:ascii="Cambria" w:eastAsia="Times New Roman" w:hAnsi="Cambria"/>
          <w:sz w:val="20"/>
          <w:szCs w:val="20"/>
          <w:lang w:eastAsia="de-DE"/>
        </w:rPr>
        <w:t>the “Tor Vergata”  University of Rome</w:t>
      </w:r>
      <w:r w:rsidRPr="00BC055A">
        <w:rPr>
          <w:rFonts w:ascii="Cambria" w:eastAsia="Times New Roman" w:hAnsi="Cambria"/>
          <w:sz w:val="20"/>
          <w:szCs w:val="20"/>
          <w:lang w:eastAsia="de-DE"/>
        </w:rPr>
        <w:t>, considering its goa</w:t>
      </w:r>
      <w:r w:rsidR="00F92F8D" w:rsidRPr="00BC055A">
        <w:rPr>
          <w:rFonts w:ascii="Cambria" w:eastAsia="Times New Roman" w:hAnsi="Cambria"/>
          <w:sz w:val="20"/>
          <w:szCs w:val="20"/>
          <w:lang w:eastAsia="de-DE"/>
        </w:rPr>
        <w:t>ls, mission and vision, and in the specific</w:t>
      </w:r>
      <w:r w:rsidR="00EB19CF" w:rsidRPr="00BC055A">
        <w:rPr>
          <w:rFonts w:ascii="Cambria" w:eastAsia="Times New Roman" w:hAnsi="Cambria"/>
          <w:sz w:val="20"/>
          <w:szCs w:val="20"/>
          <w:lang w:eastAsia="de-DE"/>
        </w:rPr>
        <w:t xml:space="preserve"> project promoted by professor and researcher titled “GREENtosi for UniRecycling purpose between Third Mission and Sustainability. A virtuous experimental partnership with a view to </w:t>
      </w:r>
      <w:r w:rsidR="00410643" w:rsidRPr="00BC055A">
        <w:rPr>
          <w:rFonts w:ascii="Cambria" w:eastAsia="Times New Roman" w:hAnsi="Cambria"/>
          <w:sz w:val="20"/>
          <w:szCs w:val="20"/>
          <w:lang w:eastAsia="de-DE"/>
        </w:rPr>
        <w:t xml:space="preserve">the </w:t>
      </w:r>
      <w:r w:rsidR="00EB19CF" w:rsidRPr="00BC055A">
        <w:rPr>
          <w:rFonts w:ascii="Cambria" w:eastAsia="Times New Roman" w:hAnsi="Cambria"/>
          <w:sz w:val="20"/>
          <w:szCs w:val="20"/>
          <w:lang w:eastAsia="de-DE"/>
        </w:rPr>
        <w:t>quintuple helix in the socio</w:t>
      </w:r>
      <w:r w:rsidR="004545AD" w:rsidRPr="00BC055A">
        <w:rPr>
          <w:rFonts w:ascii="Cambria" w:eastAsia="Times New Roman" w:hAnsi="Cambria"/>
          <w:sz w:val="20"/>
          <w:szCs w:val="20"/>
          <w:lang w:eastAsia="de-DE"/>
        </w:rPr>
        <w:t>-ecological transition context”</w:t>
      </w:r>
      <w:r w:rsidR="00B57317" w:rsidRPr="00BC055A">
        <w:rPr>
          <w:rFonts w:ascii="Cambria" w:eastAsia="Times New Roman" w:hAnsi="Cambria"/>
          <w:sz w:val="20"/>
          <w:szCs w:val="20"/>
          <w:lang w:eastAsia="de-DE"/>
        </w:rPr>
        <w:t xml:space="preserve"> </w:t>
      </w:r>
      <w:r w:rsidR="004E0C71" w:rsidRPr="00BC055A">
        <w:rPr>
          <w:rFonts w:ascii="Cambria" w:eastAsia="Times New Roman" w:hAnsi="Cambria"/>
          <w:sz w:val="20"/>
          <w:szCs w:val="20"/>
          <w:lang w:eastAsia="de-DE"/>
        </w:rPr>
        <w:t>that won funding from the call “mission Sustainability”</w:t>
      </w:r>
      <w:r w:rsidR="00A77AF7" w:rsidRPr="00BC055A">
        <w:rPr>
          <w:rFonts w:ascii="Cambria" w:eastAsia="Times New Roman" w:hAnsi="Cambria"/>
          <w:sz w:val="20"/>
          <w:szCs w:val="20"/>
          <w:lang w:eastAsia="de-DE"/>
        </w:rPr>
        <w:t xml:space="preserve">, to promote </w:t>
      </w:r>
      <w:r w:rsidR="003509C8" w:rsidRPr="00BC055A">
        <w:rPr>
          <w:rFonts w:ascii="Cambria" w:eastAsia="Times New Roman" w:hAnsi="Cambria"/>
          <w:sz w:val="20"/>
          <w:szCs w:val="20"/>
          <w:lang w:eastAsia="de-DE"/>
        </w:rPr>
        <w:t>case-</w:t>
      </w:r>
      <w:r w:rsidR="00A416BC" w:rsidRPr="00BC055A">
        <w:rPr>
          <w:rFonts w:ascii="Cambria" w:eastAsia="Times New Roman" w:hAnsi="Cambria"/>
          <w:sz w:val="20"/>
          <w:szCs w:val="20"/>
          <w:lang w:eastAsia="de-DE"/>
        </w:rPr>
        <w:t>study</w:t>
      </w:r>
      <w:r w:rsidR="003509C8" w:rsidRPr="00BC055A">
        <w:rPr>
          <w:rFonts w:ascii="Cambria" w:eastAsia="Times New Roman" w:hAnsi="Cambria"/>
          <w:sz w:val="20"/>
          <w:szCs w:val="20"/>
          <w:lang w:eastAsia="de-DE"/>
        </w:rPr>
        <w:t xml:space="preserve"> </w:t>
      </w:r>
      <w:r w:rsidR="00A77AF7" w:rsidRPr="00BC055A">
        <w:rPr>
          <w:rFonts w:ascii="Cambria" w:eastAsia="Times New Roman" w:hAnsi="Cambria"/>
          <w:sz w:val="20"/>
          <w:szCs w:val="20"/>
          <w:lang w:eastAsia="de-DE"/>
        </w:rPr>
        <w:t xml:space="preserve">useless to recycle </w:t>
      </w:r>
      <w:r w:rsidR="00FD0C13" w:rsidRPr="00BC055A">
        <w:rPr>
          <w:rFonts w:ascii="Cambria" w:eastAsia="Times New Roman" w:hAnsi="Cambria"/>
          <w:sz w:val="20"/>
          <w:szCs w:val="20"/>
          <w:lang w:eastAsia="de-DE"/>
        </w:rPr>
        <w:t>plastic collected in the roman campus.</w:t>
      </w:r>
      <w:r w:rsidR="00A416BC" w:rsidRPr="00BC055A">
        <w:rPr>
          <w:rFonts w:ascii="Cambria" w:eastAsia="Times New Roman" w:hAnsi="Cambria"/>
          <w:sz w:val="20"/>
          <w:szCs w:val="20"/>
          <w:lang w:eastAsia="de-DE"/>
        </w:rPr>
        <w:t xml:space="preserve"> </w:t>
      </w:r>
      <w:r w:rsidR="00D374BA" w:rsidRPr="00BC055A">
        <w:rPr>
          <w:rFonts w:ascii="Cambria" w:eastAsia="Times New Roman" w:hAnsi="Cambria"/>
          <w:sz w:val="20"/>
          <w:szCs w:val="20"/>
          <w:lang w:eastAsia="de-DE"/>
        </w:rPr>
        <w:t xml:space="preserve">This paper is the result of the research called “GREENtosi for UniRecycling purpose between Third Mission and Sustainability. A virtuous experimental partnership with a view to </w:t>
      </w:r>
      <w:r w:rsidR="00F652A0" w:rsidRPr="00BC055A">
        <w:rPr>
          <w:rFonts w:ascii="Cambria" w:eastAsia="Times New Roman" w:hAnsi="Cambria"/>
          <w:sz w:val="20"/>
          <w:szCs w:val="20"/>
          <w:lang w:eastAsia="de-DE"/>
        </w:rPr>
        <w:t xml:space="preserve">the </w:t>
      </w:r>
      <w:r w:rsidR="00D374BA" w:rsidRPr="00BC055A">
        <w:rPr>
          <w:rFonts w:ascii="Cambria" w:eastAsia="Times New Roman" w:hAnsi="Cambria"/>
          <w:sz w:val="20"/>
          <w:szCs w:val="20"/>
          <w:lang w:eastAsia="de-DE"/>
        </w:rPr>
        <w:t>quintuple helix in the socio-ecological transition context” (Ref. Unique Project Code (CUP): E86C18000500005) entirely financed by the University of Rome “Tor Vergata” through the call for projects of scientific research of the Unive</w:t>
      </w:r>
      <w:r w:rsidR="009E3E50" w:rsidRPr="00BC055A">
        <w:rPr>
          <w:rFonts w:ascii="Cambria" w:eastAsia="Times New Roman" w:hAnsi="Cambria"/>
          <w:sz w:val="20"/>
          <w:szCs w:val="20"/>
          <w:lang w:eastAsia="de-DE"/>
        </w:rPr>
        <w:t>rsity “Mission: Sustainability” and a draft of t</w:t>
      </w:r>
      <w:r w:rsidR="008D27C9" w:rsidRPr="00BC055A">
        <w:rPr>
          <w:rFonts w:ascii="Cambria" w:eastAsia="Times New Roman" w:hAnsi="Cambria"/>
          <w:sz w:val="20"/>
          <w:szCs w:val="20"/>
          <w:lang w:eastAsia="de-DE"/>
        </w:rPr>
        <w:t>his research has been present in</w:t>
      </w:r>
      <w:r w:rsidR="009E3E50" w:rsidRPr="00BC055A">
        <w:rPr>
          <w:rFonts w:ascii="Cambria" w:eastAsia="Times New Roman" w:hAnsi="Cambria"/>
          <w:sz w:val="20"/>
          <w:szCs w:val="20"/>
          <w:lang w:eastAsia="de-DE"/>
        </w:rPr>
        <w:t xml:space="preserve"> the </w:t>
      </w:r>
      <w:r w:rsidR="00BB3926" w:rsidRPr="00BC055A">
        <w:rPr>
          <w:rFonts w:ascii="Cambria" w:eastAsia="Times New Roman" w:hAnsi="Cambria"/>
          <w:sz w:val="20"/>
          <w:szCs w:val="20"/>
          <w:lang w:eastAsia="de-DE"/>
        </w:rPr>
        <w:t xml:space="preserve">Seventh Edition of </w:t>
      </w:r>
      <w:r w:rsidR="00937C2E" w:rsidRPr="00BC055A">
        <w:rPr>
          <w:rFonts w:ascii="Cambria" w:eastAsia="Times New Roman" w:hAnsi="Cambria"/>
          <w:sz w:val="20"/>
          <w:szCs w:val="20"/>
          <w:lang w:eastAsia="de-DE"/>
        </w:rPr>
        <w:t>Internation</w:t>
      </w:r>
      <w:r w:rsidR="00B60243" w:rsidRPr="00BC055A">
        <w:rPr>
          <w:rFonts w:ascii="Cambria" w:eastAsia="Times New Roman" w:hAnsi="Cambria"/>
          <w:sz w:val="20"/>
          <w:szCs w:val="20"/>
          <w:lang w:eastAsia="de-DE"/>
        </w:rPr>
        <w:t>a</w:t>
      </w:r>
      <w:r w:rsidR="00937C2E" w:rsidRPr="00BC055A">
        <w:rPr>
          <w:rFonts w:ascii="Cambria" w:eastAsia="Times New Roman" w:hAnsi="Cambria"/>
          <w:sz w:val="20"/>
          <w:szCs w:val="20"/>
          <w:lang w:eastAsia="de-DE"/>
        </w:rPr>
        <w:t xml:space="preserve">l Academic </w:t>
      </w:r>
      <w:r w:rsidR="009E3E50" w:rsidRPr="00BC055A">
        <w:rPr>
          <w:rFonts w:ascii="Cambria" w:eastAsia="Times New Roman" w:hAnsi="Cambria"/>
          <w:sz w:val="20"/>
          <w:szCs w:val="20"/>
          <w:lang w:eastAsia="de-DE"/>
        </w:rPr>
        <w:t xml:space="preserve">Conference </w:t>
      </w:r>
      <w:r w:rsidR="008D27C9" w:rsidRPr="00BC055A">
        <w:rPr>
          <w:rFonts w:ascii="Cambria" w:eastAsia="Times New Roman" w:hAnsi="Cambria"/>
          <w:sz w:val="20"/>
          <w:szCs w:val="20"/>
          <w:lang w:eastAsia="de-DE"/>
        </w:rPr>
        <w:t>“</w:t>
      </w:r>
      <w:r w:rsidR="00BB3926" w:rsidRPr="00BC055A">
        <w:rPr>
          <w:rFonts w:ascii="Cambria" w:eastAsia="Times New Roman" w:hAnsi="Cambria"/>
          <w:sz w:val="20"/>
          <w:szCs w:val="20"/>
          <w:lang w:eastAsia="de-DE"/>
        </w:rPr>
        <w:t xml:space="preserve">STRATEGICA </w:t>
      </w:r>
      <w:r w:rsidR="008D27C9" w:rsidRPr="00BC055A">
        <w:rPr>
          <w:rFonts w:ascii="Cambria" w:eastAsia="Times New Roman" w:hAnsi="Cambria"/>
          <w:sz w:val="20"/>
          <w:szCs w:val="20"/>
          <w:lang w:eastAsia="de-DE"/>
        </w:rPr>
        <w:t>-</w:t>
      </w:r>
      <w:r w:rsidR="00BB3926" w:rsidRPr="00BC055A">
        <w:rPr>
          <w:rFonts w:ascii="Cambria" w:eastAsia="Times New Roman" w:hAnsi="Cambria"/>
          <w:sz w:val="20"/>
          <w:szCs w:val="20"/>
          <w:lang w:eastAsia="de-DE"/>
        </w:rPr>
        <w:t xml:space="preserve"> </w:t>
      </w:r>
      <w:r w:rsidR="008D27C9" w:rsidRPr="00BC055A">
        <w:rPr>
          <w:rFonts w:ascii="Cambria" w:eastAsia="Times New Roman" w:hAnsi="Cambria"/>
          <w:sz w:val="20"/>
          <w:szCs w:val="20"/>
          <w:lang w:eastAsia="de-DE"/>
        </w:rPr>
        <w:t xml:space="preserve">Upscaling Digital Transformation in Business and Economics” hosted by </w:t>
      </w:r>
      <w:r w:rsidR="00C15741" w:rsidRPr="00BC055A">
        <w:rPr>
          <w:rFonts w:ascii="Cambria" w:eastAsia="Times New Roman" w:hAnsi="Cambria"/>
          <w:sz w:val="20"/>
          <w:szCs w:val="20"/>
          <w:lang w:eastAsia="de-DE"/>
        </w:rPr>
        <w:t xml:space="preserve"> Faculty Of Management From SNSPA, in </w:t>
      </w:r>
      <w:r w:rsidR="00C15741" w:rsidRPr="00BC055A">
        <w:rPr>
          <w:rFonts w:ascii="Cambria" w:eastAsia="Times New Roman" w:hAnsi="Cambria"/>
          <w:sz w:val="20"/>
          <w:szCs w:val="20"/>
          <w:lang w:eastAsia="de-DE"/>
        </w:rPr>
        <w:lastRenderedPageBreak/>
        <w:t xml:space="preserve">partnership with </w:t>
      </w:r>
      <w:r w:rsidR="003B29A7" w:rsidRPr="00BC055A">
        <w:rPr>
          <w:rFonts w:ascii="Cambria" w:eastAsia="Times New Roman" w:hAnsi="Cambria"/>
          <w:sz w:val="20"/>
          <w:szCs w:val="20"/>
          <w:lang w:eastAsia="de-DE"/>
        </w:rPr>
        <w:t>National Bank of Romania, The Romanian Academic Society Of Management (SAMRO)</w:t>
      </w:r>
      <w:r w:rsidR="00BB3926" w:rsidRPr="00BC055A">
        <w:rPr>
          <w:rFonts w:ascii="Cambria" w:eastAsia="Times New Roman" w:hAnsi="Cambria"/>
          <w:sz w:val="20"/>
          <w:szCs w:val="20"/>
          <w:lang w:eastAsia="de-DE"/>
        </w:rPr>
        <w:t>, Bucharest, Romania, October 10-11, 2019.</w:t>
      </w:r>
      <w:r w:rsidR="003B29A7" w:rsidRPr="00BC055A">
        <w:rPr>
          <w:rFonts w:ascii="Cambria" w:eastAsia="Times New Roman" w:hAnsi="Cambria"/>
          <w:sz w:val="20"/>
          <w:szCs w:val="20"/>
          <w:lang w:eastAsia="de-DE"/>
        </w:rPr>
        <w:t xml:space="preserve"> </w:t>
      </w:r>
    </w:p>
    <w:p w14:paraId="7437187F" w14:textId="77777777" w:rsidR="00E73FB0" w:rsidRPr="00BC055A" w:rsidRDefault="00E73FB0" w:rsidP="00410643">
      <w:pPr>
        <w:keepNext/>
        <w:spacing w:after="0" w:line="240" w:lineRule="auto"/>
        <w:jc w:val="both"/>
        <w:outlineLvl w:val="0"/>
        <w:rPr>
          <w:rFonts w:ascii="Cambria" w:eastAsia="Times New Roman" w:hAnsi="Cambria"/>
          <w:b/>
          <w:kern w:val="28"/>
          <w:sz w:val="20"/>
          <w:szCs w:val="20"/>
          <w:lang w:eastAsia="de-DE"/>
        </w:rPr>
      </w:pPr>
    </w:p>
    <w:p w14:paraId="00B3A704" w14:textId="77777777" w:rsidR="008A4E7E" w:rsidRPr="00BC055A" w:rsidRDefault="008A4E7E" w:rsidP="00410643">
      <w:pPr>
        <w:keepNext/>
        <w:spacing w:after="0" w:line="240" w:lineRule="auto"/>
        <w:jc w:val="both"/>
        <w:outlineLvl w:val="0"/>
        <w:rPr>
          <w:rFonts w:ascii="Cambria" w:eastAsia="Times New Roman" w:hAnsi="Cambria"/>
          <w:b/>
          <w:kern w:val="28"/>
          <w:sz w:val="20"/>
          <w:szCs w:val="20"/>
          <w:lang w:eastAsia="de-DE"/>
        </w:rPr>
      </w:pPr>
    </w:p>
    <w:p w14:paraId="071B0711" w14:textId="77777777" w:rsidR="00AE0EAF" w:rsidRPr="00BC055A" w:rsidRDefault="008A7224" w:rsidP="00410643">
      <w:pPr>
        <w:keepNext/>
        <w:spacing w:after="0" w:line="240" w:lineRule="auto"/>
        <w:jc w:val="both"/>
        <w:outlineLvl w:val="0"/>
        <w:rPr>
          <w:rFonts w:ascii="Cambria" w:eastAsia="MS ??" w:hAnsi="Cambria"/>
          <w:b/>
          <w:spacing w:val="5"/>
          <w:kern w:val="28"/>
          <w:sz w:val="20"/>
          <w:szCs w:val="20"/>
        </w:rPr>
      </w:pPr>
      <w:r w:rsidRPr="00BC055A">
        <w:rPr>
          <w:rFonts w:ascii="Cambria" w:eastAsia="Times New Roman" w:hAnsi="Cambria"/>
          <w:b/>
          <w:kern w:val="28"/>
          <w:sz w:val="20"/>
          <w:szCs w:val="20"/>
          <w:lang w:eastAsia="de-DE"/>
        </w:rPr>
        <w:t>A literature review on</w:t>
      </w:r>
      <w:r w:rsidR="002B6CA9" w:rsidRPr="00BC055A">
        <w:rPr>
          <w:rFonts w:ascii="Cambria" w:eastAsia="Times New Roman" w:hAnsi="Cambria"/>
          <w:b/>
          <w:kern w:val="28"/>
          <w:sz w:val="20"/>
          <w:szCs w:val="20"/>
          <w:lang w:eastAsia="de-DE"/>
        </w:rPr>
        <w:t xml:space="preserve"> Third Mission and Quintuple Helix Model </w:t>
      </w:r>
      <w:r w:rsidRPr="00BC055A">
        <w:rPr>
          <w:rFonts w:ascii="Cambria" w:eastAsia="Times New Roman" w:hAnsi="Cambria"/>
          <w:b/>
          <w:kern w:val="28"/>
          <w:sz w:val="20"/>
          <w:szCs w:val="20"/>
          <w:lang w:eastAsia="de-DE"/>
        </w:rPr>
        <w:t>as</w:t>
      </w:r>
      <w:r w:rsidR="002B6CA9" w:rsidRPr="00BC055A">
        <w:rPr>
          <w:rFonts w:ascii="Cambria" w:eastAsia="Times New Roman" w:hAnsi="Cambria"/>
          <w:b/>
          <w:kern w:val="28"/>
          <w:sz w:val="20"/>
          <w:szCs w:val="20"/>
          <w:lang w:eastAsia="de-DE"/>
        </w:rPr>
        <w:t xml:space="preserve"> way</w:t>
      </w:r>
      <w:r w:rsidRPr="00BC055A">
        <w:rPr>
          <w:rFonts w:ascii="Cambria" w:eastAsia="Times New Roman" w:hAnsi="Cambria"/>
          <w:b/>
          <w:kern w:val="28"/>
          <w:sz w:val="20"/>
          <w:szCs w:val="20"/>
          <w:lang w:eastAsia="de-DE"/>
        </w:rPr>
        <w:t>s</w:t>
      </w:r>
      <w:r w:rsidR="002B6CA9" w:rsidRPr="00BC055A">
        <w:rPr>
          <w:rFonts w:ascii="Cambria" w:eastAsia="Times New Roman" w:hAnsi="Cambria"/>
          <w:b/>
          <w:kern w:val="28"/>
          <w:sz w:val="20"/>
          <w:szCs w:val="20"/>
          <w:lang w:eastAsia="de-DE"/>
        </w:rPr>
        <w:t xml:space="preserve"> to a </w:t>
      </w:r>
      <w:r w:rsidRPr="00BC055A">
        <w:rPr>
          <w:rFonts w:ascii="Cambria" w:eastAsia="MS ??" w:hAnsi="Cambria"/>
          <w:b/>
          <w:spacing w:val="5"/>
          <w:kern w:val="28"/>
          <w:sz w:val="20"/>
          <w:szCs w:val="20"/>
        </w:rPr>
        <w:t>socio-ecological transition</w:t>
      </w:r>
    </w:p>
    <w:p w14:paraId="32EADD03" w14:textId="77777777" w:rsidR="008A4E7E" w:rsidRPr="00BC055A" w:rsidRDefault="008A4E7E" w:rsidP="00410643">
      <w:pPr>
        <w:spacing w:after="0" w:line="240" w:lineRule="auto"/>
        <w:jc w:val="both"/>
        <w:rPr>
          <w:rFonts w:ascii="Cambria" w:eastAsia="Times New Roman" w:hAnsi="Cambria"/>
          <w:sz w:val="20"/>
          <w:szCs w:val="20"/>
          <w:lang w:eastAsia="de-DE"/>
        </w:rPr>
      </w:pPr>
    </w:p>
    <w:p w14:paraId="772D8627" w14:textId="2248B829" w:rsidR="00AE0EAF" w:rsidRPr="00BC055A" w:rsidRDefault="008A7224" w:rsidP="00410643">
      <w:pPr>
        <w:spacing w:after="0" w:line="240" w:lineRule="auto"/>
        <w:jc w:val="both"/>
        <w:rPr>
          <w:rFonts w:ascii="Cambria" w:eastAsia="Times New Roman" w:hAnsi="Cambria"/>
          <w:sz w:val="20"/>
          <w:szCs w:val="20"/>
          <w:lang w:eastAsia="de-DE"/>
        </w:rPr>
      </w:pPr>
      <w:r w:rsidRPr="00BC055A">
        <w:rPr>
          <w:rFonts w:ascii="Cambria" w:eastAsia="Times New Roman" w:hAnsi="Cambria"/>
          <w:sz w:val="20"/>
          <w:szCs w:val="20"/>
          <w:lang w:eastAsia="de-DE"/>
        </w:rPr>
        <w:t xml:space="preserve">The important point is to consider waste no longer as a problem, but as a resource </w:t>
      </w:r>
      <w:r w:rsidR="0027328A" w:rsidRPr="00BC055A">
        <w:rPr>
          <w:rFonts w:ascii="Cambria" w:eastAsia="Times New Roman" w:hAnsi="Cambria"/>
          <w:sz w:val="20"/>
          <w:szCs w:val="20"/>
          <w:lang w:eastAsia="de-DE"/>
        </w:rPr>
        <w:t xml:space="preserve">(de Vega, Benítez, &amp; Barreto, 2008), also for </w:t>
      </w:r>
      <w:r w:rsidR="00F652A0" w:rsidRPr="00BC055A">
        <w:rPr>
          <w:rFonts w:ascii="Cambria" w:eastAsia="Times New Roman" w:hAnsi="Cambria"/>
          <w:sz w:val="20"/>
          <w:szCs w:val="20"/>
          <w:lang w:eastAsia="de-DE"/>
        </w:rPr>
        <w:t>u</w:t>
      </w:r>
      <w:r w:rsidR="0027328A" w:rsidRPr="00BC055A">
        <w:rPr>
          <w:rFonts w:ascii="Cambria" w:eastAsia="Times New Roman" w:hAnsi="Cambria"/>
          <w:sz w:val="20"/>
          <w:szCs w:val="20"/>
          <w:lang w:eastAsia="de-DE"/>
        </w:rPr>
        <w:t xml:space="preserve">niversities, </w:t>
      </w:r>
      <w:r w:rsidRPr="00BC055A">
        <w:rPr>
          <w:rFonts w:ascii="Cambria" w:eastAsia="Times New Roman" w:hAnsi="Cambria"/>
          <w:sz w:val="20"/>
          <w:szCs w:val="20"/>
          <w:lang w:eastAsia="de-DE"/>
        </w:rPr>
        <w:t xml:space="preserve">capable of creating new job opportunities, encouraging the formation of a circular economy, </w:t>
      </w:r>
      <w:r w:rsidR="00064B5C" w:rsidRPr="00BC055A">
        <w:rPr>
          <w:rFonts w:ascii="Cambria" w:eastAsia="Times New Roman" w:hAnsi="Cambria"/>
          <w:sz w:val="20"/>
          <w:szCs w:val="20"/>
          <w:lang w:eastAsia="de-DE"/>
        </w:rPr>
        <w:t>i.e.</w:t>
      </w:r>
      <w:r w:rsidRPr="00BC055A">
        <w:rPr>
          <w:rFonts w:ascii="Cambria" w:eastAsia="Times New Roman" w:hAnsi="Cambria"/>
          <w:sz w:val="20"/>
          <w:szCs w:val="20"/>
          <w:lang w:eastAsia="de-DE"/>
        </w:rPr>
        <w:t xml:space="preserve"> a type of economy capable of regenerating itself, in which the activities are organized in such a way that the waste produced by some becomes the basic resources of others (Kirchherr, Reike, </w:t>
      </w:r>
      <w:r w:rsidR="00395F3C">
        <w:rPr>
          <w:rFonts w:ascii="Cambria" w:eastAsia="Times New Roman" w:hAnsi="Cambria"/>
          <w:sz w:val="20"/>
          <w:szCs w:val="20"/>
          <w:lang w:eastAsia="de-DE"/>
        </w:rPr>
        <w:t xml:space="preserve">&amp; </w:t>
      </w:r>
      <w:r w:rsidRPr="00BC055A">
        <w:rPr>
          <w:rFonts w:ascii="Cambria" w:eastAsia="Times New Roman" w:hAnsi="Cambria"/>
          <w:sz w:val="20"/>
          <w:szCs w:val="20"/>
          <w:lang w:eastAsia="de-DE"/>
        </w:rPr>
        <w:t xml:space="preserve">Hekkert, 2017; Murray, Skene, </w:t>
      </w:r>
      <w:r w:rsidR="00395F3C">
        <w:rPr>
          <w:rFonts w:ascii="Cambria" w:eastAsia="Times New Roman" w:hAnsi="Cambria"/>
          <w:sz w:val="20"/>
          <w:szCs w:val="20"/>
          <w:lang w:eastAsia="de-DE"/>
        </w:rPr>
        <w:t xml:space="preserve">&amp; </w:t>
      </w:r>
      <w:r w:rsidRPr="00BC055A">
        <w:rPr>
          <w:rFonts w:ascii="Cambria" w:eastAsia="Times New Roman" w:hAnsi="Cambria"/>
          <w:sz w:val="20"/>
          <w:szCs w:val="20"/>
          <w:lang w:eastAsia="de-DE"/>
        </w:rPr>
        <w:t>Haynes, 2015). An economy designed to “self-regenerate” - given that the materials of technical origin are designed within a flow that foresees the least loss of quality - and that intentionally "reconstitutes" itself as it aims to rely on renewable energy sources, minimizing and the use of toxic chemicals. The plastics are constituted by macromolecules called “polymers” which in turn consist of chains of smaller molecules, called “monomers”. The different types of plastic differ from each other in their appearance and intended use, but they have some very specific characteristics in common: they are light, washable, economical, easily malleable once heated, reproducible in series and particularly functional for the food storage. The most common plastic materials on the consumer product market (Table 1).</w:t>
      </w:r>
    </w:p>
    <w:p w14:paraId="2880885C" w14:textId="77777777" w:rsidR="00AE0EAF" w:rsidRPr="00BC055A" w:rsidRDefault="00AE0EAF" w:rsidP="00410643">
      <w:pPr>
        <w:spacing w:after="0" w:line="240" w:lineRule="auto"/>
        <w:jc w:val="both"/>
        <w:rPr>
          <w:rFonts w:ascii="Cambria" w:eastAsia="Times New Roman" w:hAnsi="Cambria"/>
          <w:sz w:val="20"/>
          <w:szCs w:val="20"/>
          <w:lang w:eastAsia="de-DE"/>
        </w:rPr>
      </w:pPr>
    </w:p>
    <w:p w14:paraId="65FBE8CB" w14:textId="77777777" w:rsidR="00AE0EAF" w:rsidRPr="00BC055A" w:rsidRDefault="008A7224" w:rsidP="00410643">
      <w:pPr>
        <w:spacing w:after="0" w:line="240" w:lineRule="auto"/>
        <w:jc w:val="center"/>
        <w:rPr>
          <w:rFonts w:ascii="Cambria" w:hAnsi="Cambria"/>
          <w:b/>
          <w:i/>
          <w:sz w:val="18"/>
          <w:szCs w:val="18"/>
        </w:rPr>
      </w:pPr>
      <w:r w:rsidRPr="00BC055A">
        <w:rPr>
          <w:rFonts w:ascii="Cambria" w:hAnsi="Cambria"/>
          <w:b/>
          <w:i/>
          <w:sz w:val="18"/>
          <w:szCs w:val="18"/>
        </w:rPr>
        <w:t>Table 1. Different plastic on the consumer product</w:t>
      </w:r>
      <w:r w:rsidR="008A4E7E" w:rsidRPr="00BC055A">
        <w:rPr>
          <w:rFonts w:ascii="Cambria" w:hAnsi="Cambria"/>
          <w:b/>
          <w:i/>
          <w:sz w:val="18"/>
          <w:szCs w:val="18"/>
        </w:rPr>
        <w:t xml:space="preserve"> market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3712"/>
      </w:tblGrid>
      <w:tr w:rsidR="00281148" w:rsidRPr="00BC055A" w14:paraId="3BFEAEA3" w14:textId="77777777" w:rsidTr="00F652A0">
        <w:tc>
          <w:tcPr>
            <w:tcW w:w="3705" w:type="dxa"/>
            <w:shd w:val="clear" w:color="auto" w:fill="BFBFBF"/>
          </w:tcPr>
          <w:p w14:paraId="0C1E9681" w14:textId="77777777" w:rsidR="00AE0EAF" w:rsidRPr="00BC055A" w:rsidRDefault="008A7224" w:rsidP="00410643">
            <w:pPr>
              <w:spacing w:after="0" w:line="240" w:lineRule="auto"/>
              <w:contextualSpacing/>
              <w:jc w:val="center"/>
              <w:rPr>
                <w:rFonts w:ascii="Cambria" w:hAnsi="Cambria"/>
                <w:b/>
                <w:sz w:val="18"/>
                <w:szCs w:val="18"/>
              </w:rPr>
            </w:pPr>
            <w:r w:rsidRPr="00BC055A">
              <w:rPr>
                <w:rFonts w:ascii="Cambria" w:hAnsi="Cambria"/>
                <w:b/>
                <w:sz w:val="18"/>
                <w:szCs w:val="18"/>
              </w:rPr>
              <w:t>CODE</w:t>
            </w:r>
          </w:p>
        </w:tc>
        <w:tc>
          <w:tcPr>
            <w:tcW w:w="3712" w:type="dxa"/>
            <w:shd w:val="clear" w:color="auto" w:fill="BFBFBF"/>
          </w:tcPr>
          <w:p w14:paraId="0C8095C7" w14:textId="77777777" w:rsidR="00AE0EAF" w:rsidRPr="00BC055A" w:rsidRDefault="008A7224" w:rsidP="00410643">
            <w:pPr>
              <w:spacing w:after="0" w:line="240" w:lineRule="auto"/>
              <w:contextualSpacing/>
              <w:jc w:val="center"/>
              <w:rPr>
                <w:rFonts w:ascii="Cambria" w:hAnsi="Cambria"/>
                <w:b/>
                <w:sz w:val="18"/>
                <w:szCs w:val="18"/>
              </w:rPr>
            </w:pPr>
            <w:r w:rsidRPr="00BC055A">
              <w:rPr>
                <w:rFonts w:ascii="Cambria" w:hAnsi="Cambria"/>
                <w:b/>
                <w:sz w:val="18"/>
                <w:szCs w:val="18"/>
              </w:rPr>
              <w:t>DESCRIPTION</w:t>
            </w:r>
          </w:p>
        </w:tc>
      </w:tr>
      <w:tr w:rsidR="00281148" w:rsidRPr="00BC055A" w14:paraId="7B6C0E59" w14:textId="77777777" w:rsidTr="00F652A0">
        <w:tc>
          <w:tcPr>
            <w:tcW w:w="3705" w:type="dxa"/>
          </w:tcPr>
          <w:p w14:paraId="347E77A9" w14:textId="77777777" w:rsidR="00AE0EAF" w:rsidRPr="00BC055A" w:rsidRDefault="008A7224" w:rsidP="00410643">
            <w:pPr>
              <w:spacing w:after="0" w:line="240" w:lineRule="auto"/>
              <w:contextualSpacing/>
              <w:rPr>
                <w:rFonts w:ascii="Cambria" w:hAnsi="Cambria"/>
                <w:sz w:val="18"/>
                <w:szCs w:val="18"/>
              </w:rPr>
            </w:pPr>
            <w:r w:rsidRPr="00BC055A">
              <w:rPr>
                <w:rFonts w:ascii="Cambria" w:hAnsi="Cambria"/>
                <w:sz w:val="18"/>
                <w:szCs w:val="18"/>
              </w:rPr>
              <w:t>High-Density Polyethylene (HDPE)</w:t>
            </w:r>
          </w:p>
          <w:p w14:paraId="72C15D11" w14:textId="77777777" w:rsidR="00AE0EAF" w:rsidRPr="00BC055A" w:rsidRDefault="008A7224" w:rsidP="00410643">
            <w:pPr>
              <w:spacing w:after="0" w:line="240" w:lineRule="auto"/>
              <w:contextualSpacing/>
              <w:rPr>
                <w:rFonts w:ascii="Cambria" w:hAnsi="Cambria"/>
                <w:sz w:val="18"/>
                <w:szCs w:val="18"/>
              </w:rPr>
            </w:pPr>
            <w:r w:rsidRPr="00BC055A">
              <w:rPr>
                <w:rFonts w:ascii="Cambria" w:hAnsi="Cambria"/>
                <w:sz w:val="18"/>
                <w:szCs w:val="18"/>
              </w:rPr>
              <w:t>Low-Density Polyethylene (LDPE)</w:t>
            </w:r>
          </w:p>
        </w:tc>
        <w:tc>
          <w:tcPr>
            <w:tcW w:w="3712" w:type="dxa"/>
          </w:tcPr>
          <w:p w14:paraId="7F1C4ABC" w14:textId="77777777" w:rsidR="00AE0EAF" w:rsidRPr="00BC055A" w:rsidRDefault="008A7224" w:rsidP="00410643">
            <w:pPr>
              <w:spacing w:after="0" w:line="240" w:lineRule="auto"/>
              <w:contextualSpacing/>
              <w:jc w:val="both"/>
              <w:rPr>
                <w:rFonts w:ascii="Cambria" w:hAnsi="Cambria"/>
                <w:b/>
                <w:sz w:val="18"/>
                <w:szCs w:val="18"/>
              </w:rPr>
            </w:pPr>
            <w:r w:rsidRPr="00BC055A">
              <w:rPr>
                <w:rFonts w:ascii="Cambria" w:hAnsi="Cambria"/>
                <w:sz w:val="18"/>
                <w:szCs w:val="18"/>
              </w:rPr>
              <w:t>used for the production of bags, box, adhesive tapes, bottles, garbage bags, tubes, toys</w:t>
            </w:r>
          </w:p>
        </w:tc>
      </w:tr>
      <w:tr w:rsidR="00281148" w:rsidRPr="00BC055A" w14:paraId="05CE2D89" w14:textId="77777777" w:rsidTr="00F652A0">
        <w:tc>
          <w:tcPr>
            <w:tcW w:w="3705" w:type="dxa"/>
          </w:tcPr>
          <w:p w14:paraId="7B6F5681" w14:textId="77777777" w:rsidR="00AE0EAF" w:rsidRPr="00BC055A" w:rsidRDefault="008A7224" w:rsidP="00410643">
            <w:pPr>
              <w:spacing w:after="0" w:line="240" w:lineRule="auto"/>
              <w:contextualSpacing/>
              <w:rPr>
                <w:rFonts w:ascii="Cambria" w:hAnsi="Cambria"/>
                <w:b/>
                <w:sz w:val="18"/>
                <w:szCs w:val="18"/>
              </w:rPr>
            </w:pPr>
            <w:r w:rsidRPr="00BC055A">
              <w:rPr>
                <w:rFonts w:ascii="Cambria" w:hAnsi="Cambria"/>
                <w:sz w:val="18"/>
                <w:szCs w:val="18"/>
              </w:rPr>
              <w:t>Polypropylene (PP)</w:t>
            </w:r>
          </w:p>
        </w:tc>
        <w:tc>
          <w:tcPr>
            <w:tcW w:w="3712" w:type="dxa"/>
          </w:tcPr>
          <w:p w14:paraId="79567B89" w14:textId="77777777" w:rsidR="00AE0EAF" w:rsidRPr="00BC055A" w:rsidRDefault="008A7224" w:rsidP="00410643">
            <w:pPr>
              <w:spacing w:after="0" w:line="240" w:lineRule="auto"/>
              <w:contextualSpacing/>
              <w:jc w:val="both"/>
              <w:rPr>
                <w:rFonts w:ascii="Cambria" w:hAnsi="Cambria"/>
                <w:b/>
                <w:sz w:val="18"/>
                <w:szCs w:val="18"/>
              </w:rPr>
            </w:pPr>
            <w:r w:rsidRPr="00BC055A">
              <w:rPr>
                <w:rFonts w:ascii="Cambria" w:hAnsi="Cambria"/>
                <w:sz w:val="18"/>
                <w:szCs w:val="18"/>
              </w:rPr>
              <w:t>used for the production of furniture items, food containers, detergent bottles</w:t>
            </w:r>
            <w:r w:rsidR="00410643" w:rsidRPr="00BC055A">
              <w:rPr>
                <w:rFonts w:ascii="Cambria" w:hAnsi="Cambria"/>
                <w:sz w:val="18"/>
                <w:szCs w:val="18"/>
              </w:rPr>
              <w:t>,</w:t>
            </w:r>
            <w:r w:rsidRPr="00BC055A">
              <w:rPr>
                <w:rFonts w:ascii="Cambria" w:hAnsi="Cambria"/>
                <w:sz w:val="18"/>
                <w:szCs w:val="18"/>
              </w:rPr>
              <w:t xml:space="preserve"> and personal hygiene products, carpets, garden furniture</w:t>
            </w:r>
          </w:p>
        </w:tc>
      </w:tr>
      <w:tr w:rsidR="00281148" w:rsidRPr="00BC055A" w14:paraId="5818C6CE" w14:textId="77777777" w:rsidTr="00F652A0">
        <w:tc>
          <w:tcPr>
            <w:tcW w:w="3705" w:type="dxa"/>
          </w:tcPr>
          <w:p w14:paraId="51B59080" w14:textId="77777777" w:rsidR="00AE0EAF" w:rsidRPr="00BC055A" w:rsidRDefault="008A7224" w:rsidP="00410643">
            <w:pPr>
              <w:spacing w:after="0" w:line="240" w:lineRule="auto"/>
              <w:contextualSpacing/>
              <w:rPr>
                <w:rFonts w:ascii="Cambria" w:hAnsi="Cambria"/>
                <w:b/>
                <w:sz w:val="18"/>
                <w:szCs w:val="18"/>
              </w:rPr>
            </w:pPr>
            <w:r w:rsidRPr="00BC055A">
              <w:rPr>
                <w:rFonts w:ascii="Cambria" w:hAnsi="Cambria"/>
                <w:sz w:val="18"/>
                <w:szCs w:val="18"/>
              </w:rPr>
              <w:t>Polyvinyl Chloride (PVC)</w:t>
            </w:r>
          </w:p>
        </w:tc>
        <w:tc>
          <w:tcPr>
            <w:tcW w:w="3712" w:type="dxa"/>
          </w:tcPr>
          <w:p w14:paraId="3D754D06" w14:textId="77777777" w:rsidR="00AE0EAF" w:rsidRPr="00BC055A" w:rsidRDefault="008A7224" w:rsidP="00410643">
            <w:pPr>
              <w:spacing w:after="0" w:line="240" w:lineRule="auto"/>
              <w:contextualSpacing/>
              <w:jc w:val="both"/>
              <w:rPr>
                <w:rFonts w:ascii="Cambria" w:hAnsi="Cambria"/>
                <w:b/>
                <w:sz w:val="18"/>
                <w:szCs w:val="18"/>
              </w:rPr>
            </w:pPr>
            <w:r w:rsidRPr="00BC055A">
              <w:rPr>
                <w:rFonts w:ascii="Cambria" w:hAnsi="Cambria"/>
                <w:sz w:val="18"/>
                <w:szCs w:val="18"/>
              </w:rPr>
              <w:t>used for the production of egg trays, pipes</w:t>
            </w:r>
            <w:r w:rsidR="00410643" w:rsidRPr="00BC055A">
              <w:rPr>
                <w:rFonts w:ascii="Cambria" w:hAnsi="Cambria"/>
                <w:sz w:val="18"/>
                <w:szCs w:val="18"/>
              </w:rPr>
              <w:t>,</w:t>
            </w:r>
            <w:r w:rsidRPr="00BC055A">
              <w:rPr>
                <w:rFonts w:ascii="Cambria" w:hAnsi="Cambria"/>
                <w:sz w:val="18"/>
                <w:szCs w:val="18"/>
              </w:rPr>
              <w:t xml:space="preserve"> and insulating films so that it can also be found between the walls of the house, indoors, in windows or tiles and even as credit cards</w:t>
            </w:r>
          </w:p>
        </w:tc>
      </w:tr>
      <w:tr w:rsidR="00281148" w:rsidRPr="00BC055A" w14:paraId="5DAF2AAC" w14:textId="77777777" w:rsidTr="00F652A0">
        <w:tc>
          <w:tcPr>
            <w:tcW w:w="3705" w:type="dxa"/>
          </w:tcPr>
          <w:p w14:paraId="498FAEB1" w14:textId="77777777" w:rsidR="00AE0EAF" w:rsidRPr="00BC055A" w:rsidRDefault="008A7224" w:rsidP="00410643">
            <w:pPr>
              <w:spacing w:after="0" w:line="240" w:lineRule="auto"/>
              <w:contextualSpacing/>
              <w:rPr>
                <w:rFonts w:ascii="Cambria" w:hAnsi="Cambria"/>
                <w:sz w:val="18"/>
                <w:szCs w:val="18"/>
              </w:rPr>
            </w:pPr>
            <w:r w:rsidRPr="00BC055A">
              <w:rPr>
                <w:rFonts w:ascii="Cambria" w:hAnsi="Cambria"/>
                <w:sz w:val="18"/>
                <w:szCs w:val="18"/>
              </w:rPr>
              <w:t>Polyethylene Terephthalate (PETE or PET)</w:t>
            </w:r>
          </w:p>
          <w:p w14:paraId="282D9EAF" w14:textId="77777777" w:rsidR="00AE0EAF" w:rsidRPr="00BC055A" w:rsidRDefault="00AE0EAF" w:rsidP="00410643">
            <w:pPr>
              <w:spacing w:after="0" w:line="240" w:lineRule="auto"/>
              <w:contextualSpacing/>
              <w:rPr>
                <w:rFonts w:ascii="Cambria" w:hAnsi="Cambria"/>
                <w:b/>
                <w:sz w:val="18"/>
                <w:szCs w:val="18"/>
              </w:rPr>
            </w:pPr>
          </w:p>
        </w:tc>
        <w:tc>
          <w:tcPr>
            <w:tcW w:w="3712" w:type="dxa"/>
          </w:tcPr>
          <w:p w14:paraId="792D6601" w14:textId="77777777" w:rsidR="00AE0EAF" w:rsidRPr="00BC055A" w:rsidRDefault="008A7224" w:rsidP="00410643">
            <w:pPr>
              <w:spacing w:after="0" w:line="240" w:lineRule="auto"/>
              <w:contextualSpacing/>
              <w:jc w:val="both"/>
              <w:rPr>
                <w:rFonts w:ascii="Cambria" w:hAnsi="Cambria"/>
                <w:b/>
                <w:sz w:val="18"/>
                <w:szCs w:val="18"/>
              </w:rPr>
            </w:pPr>
            <w:r w:rsidRPr="00BC055A">
              <w:rPr>
                <w:rFonts w:ascii="Cambria" w:hAnsi="Cambria"/>
                <w:sz w:val="18"/>
                <w:szCs w:val="18"/>
              </w:rPr>
              <w:t>used especially for bottles of soft drinks and mineral water, but also for the production of synthetic fibers.</w:t>
            </w:r>
          </w:p>
        </w:tc>
      </w:tr>
      <w:tr w:rsidR="00281148" w:rsidRPr="00BC055A" w14:paraId="661A998E" w14:textId="77777777" w:rsidTr="00F652A0">
        <w:tc>
          <w:tcPr>
            <w:tcW w:w="3705" w:type="dxa"/>
          </w:tcPr>
          <w:p w14:paraId="2405017F" w14:textId="77777777" w:rsidR="00AE0EAF" w:rsidRPr="00BC055A" w:rsidRDefault="008A7224" w:rsidP="00410643">
            <w:pPr>
              <w:spacing w:after="0" w:line="240" w:lineRule="auto"/>
              <w:contextualSpacing/>
              <w:rPr>
                <w:rFonts w:ascii="Cambria" w:hAnsi="Cambria"/>
                <w:b/>
                <w:sz w:val="18"/>
                <w:szCs w:val="18"/>
              </w:rPr>
            </w:pPr>
            <w:r w:rsidRPr="00BC055A">
              <w:rPr>
                <w:rFonts w:ascii="Cambria" w:hAnsi="Cambria"/>
                <w:sz w:val="18"/>
                <w:szCs w:val="18"/>
              </w:rPr>
              <w:t>Polystyrene or Styrofoam (PS)</w:t>
            </w:r>
          </w:p>
        </w:tc>
        <w:tc>
          <w:tcPr>
            <w:tcW w:w="3712" w:type="dxa"/>
          </w:tcPr>
          <w:p w14:paraId="6F172606" w14:textId="77777777" w:rsidR="00AE0EAF" w:rsidRPr="00BC055A" w:rsidRDefault="008A7224" w:rsidP="00410643">
            <w:pPr>
              <w:spacing w:after="0" w:line="240" w:lineRule="auto"/>
              <w:contextualSpacing/>
              <w:jc w:val="both"/>
              <w:rPr>
                <w:rFonts w:ascii="Cambria" w:hAnsi="Cambria"/>
                <w:sz w:val="18"/>
                <w:szCs w:val="18"/>
              </w:rPr>
            </w:pPr>
            <w:r w:rsidRPr="00BC055A">
              <w:rPr>
                <w:rFonts w:ascii="Cambria" w:hAnsi="Cambria"/>
                <w:sz w:val="18"/>
                <w:szCs w:val="18"/>
              </w:rPr>
              <w:t>used to produce food trays, cutlery, plates, caps</w:t>
            </w:r>
          </w:p>
        </w:tc>
      </w:tr>
    </w:tbl>
    <w:p w14:paraId="00A152D6" w14:textId="77777777" w:rsidR="00AE0EAF" w:rsidRPr="00BC055A" w:rsidRDefault="00AE0EAF" w:rsidP="00410643">
      <w:pPr>
        <w:spacing w:after="0" w:line="240" w:lineRule="auto"/>
        <w:jc w:val="both"/>
        <w:rPr>
          <w:rFonts w:ascii="Cambria" w:eastAsia="Times New Roman" w:hAnsi="Cambria"/>
          <w:sz w:val="20"/>
          <w:szCs w:val="20"/>
        </w:rPr>
      </w:pPr>
    </w:p>
    <w:p w14:paraId="47F392D0" w14:textId="3CAA08E2" w:rsidR="00410643" w:rsidRPr="00BC055A" w:rsidRDefault="008A7224" w:rsidP="00410643">
      <w:pPr>
        <w:spacing w:after="0" w:line="240" w:lineRule="auto"/>
        <w:ind w:right="92"/>
        <w:jc w:val="both"/>
        <w:rPr>
          <w:rFonts w:ascii="Cambria" w:eastAsia="Times New Roman" w:hAnsi="Cambria"/>
          <w:sz w:val="20"/>
          <w:szCs w:val="20"/>
        </w:rPr>
      </w:pPr>
      <w:r w:rsidRPr="00BC055A">
        <w:rPr>
          <w:rFonts w:ascii="Cambria" w:eastAsia="Times New Roman" w:hAnsi="Cambria"/>
          <w:sz w:val="20"/>
          <w:szCs w:val="20"/>
        </w:rPr>
        <w:t>In this scenario, the University, as a public actor, plays a c</w:t>
      </w:r>
      <w:r w:rsidR="008A4E7E" w:rsidRPr="00BC055A">
        <w:rPr>
          <w:rFonts w:ascii="Cambria" w:eastAsia="Times New Roman" w:hAnsi="Cambria"/>
          <w:sz w:val="20"/>
          <w:szCs w:val="20"/>
        </w:rPr>
        <w:t xml:space="preserve">rucial role in the territory in </w:t>
      </w:r>
      <w:r w:rsidRPr="00BC055A">
        <w:rPr>
          <w:rFonts w:ascii="Cambria" w:eastAsia="Times New Roman" w:hAnsi="Cambria"/>
          <w:sz w:val="20"/>
          <w:szCs w:val="20"/>
        </w:rPr>
        <w:t xml:space="preserve">which it is threatened with the opportunity to be a promoter of change in wrong public policies and activator of virtuous circles. </w:t>
      </w:r>
      <w:r w:rsidR="00F652A0" w:rsidRPr="00BC055A">
        <w:rPr>
          <w:rFonts w:ascii="Cambria" w:eastAsia="Times New Roman" w:hAnsi="Cambria"/>
          <w:sz w:val="20"/>
          <w:szCs w:val="20"/>
        </w:rPr>
        <w:t>Universities</w:t>
      </w:r>
      <w:r w:rsidRPr="00BC055A">
        <w:rPr>
          <w:rFonts w:ascii="Cambria" w:eastAsia="Times New Roman" w:hAnsi="Cambria"/>
          <w:sz w:val="20"/>
          <w:szCs w:val="20"/>
        </w:rPr>
        <w:t xml:space="preserve"> can answer the challenge of Agenda 2030</w:t>
      </w:r>
      <w:r w:rsidR="00C17DE6" w:rsidRPr="00BC055A">
        <w:rPr>
          <w:rFonts w:ascii="Cambria" w:eastAsia="Times New Roman" w:hAnsi="Cambria"/>
          <w:sz w:val="20"/>
          <w:szCs w:val="20"/>
        </w:rPr>
        <w:t xml:space="preserve"> (Zhang, Williams, Kemp, &amp; Smith, 2011)</w:t>
      </w:r>
      <w:r w:rsidRPr="00BC055A">
        <w:rPr>
          <w:rFonts w:ascii="Cambria" w:eastAsia="Times New Roman" w:hAnsi="Cambria"/>
          <w:sz w:val="20"/>
          <w:szCs w:val="20"/>
        </w:rPr>
        <w:t xml:space="preserve">, approving a new “mission” and “vision” to support the sustainable development in terms of education, research and relationship with the territory, with a view to the third mission. Traditionally, the third mission has been studied and implemented as a means for transferring </w:t>
      </w:r>
      <w:r w:rsidRPr="00BC055A">
        <w:rPr>
          <w:rFonts w:ascii="Cambria" w:eastAsia="Times New Roman" w:hAnsi="Cambria"/>
          <w:sz w:val="20"/>
          <w:szCs w:val="20"/>
        </w:rPr>
        <w:lastRenderedPageBreak/>
        <w:t>technology and economically exploiting the results of research activities carried out by universities, for example through the creation of spin-offs and incubators. The changing of socio-</w:t>
      </w:r>
      <w:r w:rsidR="00064B5C" w:rsidRPr="00BC055A">
        <w:rPr>
          <w:rFonts w:ascii="Cambria" w:eastAsia="Times New Roman" w:hAnsi="Cambria"/>
          <w:sz w:val="20"/>
          <w:szCs w:val="20"/>
        </w:rPr>
        <w:t>economic</w:t>
      </w:r>
      <w:r w:rsidRPr="00BC055A">
        <w:rPr>
          <w:rFonts w:ascii="Cambria" w:eastAsia="Times New Roman" w:hAnsi="Cambria"/>
          <w:sz w:val="20"/>
          <w:szCs w:val="20"/>
        </w:rPr>
        <w:t xml:space="preserve"> conditions </w:t>
      </w:r>
      <w:r w:rsidR="00064B5C" w:rsidRPr="00BC055A">
        <w:rPr>
          <w:rFonts w:ascii="Cambria" w:eastAsia="Times New Roman" w:hAnsi="Cambria"/>
          <w:sz w:val="20"/>
          <w:szCs w:val="20"/>
        </w:rPr>
        <w:t>has</w:t>
      </w:r>
      <w:r w:rsidRPr="00BC055A">
        <w:rPr>
          <w:rFonts w:ascii="Cambria" w:eastAsia="Times New Roman" w:hAnsi="Cambria"/>
          <w:sz w:val="20"/>
          <w:szCs w:val="20"/>
        </w:rPr>
        <w:t xml:space="preserve"> recently led to integrating this paradigm, as shown by the diffusion of the conceptual models of the Triple, Quadruple and Quintuple Helices (Etzkowitz &amp; Leydesdorff, 2000)</w:t>
      </w:r>
      <w:r w:rsidR="00404B8A" w:rsidRPr="00BC055A">
        <w:rPr>
          <w:rFonts w:ascii="Cambria" w:eastAsia="Times New Roman" w:hAnsi="Cambria"/>
          <w:sz w:val="20"/>
          <w:szCs w:val="20"/>
        </w:rPr>
        <w:t xml:space="preserve"> models</w:t>
      </w:r>
      <w:r w:rsidRPr="00BC055A">
        <w:rPr>
          <w:rFonts w:ascii="Cambria" w:eastAsia="Times New Roman" w:hAnsi="Cambria"/>
          <w:sz w:val="20"/>
          <w:szCs w:val="20"/>
        </w:rPr>
        <w:t xml:space="preserve"> for national innovation ecosystems, which can be seen as an advanced mode of experimentation of the third mission approach. The Triple Helix innovation model focuses on university-industry-government relations; it underlines the importance of higher education for innovation and is compatible with the knowledge economy (Etzkowitz</w:t>
      </w:r>
      <w:r w:rsidR="00395F3C">
        <w:rPr>
          <w:rFonts w:ascii="Cambria" w:eastAsia="Times New Roman" w:hAnsi="Cambria"/>
          <w:sz w:val="20"/>
          <w:szCs w:val="20"/>
        </w:rPr>
        <w:t>,</w:t>
      </w:r>
      <w:r w:rsidRPr="00BC055A">
        <w:rPr>
          <w:rFonts w:ascii="Cambria" w:eastAsia="Times New Roman" w:hAnsi="Cambria"/>
          <w:sz w:val="20"/>
          <w:szCs w:val="20"/>
        </w:rPr>
        <w:t xml:space="preserve"> 2008; Etzkowitz &amp; Leydesdorff, 1995). </w:t>
      </w:r>
    </w:p>
    <w:p w14:paraId="665422CF" w14:textId="77777777" w:rsidR="00410643" w:rsidRPr="00BC055A" w:rsidRDefault="00410643" w:rsidP="00410643">
      <w:pPr>
        <w:spacing w:after="0" w:line="240" w:lineRule="auto"/>
        <w:ind w:right="92"/>
        <w:jc w:val="both"/>
        <w:rPr>
          <w:rFonts w:ascii="Cambria" w:eastAsia="Times New Roman" w:hAnsi="Cambria"/>
          <w:sz w:val="20"/>
          <w:szCs w:val="20"/>
        </w:rPr>
      </w:pPr>
    </w:p>
    <w:p w14:paraId="44C83E0F" w14:textId="69CBB5C2" w:rsidR="003146C2" w:rsidRPr="00BC055A" w:rsidRDefault="008A7224" w:rsidP="00410643">
      <w:pPr>
        <w:spacing w:after="0" w:line="240" w:lineRule="auto"/>
        <w:ind w:right="92"/>
        <w:jc w:val="both"/>
        <w:rPr>
          <w:rFonts w:ascii="Cambria" w:eastAsia="Times New Roman" w:hAnsi="Cambria"/>
          <w:sz w:val="20"/>
          <w:szCs w:val="20"/>
        </w:rPr>
      </w:pPr>
      <w:r w:rsidRPr="00BC055A">
        <w:rPr>
          <w:rFonts w:ascii="Cambria" w:eastAsia="Times New Roman" w:hAnsi="Cambria"/>
          <w:sz w:val="20"/>
          <w:szCs w:val="20"/>
        </w:rPr>
        <w:t>In the Quadruple Helix</w:t>
      </w:r>
      <w:r w:rsidR="00F652A0" w:rsidRPr="00BC055A">
        <w:rPr>
          <w:rFonts w:ascii="Cambria" w:eastAsia="Times New Roman" w:hAnsi="Cambria"/>
          <w:sz w:val="20"/>
          <w:szCs w:val="20"/>
        </w:rPr>
        <w:t>,</w:t>
      </w:r>
      <w:r w:rsidRPr="00BC055A">
        <w:rPr>
          <w:rFonts w:ascii="Cambria" w:eastAsia="Times New Roman" w:hAnsi="Cambria"/>
          <w:sz w:val="20"/>
          <w:szCs w:val="20"/>
        </w:rPr>
        <w:t xml:space="preserve"> the territorial context and the civil society (Fourth Helix) are seen as key drivers in a democratic approach to innovation where government, business, academia</w:t>
      </w:r>
      <w:r w:rsidR="00410643" w:rsidRPr="00BC055A">
        <w:rPr>
          <w:rFonts w:ascii="Cambria" w:eastAsia="Times New Roman" w:hAnsi="Cambria"/>
          <w:sz w:val="20"/>
          <w:szCs w:val="20"/>
        </w:rPr>
        <w:t>,</w:t>
      </w:r>
      <w:r w:rsidRPr="00BC055A">
        <w:rPr>
          <w:rFonts w:ascii="Cambria" w:eastAsia="Times New Roman" w:hAnsi="Cambria"/>
          <w:sz w:val="20"/>
          <w:szCs w:val="20"/>
        </w:rPr>
        <w:t xml:space="preserve"> and civil participants work together to co-create t</w:t>
      </w:r>
      <w:r w:rsidR="005A049B" w:rsidRPr="00BC055A">
        <w:rPr>
          <w:rFonts w:ascii="Cambria" w:eastAsia="Times New Roman" w:hAnsi="Cambria"/>
          <w:sz w:val="20"/>
          <w:szCs w:val="20"/>
        </w:rPr>
        <w:t xml:space="preserve">he future, </w:t>
      </w:r>
      <w:r w:rsidRPr="00BC055A">
        <w:rPr>
          <w:rFonts w:ascii="Cambria" w:eastAsia="Times New Roman" w:hAnsi="Cambria"/>
          <w:sz w:val="20"/>
          <w:szCs w:val="20"/>
        </w:rPr>
        <w:t>Open Society model: from a knowledge economy to k</w:t>
      </w:r>
      <w:r w:rsidR="008A4E7E" w:rsidRPr="00BC055A">
        <w:rPr>
          <w:rFonts w:ascii="Cambria" w:eastAsia="Times New Roman" w:hAnsi="Cambria"/>
          <w:sz w:val="20"/>
          <w:szCs w:val="20"/>
        </w:rPr>
        <w:t xml:space="preserve">nowledge society and democracy </w:t>
      </w:r>
      <w:r w:rsidRPr="00BC055A">
        <w:rPr>
          <w:rFonts w:ascii="Cambria" w:eastAsia="Times New Roman" w:hAnsi="Cambria"/>
          <w:sz w:val="20"/>
          <w:szCs w:val="20"/>
        </w:rPr>
        <w:t xml:space="preserve">(Ranga </w:t>
      </w:r>
      <w:r w:rsidR="00410643" w:rsidRPr="00BC055A">
        <w:rPr>
          <w:rFonts w:ascii="Cambria" w:eastAsia="Times New Roman" w:hAnsi="Cambria"/>
          <w:sz w:val="20"/>
          <w:szCs w:val="20"/>
        </w:rPr>
        <w:t>&amp; Etzkowitz</w:t>
      </w:r>
      <w:r w:rsidRPr="00BC055A">
        <w:rPr>
          <w:rFonts w:ascii="Cambria" w:eastAsia="Times New Roman" w:hAnsi="Cambria"/>
          <w:sz w:val="20"/>
          <w:szCs w:val="20"/>
        </w:rPr>
        <w:t>, 2013). The Quintuple Helix Model (figure 2), adding the perspective/helix of the ‘natural environments of society’ supports the formation of a win-win situation between ecology, knowledge</w:t>
      </w:r>
      <w:r w:rsidR="00410643" w:rsidRPr="00BC055A">
        <w:rPr>
          <w:rFonts w:ascii="Cambria" w:eastAsia="Times New Roman" w:hAnsi="Cambria"/>
          <w:sz w:val="20"/>
          <w:szCs w:val="20"/>
        </w:rPr>
        <w:t>,</w:t>
      </w:r>
      <w:r w:rsidRPr="00BC055A">
        <w:rPr>
          <w:rFonts w:ascii="Cambria" w:eastAsia="Times New Roman" w:hAnsi="Cambria"/>
          <w:sz w:val="20"/>
          <w:szCs w:val="20"/>
        </w:rPr>
        <w:t xml:space="preserve"> and innovation, creating synergies between economy, society</w:t>
      </w:r>
      <w:r w:rsidR="00410643" w:rsidRPr="00BC055A">
        <w:rPr>
          <w:rFonts w:ascii="Cambria" w:eastAsia="Times New Roman" w:hAnsi="Cambria"/>
          <w:sz w:val="20"/>
          <w:szCs w:val="20"/>
        </w:rPr>
        <w:t>,</w:t>
      </w:r>
      <w:r w:rsidRPr="00BC055A">
        <w:rPr>
          <w:rFonts w:ascii="Cambria" w:eastAsia="Times New Roman" w:hAnsi="Cambria"/>
          <w:sz w:val="20"/>
          <w:szCs w:val="20"/>
        </w:rPr>
        <w:t xml:space="preserve"> and democracy (the “socio-ecological transition”, European Commission</w:t>
      </w:r>
      <w:r w:rsidR="005820C4">
        <w:rPr>
          <w:rFonts w:ascii="Cambria" w:eastAsia="Times New Roman" w:hAnsi="Cambria"/>
          <w:sz w:val="20"/>
          <w:szCs w:val="20"/>
        </w:rPr>
        <w:t>,</w:t>
      </w:r>
      <w:r w:rsidRPr="00BC055A">
        <w:rPr>
          <w:rFonts w:ascii="Cambria" w:eastAsia="Times New Roman" w:hAnsi="Cambria"/>
          <w:sz w:val="20"/>
          <w:szCs w:val="20"/>
        </w:rPr>
        <w:t xml:space="preserve"> 200</w:t>
      </w:r>
      <w:r w:rsidR="005820C4">
        <w:rPr>
          <w:rFonts w:ascii="Cambria" w:eastAsia="Times New Roman" w:hAnsi="Cambria"/>
          <w:sz w:val="20"/>
          <w:szCs w:val="20"/>
        </w:rPr>
        <w:t>8</w:t>
      </w:r>
      <w:r w:rsidRPr="00BC055A">
        <w:rPr>
          <w:rFonts w:ascii="Cambria" w:eastAsia="Times New Roman" w:hAnsi="Cambria"/>
          <w:sz w:val="20"/>
          <w:szCs w:val="20"/>
        </w:rPr>
        <w:t>)</w:t>
      </w:r>
      <w:r w:rsidR="00915D75" w:rsidRPr="00BC055A">
        <w:rPr>
          <w:rFonts w:ascii="Cambria" w:eastAsia="Times New Roman" w:hAnsi="Cambria"/>
          <w:sz w:val="20"/>
          <w:szCs w:val="20"/>
        </w:rPr>
        <w:t>.</w:t>
      </w:r>
      <w:r w:rsidRPr="00BC055A">
        <w:rPr>
          <w:rFonts w:ascii="Cambria" w:eastAsia="Times New Roman" w:hAnsi="Cambria"/>
          <w:sz w:val="20"/>
          <w:szCs w:val="20"/>
        </w:rPr>
        <w:t xml:space="preserve"> If the University is the principal actor in Quintuple Helix Model, it could be a promoter of circular economy’ actions inside Academia and, in this context, to sensitize other actors (political system, economic system, public administration</w:t>
      </w:r>
      <w:r w:rsidR="00410643" w:rsidRPr="00BC055A">
        <w:rPr>
          <w:rFonts w:ascii="Cambria" w:eastAsia="Times New Roman" w:hAnsi="Cambria"/>
          <w:sz w:val="20"/>
          <w:szCs w:val="20"/>
        </w:rPr>
        <w:t>,</w:t>
      </w:r>
      <w:r w:rsidRPr="00BC055A">
        <w:rPr>
          <w:rFonts w:ascii="Cambria" w:eastAsia="Times New Roman" w:hAnsi="Cambria"/>
          <w:sz w:val="20"/>
          <w:szCs w:val="20"/>
        </w:rPr>
        <w:t xml:space="preserve"> and media) to involve a responsible behavior.</w:t>
      </w:r>
    </w:p>
    <w:p w14:paraId="51019DA4" w14:textId="77777777" w:rsidR="00B91BAA" w:rsidRPr="00BC055A" w:rsidRDefault="00B91BAA" w:rsidP="00410643">
      <w:pPr>
        <w:spacing w:after="0" w:line="240" w:lineRule="auto"/>
        <w:ind w:right="92"/>
        <w:rPr>
          <w:rFonts w:ascii="Cambria" w:hAnsi="Cambria"/>
          <w:b/>
          <w:i/>
          <w:sz w:val="18"/>
          <w:szCs w:val="18"/>
        </w:rPr>
      </w:pPr>
    </w:p>
    <w:p w14:paraId="72DD2661" w14:textId="403E4F77" w:rsidR="00AE0EAF" w:rsidRPr="005820C4" w:rsidRDefault="005820C4" w:rsidP="00410643">
      <w:pPr>
        <w:spacing w:after="0" w:line="240" w:lineRule="auto"/>
        <w:ind w:right="92"/>
        <w:rPr>
          <w:rFonts w:ascii="Cambria" w:hAnsi="Cambria"/>
          <w:b/>
          <w:i/>
          <w:sz w:val="18"/>
          <w:szCs w:val="18"/>
          <w:lang w:val="fr-FR"/>
        </w:rPr>
      </w:pPr>
      <w:r>
        <w:rPr>
          <w:rFonts w:ascii="Cambria" w:hAnsi="Cambria"/>
          <w:b/>
          <w:i/>
          <w:sz w:val="18"/>
          <w:szCs w:val="18"/>
          <w:lang w:val="fr-FR"/>
        </w:rPr>
        <w:t xml:space="preserve">Figure 2: Quintuple Helix Model </w:t>
      </w:r>
      <w:r w:rsidR="008A7224" w:rsidRPr="005820C4">
        <w:rPr>
          <w:rFonts w:ascii="Cambria" w:hAnsi="Cambria"/>
          <w:i/>
          <w:sz w:val="18"/>
          <w:szCs w:val="18"/>
          <w:lang w:val="fr-FR"/>
        </w:rPr>
        <w:t xml:space="preserve">(Etzkowitz </w:t>
      </w:r>
      <w:r w:rsidRPr="005820C4">
        <w:rPr>
          <w:rFonts w:ascii="Cambria" w:hAnsi="Cambria"/>
          <w:i/>
          <w:sz w:val="18"/>
          <w:szCs w:val="18"/>
          <w:lang w:val="fr-FR"/>
        </w:rPr>
        <w:t>&amp;</w:t>
      </w:r>
      <w:r w:rsidR="008A7224" w:rsidRPr="005820C4">
        <w:rPr>
          <w:rFonts w:ascii="Cambria" w:hAnsi="Cambria"/>
          <w:i/>
          <w:sz w:val="18"/>
          <w:szCs w:val="18"/>
          <w:lang w:val="fr-FR"/>
        </w:rPr>
        <w:t xml:space="preserve"> Leydesdorff, 2000)</w:t>
      </w:r>
    </w:p>
    <w:p w14:paraId="29164396" w14:textId="77777777" w:rsidR="00AE0EAF" w:rsidRPr="005820C4" w:rsidRDefault="008A7224" w:rsidP="00410643">
      <w:pPr>
        <w:spacing w:after="0" w:line="240" w:lineRule="auto"/>
        <w:ind w:left="119" w:right="91"/>
        <w:jc w:val="both"/>
        <w:rPr>
          <w:rFonts w:ascii="Cambria" w:hAnsi="Cambria"/>
          <w:sz w:val="20"/>
          <w:szCs w:val="20"/>
          <w:lang w:val="fr-FR"/>
        </w:rPr>
      </w:pPr>
      <w:r w:rsidRPr="00BC055A">
        <w:rPr>
          <w:rFonts w:ascii="Cambria" w:hAnsi="Cambria"/>
          <w:noProof/>
        </w:rPr>
        <mc:AlternateContent>
          <mc:Choice Requires="wps">
            <w:drawing>
              <wp:anchor distT="0" distB="0" distL="114300" distR="114300" simplePos="0" relativeHeight="251658240" behindDoc="0" locked="0" layoutInCell="1" allowOverlap="1" wp14:anchorId="2D709D28" wp14:editId="5449C772">
                <wp:simplePos x="0" y="0"/>
                <wp:positionH relativeFrom="column">
                  <wp:posOffset>140970</wp:posOffset>
                </wp:positionH>
                <wp:positionV relativeFrom="paragraph">
                  <wp:posOffset>161925</wp:posOffset>
                </wp:positionV>
                <wp:extent cx="4476750" cy="2743200"/>
                <wp:effectExtent l="0" t="0" r="0" b="0"/>
                <wp:wrapThrough wrapText="bothSides">
                  <wp:wrapPolygon edited="0">
                    <wp:start x="0" y="0"/>
                    <wp:lineTo x="0" y="21450"/>
                    <wp:lineTo x="21508" y="21450"/>
                    <wp:lineTo x="21508" y="0"/>
                    <wp:lineTo x="0" y="0"/>
                  </wp:wrapPolygon>
                </wp:wrapThrough>
                <wp:docPr id="5"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2743200"/>
                        </a:xfrm>
                        <a:prstGeom prst="rect">
                          <a:avLst/>
                        </a:prstGeom>
                        <a:blipFill>
                          <a:blip r:embed="rId9"/>
                          <a:stretch>
                            <a:fillRect/>
                          </a:stretch>
                        </a:bli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09BB63D9" id="Rettangolo 3" o:spid="_x0000_s1026" style="position:absolute;margin-left:11.1pt;margin-top:12.75pt;width:352.5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kzXw5+1l+2Bq&#10;n7Mv7Tvgy3uEbUvB99oyvqWn7/ni33Dr9oi/h81FX/gS7l/2qAPuSiuc8G+MNG+IXhjTvEPh/ULf&#10;VdIv4/Nt7uH7kq//ALVdH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" stroked="f">
                <v:fill r:id="rId10" o:title="" recolor="t" rotate="t" type="frame"/>
                <v:textbox inset="0,0,0,0"/>
                <w10:wrap type="through"/>
              </v:rect>
            </w:pict>
          </mc:Fallback>
        </mc:AlternateContent>
      </w:r>
    </w:p>
    <w:p w14:paraId="562B9E25" w14:textId="77777777" w:rsidR="00977C08" w:rsidRPr="005820C4" w:rsidRDefault="00977C08" w:rsidP="00410643">
      <w:pPr>
        <w:keepNext/>
        <w:spacing w:after="0" w:line="240" w:lineRule="auto"/>
        <w:jc w:val="both"/>
        <w:outlineLvl w:val="0"/>
        <w:rPr>
          <w:rFonts w:ascii="Cambria" w:eastAsia="Times New Roman" w:hAnsi="Cambria"/>
          <w:sz w:val="20"/>
          <w:szCs w:val="20"/>
          <w:lang w:val="fr-FR"/>
        </w:rPr>
      </w:pPr>
      <w:bookmarkStart w:id="1" w:name="_Toc450498033"/>
    </w:p>
    <w:p w14:paraId="625EC44F" w14:textId="77777777" w:rsidR="00977C08" w:rsidRPr="005820C4" w:rsidRDefault="00977C08" w:rsidP="00410643">
      <w:pPr>
        <w:keepNext/>
        <w:spacing w:after="0" w:line="240" w:lineRule="auto"/>
        <w:jc w:val="both"/>
        <w:outlineLvl w:val="0"/>
        <w:rPr>
          <w:rFonts w:ascii="Cambria" w:eastAsia="Times New Roman" w:hAnsi="Cambria"/>
          <w:sz w:val="20"/>
          <w:szCs w:val="20"/>
          <w:lang w:val="fr-FR"/>
        </w:rPr>
      </w:pPr>
    </w:p>
    <w:p w14:paraId="689E06DA" w14:textId="128DC223" w:rsidR="00B315D3"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Un</w:t>
      </w:r>
      <w:r w:rsidR="00E361AC" w:rsidRPr="00BC055A">
        <w:rPr>
          <w:rFonts w:ascii="Cambria" w:eastAsia="Times New Roman" w:hAnsi="Cambria"/>
          <w:sz w:val="20"/>
          <w:szCs w:val="20"/>
        </w:rPr>
        <w:t xml:space="preserve">iversities </w:t>
      </w:r>
      <w:r w:rsidR="009D5059" w:rsidRPr="00BC055A">
        <w:rPr>
          <w:rFonts w:ascii="Cambria" w:eastAsia="Times New Roman" w:hAnsi="Cambria"/>
          <w:sz w:val="20"/>
          <w:szCs w:val="20"/>
        </w:rPr>
        <w:t xml:space="preserve">play a crucial role in this time and the connection in a quintuple helix model, they </w:t>
      </w:r>
      <w:r w:rsidRPr="00BC055A">
        <w:rPr>
          <w:rFonts w:ascii="Cambria" w:eastAsia="Times New Roman" w:hAnsi="Cambria"/>
          <w:sz w:val="20"/>
          <w:szCs w:val="20"/>
        </w:rPr>
        <w:t xml:space="preserve">must </w:t>
      </w:r>
      <w:r w:rsidR="00E361AC" w:rsidRPr="00BC055A">
        <w:rPr>
          <w:rFonts w:ascii="Cambria" w:eastAsia="Times New Roman" w:hAnsi="Cambria"/>
          <w:sz w:val="20"/>
          <w:szCs w:val="20"/>
        </w:rPr>
        <w:t xml:space="preserve">promote social cohesion and equality: a rethinking of the role of </w:t>
      </w:r>
      <w:r w:rsidR="00E361AC" w:rsidRPr="00BC055A">
        <w:rPr>
          <w:rFonts w:ascii="Cambria" w:eastAsia="Times New Roman" w:hAnsi="Cambria"/>
          <w:sz w:val="20"/>
          <w:szCs w:val="20"/>
        </w:rPr>
        <w:lastRenderedPageBreak/>
        <w:t>education as a mechanism to promote social mobility and the academic environment as a model of tolerance of ethnic and cultural diversity. The concept of the university's third mission is part of the transition from the theoretical model of the knowledge society, defined by the "triple helix", in which universities, industry</w:t>
      </w:r>
      <w:r w:rsidR="00410643" w:rsidRPr="00BC055A">
        <w:rPr>
          <w:rFonts w:ascii="Cambria" w:eastAsia="Times New Roman" w:hAnsi="Cambria"/>
          <w:sz w:val="20"/>
          <w:szCs w:val="20"/>
        </w:rPr>
        <w:t>,</w:t>
      </w:r>
      <w:r w:rsidR="00E361AC" w:rsidRPr="00BC055A">
        <w:rPr>
          <w:rFonts w:ascii="Cambria" w:eastAsia="Times New Roman" w:hAnsi="Cambria"/>
          <w:sz w:val="20"/>
          <w:szCs w:val="20"/>
        </w:rPr>
        <w:t xml:space="preserve"> and government collaborate for socio-e</w:t>
      </w:r>
      <w:r w:rsidR="003F53DD" w:rsidRPr="00BC055A">
        <w:rPr>
          <w:rFonts w:ascii="Cambria" w:eastAsia="Times New Roman" w:hAnsi="Cambria"/>
          <w:sz w:val="20"/>
          <w:szCs w:val="20"/>
        </w:rPr>
        <w:t>conomic development (Etzkowitz</w:t>
      </w:r>
      <w:r w:rsidR="00E361AC" w:rsidRPr="00BC055A">
        <w:rPr>
          <w:rFonts w:ascii="Cambria" w:eastAsia="Times New Roman" w:hAnsi="Cambria"/>
          <w:sz w:val="20"/>
          <w:szCs w:val="20"/>
        </w:rPr>
        <w:t>, 2008), to "Open Society" model (Figure 3), described by the "quadruple helix", in which government, industry, universities and civil society linked together to co-plan a sustainable future (European Commission, 201</w:t>
      </w:r>
      <w:r w:rsidR="005820C4">
        <w:rPr>
          <w:rFonts w:ascii="Cambria" w:eastAsia="Times New Roman" w:hAnsi="Cambria"/>
          <w:sz w:val="20"/>
          <w:szCs w:val="20"/>
        </w:rPr>
        <w:t>4</w:t>
      </w:r>
      <w:r w:rsidR="00E361AC" w:rsidRPr="00BC055A">
        <w:rPr>
          <w:rFonts w:ascii="Cambria" w:eastAsia="Times New Roman" w:hAnsi="Cambria"/>
          <w:sz w:val="20"/>
          <w:szCs w:val="20"/>
        </w:rPr>
        <w:t>). To achieve this, universities are increasingly asked for the main engine of economic development processes (to act as an "entrepreneurial university"), but also to be an active part in other sectors that local communities pay more attention to, such as sustainability social and environmental.</w:t>
      </w:r>
      <w:r w:rsidR="00264B0B" w:rsidRPr="00BC055A">
        <w:rPr>
          <w:rFonts w:ascii="Cambria" w:eastAsia="Times New Roman" w:hAnsi="Cambria"/>
          <w:sz w:val="20"/>
          <w:szCs w:val="20"/>
        </w:rPr>
        <w:t xml:space="preserve"> </w:t>
      </w:r>
      <w:r w:rsidRPr="00BC055A">
        <w:rPr>
          <w:rFonts w:ascii="Cambria" w:eastAsia="Times New Roman" w:hAnsi="Cambria"/>
          <w:sz w:val="20"/>
          <w:szCs w:val="20"/>
        </w:rPr>
        <w:t xml:space="preserve">In particular, the term “Third Mission” refers to all the activities with which the universities activate processes of direct interaction with civil society, companies, institution and organization (Quintuple Helix Model) </w:t>
      </w:r>
      <w:r w:rsidR="00410643" w:rsidRPr="00BC055A">
        <w:rPr>
          <w:rFonts w:ascii="Cambria" w:eastAsia="Times New Roman" w:hAnsi="Cambria"/>
          <w:sz w:val="20"/>
          <w:szCs w:val="20"/>
        </w:rPr>
        <w:t>to favor</w:t>
      </w:r>
      <w:r w:rsidRPr="00BC055A">
        <w:rPr>
          <w:rFonts w:ascii="Cambria" w:eastAsia="Times New Roman" w:hAnsi="Cambria"/>
          <w:sz w:val="20"/>
          <w:szCs w:val="20"/>
        </w:rPr>
        <w:t xml:space="preserve"> the growth of the territory and civil society, offering services and structures, in this way knowledge becomes a tool to obtain productive results (Novelli </w:t>
      </w:r>
      <w:r w:rsidR="008A4E7E" w:rsidRPr="00BC055A">
        <w:rPr>
          <w:rFonts w:ascii="Cambria" w:eastAsia="Times New Roman" w:hAnsi="Cambria"/>
          <w:sz w:val="20"/>
          <w:szCs w:val="20"/>
        </w:rPr>
        <w:t>&amp; Talamo</w:t>
      </w:r>
      <w:r w:rsidRPr="00BC055A">
        <w:rPr>
          <w:rFonts w:ascii="Cambria" w:eastAsia="Times New Roman" w:hAnsi="Cambria"/>
          <w:sz w:val="20"/>
          <w:szCs w:val="20"/>
        </w:rPr>
        <w:t>, 2014). In a phase of strong economic and social difficulty, the culture and research represent the moral energy that can help countries mitigate the effects of the crisis. In this context, the Universities, in particular, the Italian universities, recognizes the responsibility to commit to talent development, supporting ideas and multiplying the intellectual energy of the country. Therefore, academic activity development, mainly based on core activities, such as high education, training</w:t>
      </w:r>
      <w:r w:rsidR="00410643" w:rsidRPr="00BC055A">
        <w:rPr>
          <w:rFonts w:ascii="Cambria" w:eastAsia="Times New Roman" w:hAnsi="Cambria"/>
          <w:sz w:val="20"/>
          <w:szCs w:val="20"/>
        </w:rPr>
        <w:t>,</w:t>
      </w:r>
      <w:r w:rsidRPr="00BC055A">
        <w:rPr>
          <w:rFonts w:ascii="Cambria" w:eastAsia="Times New Roman" w:hAnsi="Cambria"/>
          <w:sz w:val="20"/>
          <w:szCs w:val="20"/>
        </w:rPr>
        <w:t xml:space="preserve"> and research, should be integrated by the so-called “Third Mission”, which is one of the main tools enabling resource</w:t>
      </w:r>
      <w:r w:rsidR="003F53DD" w:rsidRPr="00BC055A">
        <w:rPr>
          <w:rFonts w:ascii="Cambria" w:eastAsia="Times New Roman" w:hAnsi="Cambria"/>
          <w:sz w:val="20"/>
          <w:szCs w:val="20"/>
        </w:rPr>
        <w:t xml:space="preserve"> allocation</w:t>
      </w:r>
      <w:r w:rsidRPr="00BC055A">
        <w:rPr>
          <w:rFonts w:ascii="Cambria" w:eastAsia="Times New Roman" w:hAnsi="Cambria"/>
          <w:sz w:val="20"/>
          <w:szCs w:val="20"/>
        </w:rPr>
        <w:t xml:space="preserve">. “Third Mission” refers to a set of activities by which the University triggers processes of direct interaction with civil society and businesses, </w:t>
      </w:r>
      <w:r w:rsidR="00410643" w:rsidRPr="00BC055A">
        <w:rPr>
          <w:rFonts w:ascii="Cambria" w:eastAsia="Times New Roman" w:hAnsi="Cambria"/>
          <w:sz w:val="20"/>
          <w:szCs w:val="20"/>
        </w:rPr>
        <w:t>to promote</w:t>
      </w:r>
      <w:r w:rsidRPr="00BC055A">
        <w:rPr>
          <w:rFonts w:ascii="Cambria" w:eastAsia="Times New Roman" w:hAnsi="Cambria"/>
          <w:sz w:val="20"/>
          <w:szCs w:val="20"/>
        </w:rPr>
        <w:t xml:space="preserve"> the growth of the territory. </w:t>
      </w:r>
    </w:p>
    <w:p w14:paraId="1179D894" w14:textId="77777777" w:rsidR="00B91BAA" w:rsidRPr="00BC055A" w:rsidRDefault="00B91BAA" w:rsidP="00410643">
      <w:pPr>
        <w:spacing w:after="0" w:line="240" w:lineRule="auto"/>
        <w:ind w:right="92"/>
        <w:rPr>
          <w:rFonts w:ascii="Cambria" w:hAnsi="Cambria"/>
          <w:b/>
          <w:i/>
          <w:sz w:val="18"/>
          <w:szCs w:val="18"/>
        </w:rPr>
      </w:pPr>
    </w:p>
    <w:p w14:paraId="7813FF29" w14:textId="429D63BC" w:rsidR="000A1ADF" w:rsidRPr="002A2700" w:rsidRDefault="008A7224" w:rsidP="00410643">
      <w:pPr>
        <w:spacing w:after="0" w:line="240" w:lineRule="auto"/>
        <w:ind w:right="92"/>
        <w:rPr>
          <w:rFonts w:ascii="Cambria" w:hAnsi="Cambria"/>
          <w:b/>
          <w:i/>
          <w:sz w:val="18"/>
          <w:szCs w:val="18"/>
        </w:rPr>
      </w:pPr>
      <w:r w:rsidRPr="00BC055A">
        <w:rPr>
          <w:rFonts w:ascii="Cambria" w:hAnsi="Cambria"/>
          <w:b/>
          <w:i/>
          <w:sz w:val="18"/>
          <w:szCs w:val="18"/>
        </w:rPr>
        <w:t xml:space="preserve">Figure 3: Evolution of Knowledge Society </w:t>
      </w:r>
      <w:r w:rsidRPr="00BC055A">
        <w:rPr>
          <w:rFonts w:ascii="Cambria" w:hAnsi="Cambria"/>
          <w:i/>
          <w:sz w:val="18"/>
          <w:szCs w:val="18"/>
        </w:rPr>
        <w:t>(</w:t>
      </w:r>
      <w:r w:rsidR="00EA0357" w:rsidRPr="00BC055A">
        <w:rPr>
          <w:rFonts w:ascii="Cambria" w:hAnsi="Cambria"/>
          <w:i/>
          <w:sz w:val="18"/>
          <w:szCs w:val="18"/>
        </w:rPr>
        <w:t xml:space="preserve">Ranga </w:t>
      </w:r>
      <w:r w:rsidR="002A2700">
        <w:rPr>
          <w:rFonts w:ascii="Cambria" w:hAnsi="Cambria"/>
          <w:i/>
          <w:sz w:val="18"/>
          <w:szCs w:val="18"/>
        </w:rPr>
        <w:t>&amp;</w:t>
      </w:r>
      <w:r w:rsidR="00EA0357" w:rsidRPr="00BC055A">
        <w:rPr>
          <w:rFonts w:ascii="Cambria" w:hAnsi="Cambria"/>
          <w:i/>
          <w:sz w:val="18"/>
          <w:szCs w:val="18"/>
        </w:rPr>
        <w:t xml:space="preserve"> Etzkowitz, 2013</w:t>
      </w:r>
      <w:r w:rsidRPr="00BC055A">
        <w:rPr>
          <w:rFonts w:ascii="Cambria" w:hAnsi="Cambria"/>
          <w:i/>
          <w:sz w:val="18"/>
          <w:szCs w:val="18"/>
        </w:rPr>
        <w:t>)</w:t>
      </w:r>
      <w:r w:rsidR="003146C2" w:rsidRPr="00BC055A">
        <w:rPr>
          <w:rFonts w:ascii="Cambria" w:hAnsi="Cambria"/>
          <w:noProof/>
          <w:lang w:eastAsia="it-IT"/>
        </w:rPr>
        <w:t xml:space="preserve"> </w:t>
      </w:r>
    </w:p>
    <w:p w14:paraId="3230B85D" w14:textId="77777777" w:rsidR="00274C5E" w:rsidRPr="00BC055A" w:rsidRDefault="008A7224" w:rsidP="00410643">
      <w:pPr>
        <w:spacing w:after="0" w:line="240" w:lineRule="auto"/>
        <w:ind w:right="92"/>
        <w:rPr>
          <w:rFonts w:ascii="Cambria" w:hAnsi="Cambria"/>
          <w:i/>
          <w:sz w:val="18"/>
          <w:szCs w:val="18"/>
        </w:rPr>
      </w:pPr>
      <w:r w:rsidRPr="00BC055A">
        <w:rPr>
          <w:rFonts w:ascii="Cambria" w:hAnsi="Cambria"/>
          <w:noProof/>
        </w:rPr>
        <w:drawing>
          <wp:anchor distT="0" distB="0" distL="114300" distR="114300" simplePos="0" relativeHeight="251660288" behindDoc="1" locked="0" layoutInCell="1" allowOverlap="1" wp14:anchorId="2D7537EF" wp14:editId="04EF854C">
            <wp:simplePos x="0" y="0"/>
            <wp:positionH relativeFrom="column">
              <wp:posOffset>-92710</wp:posOffset>
            </wp:positionH>
            <wp:positionV relativeFrom="paragraph">
              <wp:posOffset>265430</wp:posOffset>
            </wp:positionV>
            <wp:extent cx="4800600" cy="1549400"/>
            <wp:effectExtent l="0" t="0" r="0" b="0"/>
            <wp:wrapTopAndBottom/>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75964" name="Immagin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00600" cy="154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D93FE" w14:textId="77777777" w:rsidR="00CB4130" w:rsidRPr="00BC055A" w:rsidRDefault="00CB4130" w:rsidP="00410643">
      <w:pPr>
        <w:keepNext/>
        <w:spacing w:after="0" w:line="240" w:lineRule="auto"/>
        <w:jc w:val="both"/>
        <w:outlineLvl w:val="0"/>
        <w:rPr>
          <w:rFonts w:ascii="Cambria" w:eastAsia="Times New Roman" w:hAnsi="Cambria"/>
          <w:sz w:val="20"/>
          <w:szCs w:val="20"/>
        </w:rPr>
      </w:pPr>
    </w:p>
    <w:p w14:paraId="13C32056" w14:textId="4521A0DD" w:rsidR="00C9071F" w:rsidRPr="00BC055A" w:rsidRDefault="008A7224" w:rsidP="000830FE">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Th</w:t>
      </w:r>
      <w:r w:rsidR="00AB584C" w:rsidRPr="00BC055A">
        <w:rPr>
          <w:rFonts w:ascii="Cambria" w:eastAsia="Times New Roman" w:hAnsi="Cambria"/>
          <w:sz w:val="20"/>
          <w:szCs w:val="20"/>
        </w:rPr>
        <w:t>e origin</w:t>
      </w:r>
      <w:r w:rsidR="002122FA" w:rsidRPr="00BC055A">
        <w:rPr>
          <w:rFonts w:ascii="Cambria" w:eastAsia="Times New Roman" w:hAnsi="Cambria"/>
          <w:sz w:val="20"/>
          <w:szCs w:val="20"/>
        </w:rPr>
        <w:t>s</w:t>
      </w:r>
      <w:r w:rsidR="00AB584C" w:rsidRPr="00BC055A">
        <w:rPr>
          <w:rFonts w:ascii="Cambria" w:eastAsia="Times New Roman" w:hAnsi="Cambria"/>
          <w:sz w:val="20"/>
          <w:szCs w:val="20"/>
        </w:rPr>
        <w:t xml:space="preserve"> of the</w:t>
      </w:r>
      <w:r w:rsidRPr="00BC055A">
        <w:rPr>
          <w:rFonts w:ascii="Cambria" w:eastAsia="Times New Roman" w:hAnsi="Cambria"/>
          <w:sz w:val="20"/>
          <w:szCs w:val="20"/>
        </w:rPr>
        <w:t xml:space="preserve"> “Third Mission”</w:t>
      </w:r>
      <w:r w:rsidR="00F652A0" w:rsidRPr="00BC055A">
        <w:rPr>
          <w:rFonts w:ascii="Cambria" w:eastAsia="Times New Roman" w:hAnsi="Cambria"/>
          <w:sz w:val="20"/>
          <w:szCs w:val="20"/>
        </w:rPr>
        <w:t xml:space="preserve"> of the u</w:t>
      </w:r>
      <w:r w:rsidR="00AB584C" w:rsidRPr="00BC055A">
        <w:rPr>
          <w:rFonts w:ascii="Cambria" w:eastAsia="Times New Roman" w:hAnsi="Cambria"/>
          <w:sz w:val="20"/>
          <w:szCs w:val="20"/>
        </w:rPr>
        <w:t>niversity</w:t>
      </w:r>
      <w:r w:rsidRPr="00BC055A">
        <w:rPr>
          <w:rFonts w:ascii="Cambria" w:eastAsia="Times New Roman" w:hAnsi="Cambria"/>
          <w:sz w:val="20"/>
          <w:szCs w:val="20"/>
        </w:rPr>
        <w:t xml:space="preserve">, and </w:t>
      </w:r>
      <w:r w:rsidR="004936E6" w:rsidRPr="00BC055A">
        <w:rPr>
          <w:rFonts w:ascii="Cambria" w:eastAsia="Times New Roman" w:hAnsi="Cambria"/>
          <w:sz w:val="20"/>
          <w:szCs w:val="20"/>
        </w:rPr>
        <w:t xml:space="preserve">future </w:t>
      </w:r>
      <w:r w:rsidRPr="00BC055A">
        <w:rPr>
          <w:rFonts w:ascii="Cambria" w:eastAsia="Times New Roman" w:hAnsi="Cambria"/>
          <w:sz w:val="20"/>
          <w:szCs w:val="20"/>
        </w:rPr>
        <w:t xml:space="preserve">development in Europe, </w:t>
      </w:r>
      <w:r w:rsidR="002122FA" w:rsidRPr="00BC055A">
        <w:rPr>
          <w:rFonts w:ascii="Cambria" w:eastAsia="Times New Roman" w:hAnsi="Cambria"/>
          <w:sz w:val="20"/>
          <w:szCs w:val="20"/>
        </w:rPr>
        <w:t xml:space="preserve">were </w:t>
      </w:r>
      <w:r w:rsidR="00AB584C" w:rsidRPr="00BC055A">
        <w:rPr>
          <w:rFonts w:ascii="Cambria" w:eastAsia="Times New Roman" w:hAnsi="Cambria"/>
          <w:sz w:val="20"/>
          <w:szCs w:val="20"/>
        </w:rPr>
        <w:t xml:space="preserve">defined by </w:t>
      </w:r>
      <w:r w:rsidR="002122FA" w:rsidRPr="00BC055A">
        <w:rPr>
          <w:rFonts w:ascii="Cambria" w:eastAsia="Times New Roman" w:hAnsi="Cambria"/>
          <w:sz w:val="20"/>
          <w:szCs w:val="20"/>
        </w:rPr>
        <w:t xml:space="preserve">the </w:t>
      </w:r>
      <w:r w:rsidR="00AB584C" w:rsidRPr="00BC055A">
        <w:rPr>
          <w:rFonts w:ascii="Cambria" w:eastAsia="Times New Roman" w:hAnsi="Cambria"/>
          <w:sz w:val="20"/>
          <w:szCs w:val="20"/>
        </w:rPr>
        <w:t>Rector of the University of California</w:t>
      </w:r>
      <w:r w:rsidR="002122FA" w:rsidRPr="00BC055A">
        <w:rPr>
          <w:rFonts w:ascii="Cambria" w:eastAsia="Times New Roman" w:hAnsi="Cambria"/>
          <w:sz w:val="20"/>
          <w:szCs w:val="20"/>
        </w:rPr>
        <w:t xml:space="preserve"> (Kerr</w:t>
      </w:r>
      <w:r w:rsidR="00475D5C" w:rsidRPr="00BC055A">
        <w:rPr>
          <w:rFonts w:ascii="Cambria" w:eastAsia="Times New Roman" w:hAnsi="Cambria"/>
          <w:sz w:val="20"/>
          <w:szCs w:val="20"/>
        </w:rPr>
        <w:t>, 1963)</w:t>
      </w:r>
      <w:r w:rsidRPr="00BC055A">
        <w:rPr>
          <w:rFonts w:ascii="Cambria" w:eastAsia="Times New Roman" w:hAnsi="Cambria"/>
          <w:sz w:val="20"/>
          <w:szCs w:val="20"/>
        </w:rPr>
        <w:t>, during a lecture at Harvard</w:t>
      </w:r>
      <w:r w:rsidR="00475D5C" w:rsidRPr="00BC055A">
        <w:rPr>
          <w:rFonts w:ascii="Cambria" w:eastAsia="Times New Roman" w:hAnsi="Cambria"/>
          <w:sz w:val="20"/>
          <w:szCs w:val="20"/>
        </w:rPr>
        <w:t xml:space="preserve"> University</w:t>
      </w:r>
      <w:r w:rsidRPr="00BC055A">
        <w:rPr>
          <w:rFonts w:ascii="Cambria" w:eastAsia="Times New Roman" w:hAnsi="Cambria"/>
          <w:sz w:val="20"/>
          <w:szCs w:val="20"/>
        </w:rPr>
        <w:t xml:space="preserve">, </w:t>
      </w:r>
      <w:r w:rsidR="00475D5C" w:rsidRPr="00BC055A">
        <w:rPr>
          <w:rFonts w:ascii="Cambria" w:eastAsia="Times New Roman" w:hAnsi="Cambria"/>
          <w:sz w:val="20"/>
          <w:szCs w:val="20"/>
        </w:rPr>
        <w:t xml:space="preserve">where he </w:t>
      </w:r>
      <w:r w:rsidRPr="00BC055A">
        <w:rPr>
          <w:rFonts w:ascii="Cambria" w:eastAsia="Times New Roman" w:hAnsi="Cambria"/>
          <w:sz w:val="20"/>
          <w:szCs w:val="20"/>
        </w:rPr>
        <w:t xml:space="preserve">replaced the word "University" with "Multiversity", </w:t>
      </w:r>
      <w:r w:rsidR="00475D5C" w:rsidRPr="00BC055A">
        <w:rPr>
          <w:rFonts w:ascii="Cambria" w:eastAsia="Times New Roman" w:hAnsi="Cambria"/>
          <w:sz w:val="20"/>
          <w:szCs w:val="20"/>
        </w:rPr>
        <w:t xml:space="preserve">as </w:t>
      </w:r>
      <w:r w:rsidRPr="00BC055A">
        <w:rPr>
          <w:rFonts w:ascii="Cambria" w:eastAsia="Times New Roman" w:hAnsi="Cambria"/>
          <w:sz w:val="20"/>
          <w:szCs w:val="20"/>
        </w:rPr>
        <w:t>a university community able to assess the differences of society and respond to the changing cultural and economic needs of a given period without forgetting the future perspective. The word "Multiversity" was intended to urge the American university to take</w:t>
      </w:r>
      <w:r w:rsidR="006D2F15" w:rsidRPr="00BC055A">
        <w:rPr>
          <w:rFonts w:ascii="Cambria" w:eastAsia="Times New Roman" w:hAnsi="Cambria"/>
          <w:sz w:val="20"/>
          <w:szCs w:val="20"/>
        </w:rPr>
        <w:t xml:space="preserve"> into consideration the</w:t>
      </w:r>
      <w:r w:rsidRPr="00BC055A">
        <w:rPr>
          <w:rFonts w:ascii="Cambria" w:eastAsia="Times New Roman" w:hAnsi="Cambria"/>
          <w:sz w:val="20"/>
          <w:szCs w:val="20"/>
        </w:rPr>
        <w:t xml:space="preserve"> responsibility for "saving society". It is possible to define two macro functions of the third mission: </w:t>
      </w:r>
    </w:p>
    <w:p w14:paraId="3FBC4B66" w14:textId="77777777" w:rsidR="00C9071F" w:rsidRPr="00BC055A" w:rsidRDefault="008A7224" w:rsidP="000830FE">
      <w:pPr>
        <w:pStyle w:val="ListParagraph"/>
        <w:keepNext/>
        <w:numPr>
          <w:ilvl w:val="0"/>
          <w:numId w:val="11"/>
        </w:numPr>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T</w:t>
      </w:r>
      <w:r w:rsidR="000830FE" w:rsidRPr="00BC055A">
        <w:rPr>
          <w:rFonts w:ascii="Cambria" w:eastAsia="Times New Roman" w:hAnsi="Cambria"/>
          <w:sz w:val="20"/>
          <w:szCs w:val="20"/>
        </w:rPr>
        <w:t>he first is represented by the third mission as the economic enhancement of knowledge, in which the third mission aims to promote economic growth, through the transformation of the knowledge developed by research into knowledge useful for productive purposes;</w:t>
      </w:r>
    </w:p>
    <w:p w14:paraId="35A55ED3" w14:textId="77777777" w:rsidR="00A37B0E" w:rsidRPr="00BC055A" w:rsidRDefault="008A7224" w:rsidP="000830FE">
      <w:pPr>
        <w:pStyle w:val="ListParagraph"/>
        <w:keepNext/>
        <w:numPr>
          <w:ilvl w:val="0"/>
          <w:numId w:val="11"/>
        </w:numPr>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T</w:t>
      </w:r>
      <w:r w:rsidR="000830FE" w:rsidRPr="00BC055A">
        <w:rPr>
          <w:rFonts w:ascii="Cambria" w:eastAsia="Times New Roman" w:hAnsi="Cambria"/>
          <w:sz w:val="20"/>
          <w:szCs w:val="20"/>
        </w:rPr>
        <w:t>he second is represented by the cultural and social mission, in which public goods are produced which increase the well-being of society.</w:t>
      </w:r>
    </w:p>
    <w:p w14:paraId="2433852B" w14:textId="77777777" w:rsidR="00C9071F" w:rsidRPr="00BC055A" w:rsidRDefault="00C9071F" w:rsidP="000830FE">
      <w:pPr>
        <w:keepNext/>
        <w:spacing w:after="0" w:line="240" w:lineRule="auto"/>
        <w:jc w:val="both"/>
        <w:outlineLvl w:val="0"/>
        <w:rPr>
          <w:rFonts w:ascii="Cambria" w:eastAsia="Times New Roman" w:hAnsi="Cambria"/>
          <w:sz w:val="20"/>
          <w:szCs w:val="20"/>
        </w:rPr>
      </w:pPr>
    </w:p>
    <w:p w14:paraId="67888528" w14:textId="473C2B08" w:rsidR="003F53DD" w:rsidRPr="00BC055A" w:rsidRDefault="008A7224" w:rsidP="000830FE">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In universities</w:t>
      </w:r>
      <w:r w:rsidR="00410643" w:rsidRPr="00BC055A">
        <w:rPr>
          <w:rFonts w:ascii="Cambria" w:eastAsia="Times New Roman" w:hAnsi="Cambria"/>
          <w:sz w:val="20"/>
          <w:szCs w:val="20"/>
        </w:rPr>
        <w:t>,</w:t>
      </w:r>
      <w:r w:rsidRPr="00BC055A">
        <w:rPr>
          <w:rFonts w:ascii="Cambria" w:eastAsia="Times New Roman" w:hAnsi="Cambria"/>
          <w:sz w:val="20"/>
          <w:szCs w:val="20"/>
        </w:rPr>
        <w:t xml:space="preserve"> there are skills, professionalism, ideas, projects which, if outsourced, can have enormous value in terms of "reputation", economic, social and improvement of the quality of life. Outsourcing these skills outside university boundaries means to enhance and transfer the work of innovation and production to the territory by creating new economic opportunities, work</w:t>
      </w:r>
      <w:r w:rsidR="00410643" w:rsidRPr="00BC055A">
        <w:rPr>
          <w:rFonts w:ascii="Cambria" w:eastAsia="Times New Roman" w:hAnsi="Cambria"/>
          <w:sz w:val="20"/>
          <w:szCs w:val="20"/>
        </w:rPr>
        <w:t>,</w:t>
      </w:r>
      <w:r w:rsidRPr="00BC055A">
        <w:rPr>
          <w:rFonts w:ascii="Cambria" w:eastAsia="Times New Roman" w:hAnsi="Cambria"/>
          <w:sz w:val="20"/>
          <w:szCs w:val="20"/>
        </w:rPr>
        <w:t xml:space="preserve"> and social improvement, to create shared value (Porter </w:t>
      </w:r>
      <w:r w:rsidR="00410643" w:rsidRPr="00BC055A">
        <w:rPr>
          <w:rFonts w:ascii="Cambria" w:eastAsia="Times New Roman" w:hAnsi="Cambria"/>
          <w:sz w:val="20"/>
          <w:szCs w:val="20"/>
        </w:rPr>
        <w:t>&amp;</w:t>
      </w:r>
      <w:r w:rsidRPr="00BC055A">
        <w:rPr>
          <w:rFonts w:ascii="Cambria" w:eastAsia="Times New Roman" w:hAnsi="Cambria"/>
          <w:sz w:val="20"/>
          <w:szCs w:val="20"/>
        </w:rPr>
        <w:t xml:space="preserve"> Kramer, 2011).</w:t>
      </w:r>
      <w:r w:rsidR="003E2993" w:rsidRPr="00BC055A">
        <w:rPr>
          <w:rFonts w:ascii="Cambria" w:eastAsia="Times New Roman" w:hAnsi="Cambria"/>
          <w:sz w:val="20"/>
          <w:szCs w:val="20"/>
        </w:rPr>
        <w:t xml:space="preserve"> </w:t>
      </w:r>
      <w:r w:rsidR="002A6F50" w:rsidRPr="00BC055A">
        <w:rPr>
          <w:rFonts w:ascii="Cambria" w:eastAsia="Times New Roman" w:hAnsi="Cambria"/>
          <w:sz w:val="20"/>
          <w:szCs w:val="20"/>
        </w:rPr>
        <w:t xml:space="preserve">Education is one of the most important </w:t>
      </w:r>
      <w:r w:rsidR="00701BCA" w:rsidRPr="00BC055A">
        <w:rPr>
          <w:rFonts w:ascii="Cambria" w:eastAsia="Times New Roman" w:hAnsi="Cambria"/>
          <w:sz w:val="20"/>
          <w:szCs w:val="20"/>
        </w:rPr>
        <w:t>sectors,</w:t>
      </w:r>
      <w:r w:rsidR="002A6F50" w:rsidRPr="00BC055A">
        <w:rPr>
          <w:rFonts w:ascii="Cambria" w:eastAsia="Times New Roman" w:hAnsi="Cambria"/>
          <w:sz w:val="20"/>
          <w:szCs w:val="20"/>
        </w:rPr>
        <w:t xml:space="preserve"> it promotes economic </w:t>
      </w:r>
      <w:r w:rsidR="00701BCA" w:rsidRPr="00BC055A">
        <w:rPr>
          <w:rFonts w:ascii="Cambria" w:eastAsia="Times New Roman" w:hAnsi="Cambria"/>
          <w:sz w:val="20"/>
          <w:szCs w:val="20"/>
        </w:rPr>
        <w:t xml:space="preserve">growth, strengthens productivity, </w:t>
      </w:r>
      <w:r w:rsidR="002A6F50" w:rsidRPr="00BC055A">
        <w:rPr>
          <w:rFonts w:ascii="Cambria" w:eastAsia="Times New Roman" w:hAnsi="Cambria"/>
          <w:sz w:val="20"/>
          <w:szCs w:val="20"/>
        </w:rPr>
        <w:t xml:space="preserve">contributes to individual and collective development and reducing social inequality. </w:t>
      </w:r>
      <w:r w:rsidR="002122FA" w:rsidRPr="00BC055A">
        <w:rPr>
          <w:rFonts w:ascii="Cambria" w:eastAsia="Times New Roman" w:hAnsi="Cambria"/>
          <w:sz w:val="20"/>
          <w:szCs w:val="20"/>
        </w:rPr>
        <w:t>The u</w:t>
      </w:r>
      <w:r w:rsidR="001A7618" w:rsidRPr="00BC055A">
        <w:rPr>
          <w:rFonts w:ascii="Cambria" w:eastAsia="Times New Roman" w:hAnsi="Cambria"/>
          <w:sz w:val="20"/>
          <w:szCs w:val="20"/>
        </w:rPr>
        <w:t xml:space="preserve">niversity as a bearer of knowledge is at the forefront of this change and became a </w:t>
      </w:r>
      <w:r w:rsidR="00C83196" w:rsidRPr="00BC055A">
        <w:rPr>
          <w:rFonts w:ascii="Cambria" w:eastAsia="Times New Roman" w:hAnsi="Cambria"/>
          <w:sz w:val="20"/>
          <w:szCs w:val="20"/>
        </w:rPr>
        <w:t>principal</w:t>
      </w:r>
      <w:r w:rsidR="001A7618" w:rsidRPr="00BC055A">
        <w:rPr>
          <w:rFonts w:ascii="Cambria" w:eastAsia="Times New Roman" w:hAnsi="Cambria"/>
          <w:sz w:val="20"/>
          <w:szCs w:val="20"/>
        </w:rPr>
        <w:t xml:space="preserve"> player to promote the goals of Agenda 2030 </w:t>
      </w:r>
      <w:r w:rsidR="003C1952">
        <w:rPr>
          <w:rFonts w:ascii="Cambria" w:eastAsia="Times New Roman" w:hAnsi="Cambria"/>
          <w:sz w:val="20"/>
          <w:szCs w:val="20"/>
        </w:rPr>
        <w:t xml:space="preserve">(United Nations, 2015) </w:t>
      </w:r>
      <w:r w:rsidR="001A7618" w:rsidRPr="00BC055A">
        <w:rPr>
          <w:rFonts w:ascii="Cambria" w:eastAsia="Times New Roman" w:hAnsi="Cambria"/>
          <w:sz w:val="20"/>
          <w:szCs w:val="20"/>
        </w:rPr>
        <w:t>and play a crucial role in the virtuous ci</w:t>
      </w:r>
      <w:r w:rsidR="00C83196" w:rsidRPr="00BC055A">
        <w:rPr>
          <w:rFonts w:ascii="Cambria" w:eastAsia="Times New Roman" w:hAnsi="Cambria"/>
          <w:sz w:val="20"/>
          <w:szCs w:val="20"/>
        </w:rPr>
        <w:t xml:space="preserve">rcle defined on collaboration, </w:t>
      </w:r>
      <w:r w:rsidR="001A7618" w:rsidRPr="00BC055A">
        <w:rPr>
          <w:rFonts w:ascii="Cambria" w:eastAsia="Times New Roman" w:hAnsi="Cambria"/>
          <w:sz w:val="20"/>
          <w:szCs w:val="20"/>
        </w:rPr>
        <w:t>SDGs 17 "Partnership for Goal", has triggered a virtuous circle defined on collaboration and quintuple helix model' perspective.</w:t>
      </w:r>
    </w:p>
    <w:p w14:paraId="7B6934C2" w14:textId="6D63AA73" w:rsidR="001A7618" w:rsidRPr="00BC055A" w:rsidRDefault="001A7618" w:rsidP="00410643">
      <w:pPr>
        <w:keepNext/>
        <w:spacing w:after="0" w:line="240" w:lineRule="auto"/>
        <w:jc w:val="both"/>
        <w:outlineLvl w:val="0"/>
        <w:rPr>
          <w:rFonts w:ascii="Cambria" w:eastAsia="Times New Roman" w:hAnsi="Cambria"/>
          <w:sz w:val="20"/>
          <w:szCs w:val="20"/>
        </w:rPr>
      </w:pPr>
    </w:p>
    <w:p w14:paraId="238EFDC2" w14:textId="77777777" w:rsidR="002122FA" w:rsidRPr="00BC055A" w:rsidRDefault="002122FA" w:rsidP="00410643">
      <w:pPr>
        <w:keepNext/>
        <w:spacing w:after="0" w:line="240" w:lineRule="auto"/>
        <w:jc w:val="both"/>
        <w:outlineLvl w:val="0"/>
        <w:rPr>
          <w:rFonts w:ascii="Cambria" w:eastAsia="Times New Roman" w:hAnsi="Cambria"/>
          <w:sz w:val="20"/>
          <w:szCs w:val="20"/>
        </w:rPr>
      </w:pPr>
    </w:p>
    <w:p w14:paraId="0E19DF88" w14:textId="1AF2A871" w:rsidR="00AE0EAF" w:rsidRPr="00BC055A" w:rsidRDefault="002122FA" w:rsidP="00410643">
      <w:pPr>
        <w:keepNext/>
        <w:spacing w:after="0" w:line="240" w:lineRule="auto"/>
        <w:jc w:val="both"/>
        <w:outlineLvl w:val="0"/>
        <w:rPr>
          <w:rFonts w:ascii="Cambria" w:eastAsia="Times New Roman" w:hAnsi="Cambria"/>
          <w:b/>
          <w:sz w:val="20"/>
          <w:szCs w:val="20"/>
        </w:rPr>
      </w:pPr>
      <w:r w:rsidRPr="00BC055A">
        <w:rPr>
          <w:rFonts w:ascii="Cambria" w:eastAsia="Times New Roman" w:hAnsi="Cambria"/>
          <w:b/>
          <w:sz w:val="20"/>
          <w:szCs w:val="20"/>
        </w:rPr>
        <w:t>Research m</w:t>
      </w:r>
      <w:r w:rsidR="008A7224" w:rsidRPr="00BC055A">
        <w:rPr>
          <w:rFonts w:ascii="Cambria" w:eastAsia="Times New Roman" w:hAnsi="Cambria"/>
          <w:b/>
          <w:sz w:val="20"/>
          <w:szCs w:val="20"/>
        </w:rPr>
        <w:t>ethodology</w:t>
      </w:r>
    </w:p>
    <w:p w14:paraId="11A10AFF" w14:textId="77777777" w:rsidR="003F53DD" w:rsidRPr="00BC055A" w:rsidRDefault="003F53DD" w:rsidP="00410643">
      <w:pPr>
        <w:keepNext/>
        <w:spacing w:after="0" w:line="240" w:lineRule="auto"/>
        <w:jc w:val="both"/>
        <w:outlineLvl w:val="0"/>
        <w:rPr>
          <w:rFonts w:ascii="Cambria" w:eastAsia="Times New Roman" w:hAnsi="Cambria"/>
          <w:b/>
          <w:sz w:val="20"/>
          <w:szCs w:val="20"/>
        </w:rPr>
      </w:pPr>
    </w:p>
    <w:p w14:paraId="6A2FA104" w14:textId="71F76A5E"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After a brief background of the importance of circular economy in the waste sector, the first part introduces a framework of a shift of paradigm of University and a literature review of Third Missi</w:t>
      </w:r>
      <w:r w:rsidR="003F53DD" w:rsidRPr="00BC055A">
        <w:rPr>
          <w:rFonts w:ascii="Cambria" w:eastAsia="Times New Roman" w:hAnsi="Cambria"/>
          <w:sz w:val="20"/>
          <w:szCs w:val="20"/>
        </w:rPr>
        <w:t>on of University (</w:t>
      </w:r>
      <w:r w:rsidR="003F799E" w:rsidRPr="00BC055A">
        <w:rPr>
          <w:rFonts w:ascii="Cambria" w:eastAsia="Times New Roman" w:hAnsi="Cambria"/>
          <w:sz w:val="20"/>
          <w:szCs w:val="20"/>
        </w:rPr>
        <w:t xml:space="preserve">Kerr, 1963; Novelli </w:t>
      </w:r>
      <w:r w:rsidR="002122FA" w:rsidRPr="00BC055A">
        <w:rPr>
          <w:rFonts w:ascii="Cambria" w:eastAsia="Times New Roman" w:hAnsi="Cambria"/>
          <w:sz w:val="20"/>
          <w:szCs w:val="20"/>
        </w:rPr>
        <w:t>&amp;</w:t>
      </w:r>
      <w:r w:rsidR="006365BB" w:rsidRPr="00BC055A">
        <w:rPr>
          <w:rFonts w:ascii="Cambria" w:eastAsia="Times New Roman" w:hAnsi="Cambria"/>
          <w:sz w:val="20"/>
          <w:szCs w:val="20"/>
        </w:rPr>
        <w:t xml:space="preserve"> Talamo, 2014</w:t>
      </w:r>
      <w:r w:rsidRPr="00BC055A">
        <w:rPr>
          <w:rFonts w:ascii="Cambria" w:eastAsia="Times New Roman" w:hAnsi="Cambria"/>
          <w:sz w:val="20"/>
          <w:szCs w:val="20"/>
        </w:rPr>
        <w:t xml:space="preserve">) and </w:t>
      </w:r>
      <w:r w:rsidR="002122FA" w:rsidRPr="00BC055A">
        <w:rPr>
          <w:rFonts w:ascii="Cambria" w:eastAsia="Times New Roman" w:hAnsi="Cambria"/>
          <w:sz w:val="20"/>
          <w:szCs w:val="20"/>
        </w:rPr>
        <w:t>the e</w:t>
      </w:r>
      <w:r w:rsidRPr="00BC055A">
        <w:rPr>
          <w:rFonts w:ascii="Cambria" w:eastAsia="Times New Roman" w:hAnsi="Cambria"/>
          <w:sz w:val="20"/>
          <w:szCs w:val="20"/>
        </w:rPr>
        <w:t xml:space="preserve">volution of Helix Model </w:t>
      </w:r>
      <w:r w:rsidR="00535165" w:rsidRPr="00BC055A">
        <w:rPr>
          <w:rFonts w:ascii="Cambria" w:eastAsia="Times New Roman" w:hAnsi="Cambria"/>
          <w:sz w:val="20"/>
          <w:szCs w:val="20"/>
        </w:rPr>
        <w:t xml:space="preserve">from Double Helix Model </w:t>
      </w:r>
      <w:r w:rsidRPr="00BC055A">
        <w:rPr>
          <w:rFonts w:ascii="Cambria" w:eastAsia="Times New Roman" w:hAnsi="Cambria"/>
          <w:sz w:val="20"/>
          <w:szCs w:val="20"/>
        </w:rPr>
        <w:t>to Quintuple Helix Mo</w:t>
      </w:r>
      <w:r w:rsidR="003F799E" w:rsidRPr="00BC055A">
        <w:rPr>
          <w:rFonts w:ascii="Cambria" w:eastAsia="Times New Roman" w:hAnsi="Cambria"/>
          <w:sz w:val="20"/>
          <w:szCs w:val="20"/>
        </w:rPr>
        <w:t xml:space="preserve">del (Etzkowitz 2008; Etzkowitz </w:t>
      </w:r>
      <w:r w:rsidR="002122FA" w:rsidRPr="00BC055A">
        <w:rPr>
          <w:rFonts w:ascii="Cambria" w:eastAsia="Times New Roman" w:hAnsi="Cambria"/>
          <w:sz w:val="20"/>
          <w:szCs w:val="20"/>
        </w:rPr>
        <w:t>&amp;</w:t>
      </w:r>
      <w:r w:rsidR="003F799E" w:rsidRPr="00BC055A">
        <w:rPr>
          <w:rFonts w:ascii="Cambria" w:eastAsia="Times New Roman" w:hAnsi="Cambria"/>
          <w:sz w:val="20"/>
          <w:szCs w:val="20"/>
        </w:rPr>
        <w:t xml:space="preserve"> </w:t>
      </w:r>
      <w:r w:rsidRPr="00BC055A">
        <w:rPr>
          <w:rFonts w:ascii="Cambria" w:eastAsia="Times New Roman" w:hAnsi="Cambria"/>
          <w:sz w:val="20"/>
          <w:szCs w:val="20"/>
        </w:rPr>
        <w:t>Leydesdorff, 19</w:t>
      </w:r>
      <w:r w:rsidR="003F799E" w:rsidRPr="00BC055A">
        <w:rPr>
          <w:rFonts w:ascii="Cambria" w:eastAsia="Times New Roman" w:hAnsi="Cambria"/>
          <w:sz w:val="20"/>
          <w:szCs w:val="20"/>
        </w:rPr>
        <w:t>95</w:t>
      </w:r>
      <w:r w:rsidR="002A2700">
        <w:rPr>
          <w:rFonts w:ascii="Cambria" w:eastAsia="Times New Roman" w:hAnsi="Cambria"/>
          <w:sz w:val="20"/>
          <w:szCs w:val="20"/>
        </w:rPr>
        <w:t>,</w:t>
      </w:r>
      <w:r w:rsidR="003F799E" w:rsidRPr="00BC055A">
        <w:rPr>
          <w:rFonts w:ascii="Cambria" w:eastAsia="Times New Roman" w:hAnsi="Cambria"/>
          <w:sz w:val="20"/>
          <w:szCs w:val="20"/>
        </w:rPr>
        <w:t xml:space="preserve"> </w:t>
      </w:r>
      <w:r w:rsidRPr="00BC055A">
        <w:rPr>
          <w:rFonts w:ascii="Cambria" w:eastAsia="Times New Roman" w:hAnsi="Cambria"/>
          <w:sz w:val="20"/>
          <w:szCs w:val="20"/>
        </w:rPr>
        <w:t xml:space="preserve">2000) and analysis has been applied to define plastic waste’ characteristics. </w:t>
      </w:r>
    </w:p>
    <w:p w14:paraId="40410220" w14:textId="77777777" w:rsidR="003F53DD" w:rsidRPr="00BC055A" w:rsidRDefault="003F53DD" w:rsidP="00410643">
      <w:pPr>
        <w:keepNext/>
        <w:spacing w:after="0" w:line="240" w:lineRule="auto"/>
        <w:jc w:val="both"/>
        <w:outlineLvl w:val="0"/>
        <w:rPr>
          <w:rFonts w:ascii="Cambria" w:eastAsia="Times New Roman" w:hAnsi="Cambria"/>
          <w:sz w:val="20"/>
          <w:szCs w:val="20"/>
        </w:rPr>
      </w:pPr>
    </w:p>
    <w:p w14:paraId="18FB6024" w14:textId="0AEBF57E" w:rsidR="00410643"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The research focus is on the new role of University as a driver for sustainable development through social responsibility in an urban scenario. The research goals are: to develop a conceptual framework on the role of education at the university level in promoting sustainability, according to the Third Mission approach and the role of high Education in Sustainability. The research is enriched by a case study analysis and documental analysis (Bowen, 2009</w:t>
      </w:r>
      <w:r w:rsidR="008841B5" w:rsidRPr="00BC055A">
        <w:rPr>
          <w:rFonts w:ascii="Cambria" w:eastAsia="Times New Roman" w:hAnsi="Cambria"/>
          <w:sz w:val="20"/>
          <w:szCs w:val="20"/>
        </w:rPr>
        <w:t>;</w:t>
      </w:r>
      <w:r w:rsidR="003258AD" w:rsidRPr="00BC055A">
        <w:rPr>
          <w:rFonts w:ascii="Cambria" w:eastAsia="Times New Roman" w:hAnsi="Cambria"/>
          <w:sz w:val="20"/>
          <w:szCs w:val="20"/>
        </w:rPr>
        <w:t xml:space="preserve"> </w:t>
      </w:r>
      <w:r w:rsidR="008841B5" w:rsidRPr="00BC055A">
        <w:rPr>
          <w:rFonts w:ascii="Cambria" w:eastAsia="Times New Roman" w:hAnsi="Cambria"/>
          <w:sz w:val="20"/>
          <w:szCs w:val="20"/>
        </w:rPr>
        <w:t>Labuchagne, 2003).</w:t>
      </w:r>
      <w:r w:rsidRPr="00BC055A">
        <w:rPr>
          <w:rFonts w:ascii="Cambria" w:eastAsia="Times New Roman" w:hAnsi="Cambria"/>
          <w:sz w:val="20"/>
          <w:szCs w:val="20"/>
        </w:rPr>
        <w:t xml:space="preserve"> on a project titled “GREENtosi for UniRecycling purpose between Third Mission and Sustainability. A virtuous experimental partnership with a view to </w:t>
      </w:r>
      <w:r w:rsidR="002122FA" w:rsidRPr="00BC055A">
        <w:rPr>
          <w:rFonts w:ascii="Cambria" w:eastAsia="Times New Roman" w:hAnsi="Cambria"/>
          <w:sz w:val="20"/>
          <w:szCs w:val="20"/>
        </w:rPr>
        <w:t xml:space="preserve">the </w:t>
      </w:r>
      <w:r w:rsidRPr="00BC055A">
        <w:rPr>
          <w:rFonts w:ascii="Cambria" w:eastAsia="Times New Roman" w:hAnsi="Cambria"/>
          <w:sz w:val="20"/>
          <w:szCs w:val="20"/>
        </w:rPr>
        <w:t xml:space="preserve">quintuple helix in the socio-ecological transition context”, promoted by </w:t>
      </w:r>
      <w:r w:rsidR="002122FA" w:rsidRPr="00BC055A">
        <w:rPr>
          <w:rFonts w:ascii="Cambria" w:eastAsia="Times New Roman" w:hAnsi="Cambria"/>
          <w:sz w:val="20"/>
          <w:szCs w:val="20"/>
        </w:rPr>
        <w:t xml:space="preserve">the </w:t>
      </w:r>
      <w:r w:rsidRPr="00BC055A">
        <w:rPr>
          <w:rFonts w:ascii="Cambria" w:eastAsia="Times New Roman" w:hAnsi="Cambria"/>
          <w:sz w:val="20"/>
          <w:szCs w:val="20"/>
        </w:rPr>
        <w:t xml:space="preserve">Department of Management and Law, </w:t>
      </w:r>
      <w:r w:rsidRPr="00BC055A">
        <w:rPr>
          <w:rFonts w:ascii="Cambria" w:eastAsia="Times New Roman" w:hAnsi="Cambria"/>
          <w:sz w:val="20"/>
          <w:szCs w:val="20"/>
        </w:rPr>
        <w:lastRenderedPageBreak/>
        <w:t xml:space="preserve">Department of Biology, the Botanic Garden of the University of Rome “Tor Vergata” and the Government and Civil Society Research Group (GCS) and GREENTOSI student association, played a crucial role to </w:t>
      </w:r>
      <w:r w:rsidR="00064B5C" w:rsidRPr="00BC055A">
        <w:rPr>
          <w:rFonts w:ascii="Cambria" w:eastAsia="Times New Roman" w:hAnsi="Cambria"/>
          <w:sz w:val="20"/>
          <w:szCs w:val="20"/>
        </w:rPr>
        <w:t>build</w:t>
      </w:r>
      <w:r w:rsidRPr="00BC055A">
        <w:rPr>
          <w:rFonts w:ascii="Cambria" w:eastAsia="Times New Roman" w:hAnsi="Cambria"/>
          <w:sz w:val="20"/>
          <w:szCs w:val="20"/>
        </w:rPr>
        <w:t xml:space="preserve"> this project to involve </w:t>
      </w:r>
      <w:r w:rsidR="00064B5C" w:rsidRPr="00BC055A">
        <w:rPr>
          <w:rFonts w:ascii="Cambria" w:eastAsia="Times New Roman" w:hAnsi="Cambria"/>
          <w:sz w:val="20"/>
          <w:szCs w:val="20"/>
        </w:rPr>
        <w:t>an</w:t>
      </w:r>
      <w:r w:rsidRPr="00BC055A">
        <w:rPr>
          <w:rFonts w:ascii="Cambria" w:eastAsia="Times New Roman" w:hAnsi="Cambria"/>
          <w:sz w:val="20"/>
          <w:szCs w:val="20"/>
        </w:rPr>
        <w:t xml:space="preserve"> incentive compactor to improve recycling plastic waste in University. </w:t>
      </w:r>
      <w:r w:rsidR="00144D1B" w:rsidRPr="00BC055A">
        <w:rPr>
          <w:rFonts w:ascii="Cambria" w:eastAsia="Times New Roman" w:hAnsi="Cambria"/>
          <w:sz w:val="20"/>
          <w:szCs w:val="20"/>
        </w:rPr>
        <w:t xml:space="preserve">The documental analysis has been on: </w:t>
      </w:r>
      <w:r w:rsidR="00144D1B" w:rsidRPr="00BC055A">
        <w:rPr>
          <w:rFonts w:ascii="Cambria" w:hAnsi="Cambria"/>
          <w:sz w:val="20"/>
          <w:szCs w:val="20"/>
        </w:rPr>
        <w:t>university report and strategy planning, the ca</w:t>
      </w:r>
      <w:r w:rsidR="0087574E" w:rsidRPr="00BC055A">
        <w:rPr>
          <w:rFonts w:ascii="Cambria" w:hAnsi="Cambria"/>
          <w:sz w:val="20"/>
          <w:szCs w:val="20"/>
        </w:rPr>
        <w:t xml:space="preserve">ll “Mission Sustainability”, </w:t>
      </w:r>
      <w:r w:rsidR="00144D1B" w:rsidRPr="00BC055A">
        <w:rPr>
          <w:rFonts w:ascii="Cambria" w:hAnsi="Cambria"/>
          <w:sz w:val="20"/>
          <w:szCs w:val="20"/>
        </w:rPr>
        <w:t xml:space="preserve">the project </w:t>
      </w:r>
      <w:r w:rsidR="0087574E" w:rsidRPr="00BC055A">
        <w:rPr>
          <w:rFonts w:ascii="Cambria" w:eastAsia="Times New Roman" w:hAnsi="Cambria"/>
          <w:sz w:val="20"/>
          <w:szCs w:val="20"/>
        </w:rPr>
        <w:t xml:space="preserve">“GREENtosi for UniRecycling purpose between Third Mission and Sustainability. </w:t>
      </w:r>
    </w:p>
    <w:p w14:paraId="7EA408BC" w14:textId="77777777" w:rsidR="00410643" w:rsidRPr="00BC055A" w:rsidRDefault="00410643" w:rsidP="00410643">
      <w:pPr>
        <w:keepNext/>
        <w:spacing w:after="0" w:line="240" w:lineRule="auto"/>
        <w:jc w:val="both"/>
        <w:outlineLvl w:val="0"/>
        <w:rPr>
          <w:rFonts w:ascii="Cambria" w:eastAsia="Times New Roman" w:hAnsi="Cambria"/>
          <w:sz w:val="20"/>
          <w:szCs w:val="20"/>
        </w:rPr>
      </w:pPr>
    </w:p>
    <w:p w14:paraId="75F01552" w14:textId="63925E4F"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 xml:space="preserve">A virtuous experimental partnership with a view to </w:t>
      </w:r>
      <w:r w:rsidR="00410643" w:rsidRPr="00BC055A">
        <w:rPr>
          <w:rFonts w:ascii="Cambria" w:eastAsia="Times New Roman" w:hAnsi="Cambria"/>
          <w:sz w:val="20"/>
          <w:szCs w:val="20"/>
        </w:rPr>
        <w:t xml:space="preserve">the </w:t>
      </w:r>
      <w:r w:rsidRPr="00BC055A">
        <w:rPr>
          <w:rFonts w:ascii="Cambria" w:eastAsia="Times New Roman" w:hAnsi="Cambria"/>
          <w:sz w:val="20"/>
          <w:szCs w:val="20"/>
        </w:rPr>
        <w:t>quintuple helix in the soci</w:t>
      </w:r>
      <w:r w:rsidR="002122FA" w:rsidRPr="00BC055A">
        <w:rPr>
          <w:rFonts w:ascii="Cambria" w:eastAsia="Times New Roman" w:hAnsi="Cambria"/>
          <w:sz w:val="20"/>
          <w:szCs w:val="20"/>
        </w:rPr>
        <w:t>o-ecological transition context</w:t>
      </w:r>
      <w:r w:rsidR="00F63D1D" w:rsidRPr="00BC055A">
        <w:rPr>
          <w:rFonts w:ascii="Cambria" w:eastAsia="Times New Roman" w:hAnsi="Cambria"/>
          <w:sz w:val="20"/>
          <w:szCs w:val="20"/>
        </w:rPr>
        <w:t xml:space="preserve"> and its respective phases and objectives achieved</w:t>
      </w:r>
      <w:r w:rsidR="00144D1B" w:rsidRPr="00BC055A">
        <w:rPr>
          <w:rFonts w:ascii="Cambria" w:hAnsi="Cambria"/>
          <w:sz w:val="20"/>
          <w:szCs w:val="20"/>
        </w:rPr>
        <w:t xml:space="preserve">. </w:t>
      </w:r>
      <w:r w:rsidR="00286C9B" w:rsidRPr="00BC055A">
        <w:rPr>
          <w:rFonts w:ascii="Cambria" w:hAnsi="Cambria"/>
          <w:sz w:val="20"/>
          <w:szCs w:val="20"/>
        </w:rPr>
        <w:t>The Ca</w:t>
      </w:r>
      <w:r w:rsidR="00047B8A" w:rsidRPr="00BC055A">
        <w:rPr>
          <w:rFonts w:ascii="Cambria" w:hAnsi="Cambria"/>
          <w:sz w:val="20"/>
          <w:szCs w:val="20"/>
        </w:rPr>
        <w:t>se studies analysis (paragraph 3</w:t>
      </w:r>
      <w:r w:rsidR="00286C9B" w:rsidRPr="00BC055A">
        <w:rPr>
          <w:rFonts w:ascii="Cambria" w:hAnsi="Cambria"/>
          <w:sz w:val="20"/>
          <w:szCs w:val="20"/>
        </w:rPr>
        <w:t>), carried out in a Roman ne</w:t>
      </w:r>
      <w:r w:rsidR="00047B8A" w:rsidRPr="00BC055A">
        <w:rPr>
          <w:rFonts w:ascii="Cambria" w:hAnsi="Cambria"/>
          <w:sz w:val="20"/>
          <w:szCs w:val="20"/>
        </w:rPr>
        <w:t>ighborhood called “Tor Vergata</w:t>
      </w:r>
      <w:r w:rsidR="00286C9B" w:rsidRPr="00BC055A">
        <w:rPr>
          <w:rFonts w:ascii="Cambria" w:hAnsi="Cambria"/>
          <w:sz w:val="20"/>
          <w:szCs w:val="20"/>
        </w:rPr>
        <w:t xml:space="preserve">”, and in particular in </w:t>
      </w:r>
      <w:r w:rsidR="00047B8A" w:rsidRPr="00BC055A">
        <w:rPr>
          <w:rFonts w:ascii="Cambria" w:hAnsi="Cambria"/>
          <w:sz w:val="20"/>
          <w:szCs w:val="20"/>
        </w:rPr>
        <w:t xml:space="preserve">the </w:t>
      </w:r>
      <w:r w:rsidR="002122FA" w:rsidRPr="00BC055A">
        <w:rPr>
          <w:rFonts w:ascii="Cambria" w:hAnsi="Cambria"/>
          <w:sz w:val="20"/>
          <w:szCs w:val="20"/>
        </w:rPr>
        <w:t xml:space="preserve">“Tor Vergata” </w:t>
      </w:r>
      <w:r w:rsidR="00047B8A" w:rsidRPr="00BC055A">
        <w:rPr>
          <w:rFonts w:ascii="Cambria" w:hAnsi="Cambria"/>
          <w:sz w:val="20"/>
          <w:szCs w:val="20"/>
        </w:rPr>
        <w:t>University of Rome</w:t>
      </w:r>
      <w:r w:rsidR="00286C9B" w:rsidRPr="00BC055A">
        <w:rPr>
          <w:rFonts w:ascii="Cambria" w:hAnsi="Cambria"/>
          <w:sz w:val="20"/>
          <w:szCs w:val="20"/>
        </w:rPr>
        <w:t xml:space="preserve">, based on an ethnographic approach for </w:t>
      </w:r>
      <w:r w:rsidR="00410643" w:rsidRPr="00BC055A">
        <w:rPr>
          <w:rFonts w:ascii="Cambria" w:hAnsi="Cambria"/>
          <w:sz w:val="20"/>
          <w:szCs w:val="20"/>
        </w:rPr>
        <w:t xml:space="preserve">the </w:t>
      </w:r>
      <w:r w:rsidR="00286C9B" w:rsidRPr="00BC055A">
        <w:rPr>
          <w:rFonts w:ascii="Cambria" w:hAnsi="Cambria"/>
          <w:sz w:val="20"/>
          <w:szCs w:val="20"/>
        </w:rPr>
        <w:t xml:space="preserve">understanding of organizations has </w:t>
      </w:r>
      <w:r w:rsidR="00410643" w:rsidRPr="00BC055A">
        <w:rPr>
          <w:rFonts w:ascii="Cambria" w:hAnsi="Cambria"/>
          <w:sz w:val="20"/>
          <w:szCs w:val="20"/>
        </w:rPr>
        <w:t xml:space="preserve">changed (Ybema, Yanow, Wels, </w:t>
      </w:r>
      <w:r w:rsidR="002122FA" w:rsidRPr="00BC055A">
        <w:rPr>
          <w:rFonts w:ascii="Cambria" w:hAnsi="Cambria"/>
          <w:sz w:val="20"/>
          <w:szCs w:val="20"/>
        </w:rPr>
        <w:t xml:space="preserve">&amp; </w:t>
      </w:r>
      <w:r w:rsidR="00410643" w:rsidRPr="00BC055A">
        <w:rPr>
          <w:rFonts w:ascii="Cambria" w:hAnsi="Cambria"/>
          <w:sz w:val="20"/>
          <w:szCs w:val="20"/>
        </w:rPr>
        <w:t>Kamsteeg</w:t>
      </w:r>
      <w:r w:rsidR="00286C9B" w:rsidRPr="00BC055A">
        <w:rPr>
          <w:rFonts w:ascii="Cambria" w:hAnsi="Cambria"/>
          <w:sz w:val="20"/>
          <w:szCs w:val="20"/>
        </w:rPr>
        <w:t>, 2009). This research process has been held in a participatory context</w:t>
      </w:r>
      <w:r w:rsidR="00FF3EFA" w:rsidRPr="00BC055A">
        <w:rPr>
          <w:rFonts w:ascii="Cambria" w:hAnsi="Cambria"/>
          <w:sz w:val="20"/>
          <w:szCs w:val="20"/>
        </w:rPr>
        <w:t xml:space="preserve"> and t</w:t>
      </w:r>
      <w:r w:rsidR="00286C9B" w:rsidRPr="00BC055A">
        <w:rPr>
          <w:rFonts w:ascii="Cambria" w:hAnsi="Cambria"/>
          <w:sz w:val="20"/>
          <w:szCs w:val="20"/>
        </w:rPr>
        <w:t>he authors have also applied passive participant observation method</w:t>
      </w:r>
      <w:r w:rsidR="00410643" w:rsidRPr="00BC055A">
        <w:rPr>
          <w:rFonts w:ascii="Cambria" w:hAnsi="Cambria"/>
          <w:sz w:val="20"/>
          <w:szCs w:val="20"/>
        </w:rPr>
        <w:t>s</w:t>
      </w:r>
      <w:r w:rsidR="00286C9B" w:rsidRPr="00BC055A">
        <w:rPr>
          <w:rFonts w:ascii="Cambria" w:hAnsi="Cambria"/>
          <w:sz w:val="20"/>
          <w:szCs w:val="20"/>
        </w:rPr>
        <w:t xml:space="preserve"> since they h</w:t>
      </w:r>
      <w:r w:rsidR="000461C2" w:rsidRPr="00BC055A">
        <w:rPr>
          <w:rFonts w:ascii="Cambria" w:hAnsi="Cambria"/>
          <w:sz w:val="20"/>
          <w:szCs w:val="20"/>
        </w:rPr>
        <w:t xml:space="preserve">ave participated </w:t>
      </w:r>
      <w:r w:rsidR="00410643" w:rsidRPr="00BC055A">
        <w:rPr>
          <w:rFonts w:ascii="Cambria" w:hAnsi="Cambria"/>
          <w:sz w:val="20"/>
          <w:szCs w:val="20"/>
        </w:rPr>
        <w:t>in</w:t>
      </w:r>
      <w:r w:rsidR="000461C2" w:rsidRPr="00BC055A">
        <w:rPr>
          <w:rFonts w:ascii="Cambria" w:hAnsi="Cambria"/>
          <w:sz w:val="20"/>
          <w:szCs w:val="20"/>
        </w:rPr>
        <w:t xml:space="preserve"> </w:t>
      </w:r>
      <w:r w:rsidR="00410643" w:rsidRPr="00BC055A">
        <w:rPr>
          <w:rFonts w:ascii="Cambria" w:hAnsi="Cambria"/>
          <w:sz w:val="20"/>
          <w:szCs w:val="20"/>
        </w:rPr>
        <w:t xml:space="preserve">a </w:t>
      </w:r>
      <w:r w:rsidR="000461C2" w:rsidRPr="00BC055A">
        <w:rPr>
          <w:rFonts w:ascii="Cambria" w:hAnsi="Cambria"/>
          <w:sz w:val="20"/>
          <w:szCs w:val="20"/>
        </w:rPr>
        <w:t>different class, workshop and meeting</w:t>
      </w:r>
      <w:r w:rsidR="0065637E" w:rsidRPr="00BC055A">
        <w:rPr>
          <w:rFonts w:ascii="Cambria" w:hAnsi="Cambria"/>
          <w:sz w:val="20"/>
          <w:szCs w:val="20"/>
        </w:rPr>
        <w:t xml:space="preserve"> in presence with the different</w:t>
      </w:r>
      <w:r w:rsidR="000461C2" w:rsidRPr="00BC055A">
        <w:rPr>
          <w:rFonts w:ascii="Cambria" w:hAnsi="Cambria"/>
          <w:sz w:val="20"/>
          <w:szCs w:val="20"/>
        </w:rPr>
        <w:t xml:space="preserve"> stakeholders of the </w:t>
      </w:r>
      <w:r w:rsidR="0065637E" w:rsidRPr="00BC055A">
        <w:rPr>
          <w:rFonts w:ascii="Cambria" w:hAnsi="Cambria"/>
          <w:sz w:val="20"/>
          <w:szCs w:val="20"/>
        </w:rPr>
        <w:t>academic community</w:t>
      </w:r>
      <w:r w:rsidR="00286C9B" w:rsidRPr="00BC055A">
        <w:rPr>
          <w:rFonts w:ascii="Cambria" w:hAnsi="Cambria"/>
          <w:sz w:val="20"/>
          <w:szCs w:val="20"/>
        </w:rPr>
        <w:t>. The case study analysis is enriched by a qualitative research methodology as documental analysis for reviewing and evaluating e</w:t>
      </w:r>
      <w:r w:rsidR="00410643" w:rsidRPr="00BC055A">
        <w:rPr>
          <w:rFonts w:ascii="Cambria" w:hAnsi="Cambria"/>
          <w:sz w:val="20"/>
          <w:szCs w:val="20"/>
        </w:rPr>
        <w:t>lectronic documents (Bowen</w:t>
      </w:r>
      <w:r w:rsidR="00286C9B" w:rsidRPr="00BC055A">
        <w:rPr>
          <w:rFonts w:ascii="Cambria" w:hAnsi="Cambria"/>
          <w:sz w:val="20"/>
          <w:szCs w:val="20"/>
        </w:rPr>
        <w:t>, 2009)</w:t>
      </w:r>
      <w:r w:rsidR="0065637E" w:rsidRPr="00BC055A">
        <w:rPr>
          <w:rFonts w:ascii="Cambria" w:hAnsi="Cambria"/>
          <w:sz w:val="20"/>
          <w:szCs w:val="20"/>
        </w:rPr>
        <w:t xml:space="preserve"> as Sustainability Report of the University 2019 and 2018, the “Call Mission Sustainability”, </w:t>
      </w:r>
      <w:r w:rsidR="00E71F22" w:rsidRPr="00BC055A">
        <w:rPr>
          <w:rFonts w:ascii="Cambria" w:hAnsi="Cambria"/>
          <w:sz w:val="20"/>
          <w:szCs w:val="20"/>
        </w:rPr>
        <w:t xml:space="preserve">the Strategic Plan of the </w:t>
      </w:r>
      <w:r w:rsidR="002122FA" w:rsidRPr="00BC055A">
        <w:rPr>
          <w:rFonts w:ascii="Cambria" w:hAnsi="Cambria"/>
          <w:sz w:val="20"/>
          <w:szCs w:val="20"/>
        </w:rPr>
        <w:t xml:space="preserve">“Tor Vergata” </w:t>
      </w:r>
      <w:r w:rsidR="00E71F22" w:rsidRPr="00BC055A">
        <w:rPr>
          <w:rFonts w:ascii="Cambria" w:hAnsi="Cambria"/>
          <w:sz w:val="20"/>
          <w:szCs w:val="20"/>
        </w:rPr>
        <w:t>University of Rome and the project submitted</w:t>
      </w:r>
      <w:r w:rsidR="00286C9B" w:rsidRPr="00BC055A">
        <w:rPr>
          <w:rFonts w:ascii="Cambria" w:hAnsi="Cambria"/>
          <w:sz w:val="20"/>
          <w:szCs w:val="20"/>
        </w:rPr>
        <w:t>. During the research, the information has been systematized, summarized and e</w:t>
      </w:r>
      <w:r w:rsidR="00375631" w:rsidRPr="00BC055A">
        <w:rPr>
          <w:rFonts w:ascii="Cambria" w:hAnsi="Cambria"/>
          <w:sz w:val="20"/>
          <w:szCs w:val="20"/>
        </w:rPr>
        <w:t xml:space="preserve">laborated to present an </w:t>
      </w:r>
      <w:r w:rsidR="00286C9B" w:rsidRPr="00BC055A">
        <w:rPr>
          <w:rFonts w:ascii="Cambria" w:hAnsi="Cambria"/>
          <w:sz w:val="20"/>
          <w:szCs w:val="20"/>
        </w:rPr>
        <w:t xml:space="preserve">interpretation of </w:t>
      </w:r>
      <w:r w:rsidR="00E71F22" w:rsidRPr="00BC055A">
        <w:rPr>
          <w:rFonts w:ascii="Cambria" w:hAnsi="Cambria"/>
          <w:sz w:val="20"/>
          <w:szCs w:val="20"/>
        </w:rPr>
        <w:t xml:space="preserve">the </w:t>
      </w:r>
      <w:r w:rsidR="00064B5C" w:rsidRPr="00BC055A">
        <w:rPr>
          <w:rFonts w:ascii="Cambria" w:hAnsi="Cambria"/>
          <w:sz w:val="20"/>
          <w:szCs w:val="20"/>
        </w:rPr>
        <w:t>base</w:t>
      </w:r>
      <w:r w:rsidR="00286C9B" w:rsidRPr="00BC055A">
        <w:rPr>
          <w:rFonts w:ascii="Cambria" w:hAnsi="Cambria"/>
          <w:sz w:val="20"/>
          <w:szCs w:val="20"/>
        </w:rPr>
        <w:t xml:space="preserve"> of the main theories and models considered. </w:t>
      </w:r>
      <w:r w:rsidRPr="00BC055A">
        <w:rPr>
          <w:rFonts w:ascii="Cambria" w:eastAsia="Times New Roman" w:hAnsi="Cambria"/>
          <w:sz w:val="20"/>
          <w:szCs w:val="20"/>
        </w:rPr>
        <w:t>The case study is a specific example of stakeholder engagement, the importance of partnership</w:t>
      </w:r>
      <w:r w:rsidR="00F63D1D" w:rsidRPr="00BC055A">
        <w:rPr>
          <w:rFonts w:ascii="Cambria" w:eastAsia="Times New Roman" w:hAnsi="Cambria"/>
          <w:sz w:val="20"/>
          <w:szCs w:val="20"/>
        </w:rPr>
        <w:t xml:space="preserve"> in Quintuple Helix</w:t>
      </w:r>
      <w:r w:rsidR="001276A4">
        <w:rPr>
          <w:rFonts w:ascii="Cambria" w:eastAsia="Times New Roman" w:hAnsi="Cambria"/>
          <w:sz w:val="20"/>
          <w:szCs w:val="20"/>
        </w:rPr>
        <w:t>'s</w:t>
      </w:r>
      <w:r w:rsidR="00F63D1D" w:rsidRPr="00BC055A">
        <w:rPr>
          <w:rFonts w:ascii="Cambria" w:eastAsia="Times New Roman" w:hAnsi="Cambria"/>
          <w:sz w:val="20"/>
          <w:szCs w:val="20"/>
        </w:rPr>
        <w:t xml:space="preserve"> perspective</w:t>
      </w:r>
      <w:r w:rsidRPr="00BC055A">
        <w:rPr>
          <w:rFonts w:ascii="Cambria" w:eastAsia="Times New Roman" w:hAnsi="Cambria"/>
          <w:sz w:val="20"/>
          <w:szCs w:val="20"/>
        </w:rPr>
        <w:t>, co-design and circular economy with a view of Sustainable Development Goals</w:t>
      </w:r>
      <w:r w:rsidR="00F63D1D" w:rsidRPr="00BC055A">
        <w:rPr>
          <w:rFonts w:ascii="Cambria" w:eastAsia="Times New Roman" w:hAnsi="Cambria"/>
          <w:sz w:val="20"/>
          <w:szCs w:val="20"/>
        </w:rPr>
        <w:t xml:space="preserve"> (</w:t>
      </w:r>
      <w:r w:rsidR="003C1952">
        <w:rPr>
          <w:rFonts w:ascii="Cambria" w:eastAsia="Times New Roman" w:hAnsi="Cambria"/>
          <w:sz w:val="20"/>
          <w:szCs w:val="20"/>
        </w:rPr>
        <w:t>United Nations, 2015</w:t>
      </w:r>
      <w:r w:rsidR="00F63D1D" w:rsidRPr="00BC055A">
        <w:rPr>
          <w:rFonts w:ascii="Cambria" w:eastAsia="Times New Roman" w:hAnsi="Cambria"/>
          <w:sz w:val="20"/>
          <w:szCs w:val="20"/>
        </w:rPr>
        <w:t>)</w:t>
      </w:r>
      <w:r w:rsidRPr="00BC055A">
        <w:rPr>
          <w:rFonts w:ascii="Cambria" w:eastAsia="Times New Roman" w:hAnsi="Cambria"/>
          <w:sz w:val="20"/>
          <w:szCs w:val="20"/>
        </w:rPr>
        <w:t>.</w:t>
      </w:r>
    </w:p>
    <w:p w14:paraId="166EE2E7" w14:textId="77777777" w:rsidR="00AE0EAF" w:rsidRPr="00BC055A" w:rsidRDefault="00AE0EAF" w:rsidP="00410643">
      <w:pPr>
        <w:keepNext/>
        <w:spacing w:after="0" w:line="240" w:lineRule="auto"/>
        <w:jc w:val="both"/>
        <w:outlineLvl w:val="0"/>
        <w:rPr>
          <w:rFonts w:ascii="Cambria" w:eastAsia="Times New Roman" w:hAnsi="Cambria"/>
          <w:sz w:val="20"/>
          <w:szCs w:val="20"/>
        </w:rPr>
      </w:pPr>
    </w:p>
    <w:p w14:paraId="370371FD" w14:textId="77777777" w:rsidR="003F53DD" w:rsidRPr="00BC055A" w:rsidRDefault="003F53DD" w:rsidP="00410643">
      <w:pPr>
        <w:keepNext/>
        <w:spacing w:after="0" w:line="240" w:lineRule="auto"/>
        <w:jc w:val="both"/>
        <w:outlineLvl w:val="0"/>
        <w:rPr>
          <w:rFonts w:ascii="Cambria" w:eastAsia="Times New Roman" w:hAnsi="Cambria"/>
          <w:sz w:val="20"/>
          <w:szCs w:val="20"/>
        </w:rPr>
      </w:pPr>
    </w:p>
    <w:p w14:paraId="1A38C7FC" w14:textId="0D98698A" w:rsidR="001822EA" w:rsidRPr="00BC055A" w:rsidRDefault="008A7224" w:rsidP="00410643">
      <w:pPr>
        <w:keepNext/>
        <w:spacing w:after="0" w:line="240" w:lineRule="auto"/>
        <w:jc w:val="both"/>
        <w:outlineLvl w:val="0"/>
        <w:rPr>
          <w:rFonts w:ascii="Cambria" w:eastAsia="Times New Roman" w:hAnsi="Cambria"/>
          <w:b/>
          <w:sz w:val="20"/>
          <w:szCs w:val="20"/>
        </w:rPr>
      </w:pPr>
      <w:r w:rsidRPr="00BC055A">
        <w:rPr>
          <w:rFonts w:ascii="Cambria" w:eastAsia="Times New Roman" w:hAnsi="Cambria"/>
          <w:b/>
          <w:sz w:val="20"/>
          <w:szCs w:val="20"/>
        </w:rPr>
        <w:t xml:space="preserve">Case Study: </w:t>
      </w:r>
      <w:r w:rsidR="002122FA" w:rsidRPr="00BC055A">
        <w:rPr>
          <w:rFonts w:ascii="Cambria" w:eastAsia="Times New Roman" w:hAnsi="Cambria"/>
          <w:b/>
          <w:sz w:val="20"/>
          <w:szCs w:val="20"/>
        </w:rPr>
        <w:t xml:space="preserve">“Tor Vergata” </w:t>
      </w:r>
      <w:r w:rsidRPr="00BC055A">
        <w:rPr>
          <w:rFonts w:ascii="Cambria" w:eastAsia="Times New Roman" w:hAnsi="Cambria"/>
          <w:b/>
          <w:sz w:val="20"/>
          <w:szCs w:val="20"/>
        </w:rPr>
        <w:t xml:space="preserve">University of Rome </w:t>
      </w:r>
    </w:p>
    <w:p w14:paraId="0F5CD68E" w14:textId="77777777" w:rsidR="00321DD7" w:rsidRPr="00BC055A" w:rsidRDefault="00321DD7" w:rsidP="00410643">
      <w:pPr>
        <w:keepNext/>
        <w:spacing w:after="0" w:line="240" w:lineRule="auto"/>
        <w:jc w:val="both"/>
        <w:outlineLvl w:val="0"/>
        <w:rPr>
          <w:rFonts w:ascii="Cambria" w:eastAsia="Times New Roman" w:hAnsi="Cambria"/>
          <w:b/>
          <w:sz w:val="20"/>
          <w:szCs w:val="20"/>
        </w:rPr>
      </w:pPr>
    </w:p>
    <w:p w14:paraId="6E4DDDFC" w14:textId="5DF48FD7" w:rsidR="00BC055A" w:rsidRPr="00BC055A" w:rsidRDefault="008A7224" w:rsidP="00E35177">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 xml:space="preserve">The </w:t>
      </w:r>
      <w:r w:rsidR="002122FA" w:rsidRPr="00BC055A">
        <w:rPr>
          <w:rFonts w:ascii="Cambria" w:eastAsia="Times New Roman" w:hAnsi="Cambria"/>
          <w:sz w:val="20"/>
          <w:szCs w:val="20"/>
        </w:rPr>
        <w:t xml:space="preserve">“Tor Vergata” </w:t>
      </w:r>
      <w:r w:rsidRPr="00BC055A">
        <w:rPr>
          <w:rFonts w:ascii="Cambria" w:eastAsia="Times New Roman" w:hAnsi="Cambria"/>
          <w:sz w:val="20"/>
          <w:szCs w:val="20"/>
        </w:rPr>
        <w:t>University of Rome</w:t>
      </w:r>
      <w:r w:rsidR="0050248F" w:rsidRPr="00BC055A">
        <w:rPr>
          <w:rFonts w:ascii="Cambria" w:eastAsia="Times New Roman" w:hAnsi="Cambria"/>
          <w:sz w:val="20"/>
          <w:szCs w:val="20"/>
        </w:rPr>
        <w:t xml:space="preserve"> </w:t>
      </w:r>
      <w:r w:rsidRPr="00BC055A">
        <w:rPr>
          <w:rFonts w:ascii="Cambria" w:eastAsia="Times New Roman" w:hAnsi="Cambria"/>
          <w:sz w:val="20"/>
          <w:szCs w:val="20"/>
        </w:rPr>
        <w:t>is a young university in Italy</w:t>
      </w:r>
      <w:r w:rsidR="00321DD7" w:rsidRPr="00BC055A">
        <w:rPr>
          <w:rFonts w:ascii="Cambria" w:eastAsia="Times New Roman" w:hAnsi="Cambria"/>
          <w:sz w:val="20"/>
          <w:szCs w:val="20"/>
        </w:rPr>
        <w:t xml:space="preserve"> and i</w:t>
      </w:r>
      <w:r w:rsidR="009A148B" w:rsidRPr="00BC055A">
        <w:rPr>
          <w:rFonts w:ascii="Cambria" w:eastAsia="Times New Roman" w:hAnsi="Cambria"/>
          <w:sz w:val="20"/>
          <w:szCs w:val="20"/>
        </w:rPr>
        <w:t xml:space="preserve">t implemented sustainability in the university thanks to </w:t>
      </w:r>
      <w:r w:rsidR="004159DE" w:rsidRPr="00BC055A">
        <w:rPr>
          <w:rFonts w:ascii="Cambria" w:eastAsia="Times New Roman" w:hAnsi="Cambria"/>
          <w:sz w:val="20"/>
          <w:szCs w:val="20"/>
        </w:rPr>
        <w:t xml:space="preserve">a </w:t>
      </w:r>
      <w:r w:rsidR="00E32496" w:rsidRPr="00BC055A">
        <w:rPr>
          <w:rFonts w:ascii="Cambria" w:eastAsia="Times New Roman" w:hAnsi="Cambria"/>
          <w:sz w:val="20"/>
          <w:szCs w:val="20"/>
        </w:rPr>
        <w:t>“</w:t>
      </w:r>
      <w:r w:rsidR="004159DE" w:rsidRPr="00BC055A">
        <w:rPr>
          <w:rFonts w:ascii="Cambria" w:eastAsia="Times New Roman" w:hAnsi="Cambria"/>
          <w:sz w:val="20"/>
          <w:szCs w:val="20"/>
        </w:rPr>
        <w:t>top-down</w:t>
      </w:r>
      <w:r w:rsidR="00E32496" w:rsidRPr="00BC055A">
        <w:rPr>
          <w:rFonts w:ascii="Cambria" w:eastAsia="Times New Roman" w:hAnsi="Cambria"/>
          <w:sz w:val="20"/>
          <w:szCs w:val="20"/>
        </w:rPr>
        <w:t xml:space="preserve">” </w:t>
      </w:r>
      <w:r w:rsidR="004159DE" w:rsidRPr="00BC055A">
        <w:rPr>
          <w:rFonts w:ascii="Cambria" w:eastAsia="Times New Roman" w:hAnsi="Cambria"/>
          <w:sz w:val="20"/>
          <w:szCs w:val="20"/>
        </w:rPr>
        <w:t xml:space="preserve">model mixed a </w:t>
      </w:r>
      <w:r w:rsidR="00E32496" w:rsidRPr="00BC055A">
        <w:rPr>
          <w:rFonts w:ascii="Cambria" w:eastAsia="Times New Roman" w:hAnsi="Cambria"/>
          <w:sz w:val="20"/>
          <w:szCs w:val="20"/>
        </w:rPr>
        <w:t>“bottom-up”</w:t>
      </w:r>
      <w:r w:rsidRPr="00BC055A">
        <w:rPr>
          <w:rFonts w:ascii="Cambria" w:eastAsia="Times New Roman" w:hAnsi="Cambria"/>
          <w:sz w:val="20"/>
          <w:szCs w:val="20"/>
        </w:rPr>
        <w:t xml:space="preserve"> participation actions</w:t>
      </w:r>
      <w:r w:rsidR="00B66B36" w:rsidRPr="00BC055A">
        <w:rPr>
          <w:rFonts w:ascii="Cambria" w:eastAsia="Times New Roman" w:hAnsi="Cambria"/>
          <w:sz w:val="20"/>
          <w:szCs w:val="20"/>
        </w:rPr>
        <w:t xml:space="preserve"> promote from the governance but also the community. </w:t>
      </w:r>
      <w:r w:rsidR="0090188B" w:rsidRPr="00BC055A">
        <w:rPr>
          <w:rFonts w:ascii="Cambria" w:eastAsia="Times New Roman" w:hAnsi="Cambria"/>
          <w:sz w:val="20"/>
          <w:szCs w:val="20"/>
        </w:rPr>
        <w:t>The</w:t>
      </w:r>
      <w:r w:rsidR="00AE0EAF" w:rsidRPr="00BC055A">
        <w:rPr>
          <w:rFonts w:ascii="Cambria" w:eastAsia="Times New Roman" w:hAnsi="Cambria"/>
          <w:sz w:val="20"/>
          <w:szCs w:val="20"/>
        </w:rPr>
        <w:t xml:space="preserve"> mission and vision of the </w:t>
      </w:r>
      <w:r w:rsidR="00BC055A" w:rsidRPr="00BC055A">
        <w:rPr>
          <w:rFonts w:ascii="Cambria" w:eastAsia="Times New Roman" w:hAnsi="Cambria"/>
          <w:sz w:val="20"/>
          <w:szCs w:val="20"/>
        </w:rPr>
        <w:t xml:space="preserve">“Tor Vergata” </w:t>
      </w:r>
      <w:r w:rsidR="00AE0EAF" w:rsidRPr="00BC055A">
        <w:rPr>
          <w:rFonts w:ascii="Cambria" w:eastAsia="Times New Roman" w:hAnsi="Cambria"/>
          <w:sz w:val="20"/>
          <w:szCs w:val="20"/>
        </w:rPr>
        <w:t xml:space="preserve">University of Rome </w:t>
      </w:r>
      <w:r w:rsidR="00BC055A" w:rsidRPr="00BC055A">
        <w:rPr>
          <w:rFonts w:ascii="Cambria" w:eastAsia="Times New Roman" w:hAnsi="Cambria"/>
          <w:sz w:val="20"/>
          <w:szCs w:val="20"/>
        </w:rPr>
        <w:t>aim</w:t>
      </w:r>
      <w:r w:rsidR="00AE0EAF" w:rsidRPr="00BC055A">
        <w:rPr>
          <w:rFonts w:ascii="Cambria" w:eastAsia="Times New Roman" w:hAnsi="Cambria"/>
          <w:sz w:val="20"/>
          <w:szCs w:val="20"/>
        </w:rPr>
        <w:t xml:space="preserve"> to contribute to </w:t>
      </w:r>
      <w:r w:rsidR="00BC055A" w:rsidRPr="00BC055A">
        <w:rPr>
          <w:rFonts w:ascii="Cambria" w:eastAsia="Times New Roman" w:hAnsi="Cambria"/>
          <w:sz w:val="20"/>
          <w:szCs w:val="20"/>
        </w:rPr>
        <w:t xml:space="preserve">the </w:t>
      </w:r>
      <w:r w:rsidR="00AE0EAF" w:rsidRPr="00BC055A">
        <w:rPr>
          <w:rFonts w:ascii="Cambria" w:eastAsia="Times New Roman" w:hAnsi="Cambria"/>
          <w:sz w:val="20"/>
          <w:szCs w:val="20"/>
        </w:rPr>
        <w:t>education and training of people, scientific research and technological, organizational and social innovation necessary to reach the 17 SDGs (</w:t>
      </w:r>
      <w:r w:rsidR="003C1952">
        <w:rPr>
          <w:rFonts w:ascii="Cambria" w:eastAsia="Times New Roman" w:hAnsi="Cambria"/>
          <w:sz w:val="20"/>
          <w:szCs w:val="20"/>
        </w:rPr>
        <w:t>United Nations, 2015</w:t>
      </w:r>
      <w:r w:rsidR="00AE0EAF" w:rsidRPr="00BC055A">
        <w:rPr>
          <w:rFonts w:ascii="Cambria" w:eastAsia="Times New Roman" w:hAnsi="Cambria"/>
          <w:sz w:val="20"/>
          <w:szCs w:val="20"/>
        </w:rPr>
        <w:t xml:space="preserve">), </w:t>
      </w:r>
      <w:r w:rsidR="00410643" w:rsidRPr="00BC055A">
        <w:rPr>
          <w:rFonts w:ascii="Cambria" w:eastAsia="Times New Roman" w:hAnsi="Cambria"/>
          <w:sz w:val="20"/>
          <w:szCs w:val="20"/>
        </w:rPr>
        <w:t>given</w:t>
      </w:r>
      <w:r w:rsidR="00AE0EAF" w:rsidRPr="00BC055A">
        <w:rPr>
          <w:rFonts w:ascii="Cambria" w:eastAsia="Times New Roman" w:hAnsi="Cambria"/>
          <w:sz w:val="20"/>
          <w:szCs w:val="20"/>
        </w:rPr>
        <w:t xml:space="preserve"> the third mission. The university has more than 30,000 students and is ranked among the top 100 in the world in 2017 by THE (Times Higher Education) which considers only the best universities founded for less than 50 years and the University of “Tor Vergata” is the only Italian University in the “QS Top 50 Under 50”, that is the ranking of the 50 best universities in the wor</w:t>
      </w:r>
      <w:r w:rsidR="005E6A27" w:rsidRPr="00BC055A">
        <w:rPr>
          <w:rFonts w:ascii="Cambria" w:eastAsia="Times New Roman" w:hAnsi="Cambria"/>
          <w:sz w:val="20"/>
          <w:szCs w:val="20"/>
        </w:rPr>
        <w:t>ld created in the last 50 years</w:t>
      </w:r>
      <w:r w:rsidR="00AE0EAF" w:rsidRPr="00BC055A">
        <w:rPr>
          <w:rFonts w:ascii="Cambria" w:eastAsia="Times New Roman" w:hAnsi="Cambria"/>
          <w:sz w:val="20"/>
          <w:szCs w:val="20"/>
        </w:rPr>
        <w:t xml:space="preserve">. </w:t>
      </w:r>
      <w:r w:rsidR="005E6A27" w:rsidRPr="00BC055A">
        <w:rPr>
          <w:rFonts w:ascii="Cambria" w:eastAsia="Times New Roman" w:hAnsi="Cambria"/>
          <w:sz w:val="20"/>
          <w:szCs w:val="20"/>
        </w:rPr>
        <w:t>“</w:t>
      </w:r>
      <w:r w:rsidR="00AE0EAF" w:rsidRPr="00BC055A">
        <w:rPr>
          <w:rFonts w:ascii="Cambria" w:eastAsia="Times New Roman" w:hAnsi="Cambria"/>
          <w:sz w:val="20"/>
          <w:szCs w:val="20"/>
        </w:rPr>
        <w:t>Tor Vergata</w:t>
      </w:r>
      <w:r w:rsidR="005E6A27" w:rsidRPr="00BC055A">
        <w:rPr>
          <w:rFonts w:ascii="Cambria" w:eastAsia="Times New Roman" w:hAnsi="Cambria"/>
          <w:sz w:val="20"/>
          <w:szCs w:val="20"/>
        </w:rPr>
        <w:t>”</w:t>
      </w:r>
      <w:r w:rsidR="00AE0EAF" w:rsidRPr="00BC055A">
        <w:rPr>
          <w:rFonts w:ascii="Cambria" w:eastAsia="Times New Roman" w:hAnsi="Cambria"/>
          <w:sz w:val="20"/>
          <w:szCs w:val="20"/>
        </w:rPr>
        <w:t xml:space="preserve"> aims to be a</w:t>
      </w:r>
      <w:r w:rsidR="00BC055A" w:rsidRPr="00BC055A">
        <w:rPr>
          <w:rFonts w:ascii="Cambria" w:eastAsia="Times New Roman" w:hAnsi="Cambria"/>
          <w:sz w:val="20"/>
          <w:szCs w:val="20"/>
        </w:rPr>
        <w:t>n effective</w:t>
      </w:r>
      <w:r w:rsidR="00AE0EAF" w:rsidRPr="00BC055A">
        <w:rPr>
          <w:rFonts w:ascii="Cambria" w:eastAsia="Times New Roman" w:hAnsi="Cambria"/>
          <w:sz w:val="20"/>
          <w:szCs w:val="20"/>
        </w:rPr>
        <w:t xml:space="preserve"> promoter of territorial sustainability and for this reason</w:t>
      </w:r>
      <w:r w:rsidR="00410643" w:rsidRPr="00BC055A">
        <w:rPr>
          <w:rFonts w:ascii="Cambria" w:eastAsia="Times New Roman" w:hAnsi="Cambria"/>
          <w:sz w:val="20"/>
          <w:szCs w:val="20"/>
        </w:rPr>
        <w:t>,</w:t>
      </w:r>
      <w:r w:rsidR="00AE0EAF" w:rsidRPr="00BC055A">
        <w:rPr>
          <w:rFonts w:ascii="Cambria" w:eastAsia="Times New Roman" w:hAnsi="Cambria"/>
          <w:sz w:val="20"/>
          <w:szCs w:val="20"/>
        </w:rPr>
        <w:t xml:space="preserve"> it aims to increase collaboration with the public and private sectors, third sector organizations and investors, nationally and internationally. </w:t>
      </w:r>
    </w:p>
    <w:p w14:paraId="0B813923" w14:textId="77777777" w:rsidR="00BC055A" w:rsidRPr="00BC055A" w:rsidRDefault="00BC055A" w:rsidP="00E35177">
      <w:pPr>
        <w:keepNext/>
        <w:spacing w:after="0" w:line="240" w:lineRule="auto"/>
        <w:jc w:val="both"/>
        <w:outlineLvl w:val="0"/>
        <w:rPr>
          <w:rFonts w:ascii="Cambria" w:eastAsia="Times New Roman" w:hAnsi="Cambria"/>
          <w:sz w:val="20"/>
          <w:szCs w:val="20"/>
        </w:rPr>
      </w:pPr>
    </w:p>
    <w:p w14:paraId="779FCE6A" w14:textId="0F82A492" w:rsidR="00E35177" w:rsidRPr="00BC055A" w:rsidRDefault="00AE0EAF" w:rsidP="00E35177">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 xml:space="preserve">Starting </w:t>
      </w:r>
      <w:r w:rsidR="000A00AC" w:rsidRPr="00BC055A">
        <w:rPr>
          <w:rFonts w:ascii="Cambria" w:eastAsia="Times New Roman" w:hAnsi="Cambria"/>
          <w:sz w:val="20"/>
          <w:szCs w:val="20"/>
        </w:rPr>
        <w:t>in 2014, a “Sustainability Plan”</w:t>
      </w:r>
      <w:r w:rsidRPr="00BC055A">
        <w:rPr>
          <w:rFonts w:ascii="Cambria" w:eastAsia="Times New Roman" w:hAnsi="Cambria"/>
          <w:sz w:val="20"/>
          <w:szCs w:val="20"/>
        </w:rPr>
        <w:t xml:space="preserve"> was promoted, including the actions necessary to reduce long-term negative externalities - with particular reference to greenhouse gas emissions - gen</w:t>
      </w:r>
      <w:r w:rsidR="00BC055A" w:rsidRPr="00BC055A">
        <w:rPr>
          <w:rFonts w:ascii="Cambria" w:eastAsia="Times New Roman" w:hAnsi="Cambria"/>
          <w:sz w:val="20"/>
          <w:szCs w:val="20"/>
        </w:rPr>
        <w:t>erated by the u</w:t>
      </w:r>
      <w:r w:rsidRPr="00BC055A">
        <w:rPr>
          <w:rFonts w:ascii="Cambria" w:eastAsia="Times New Roman" w:hAnsi="Cambria"/>
          <w:sz w:val="20"/>
          <w:szCs w:val="20"/>
        </w:rPr>
        <w:t xml:space="preserve">niversity's activities. More recently, in February 2016, in collaboration with the </w:t>
      </w:r>
      <w:r w:rsidRPr="00BC055A">
        <w:rPr>
          <w:rFonts w:ascii="Cambria" w:eastAsia="Times New Roman" w:hAnsi="Cambria"/>
          <w:i/>
          <w:sz w:val="20"/>
          <w:szCs w:val="20"/>
        </w:rPr>
        <w:t>Unipolis Foundation</w:t>
      </w:r>
      <w:r w:rsidR="00E34CEF" w:rsidRPr="00BC055A">
        <w:rPr>
          <w:rFonts w:ascii="Cambria" w:eastAsia="Times New Roman" w:hAnsi="Cambria"/>
          <w:sz w:val="20"/>
          <w:szCs w:val="20"/>
        </w:rPr>
        <w:t xml:space="preserve">, the </w:t>
      </w:r>
      <w:r w:rsidRPr="00BC055A">
        <w:rPr>
          <w:rFonts w:ascii="Cambria" w:eastAsia="Times New Roman" w:hAnsi="Cambria"/>
          <w:sz w:val="20"/>
          <w:szCs w:val="20"/>
        </w:rPr>
        <w:t xml:space="preserve">Roman university proposed </w:t>
      </w:r>
      <w:r w:rsidRPr="00BC055A">
        <w:rPr>
          <w:rFonts w:ascii="Cambria" w:eastAsia="Times New Roman" w:hAnsi="Cambria"/>
          <w:sz w:val="20"/>
          <w:szCs w:val="20"/>
        </w:rPr>
        <w:lastRenderedPageBreak/>
        <w:t xml:space="preserve">the creation of the Italian Alliance for Sustainable Development (ASviS) </w:t>
      </w:r>
      <w:r w:rsidR="00410643" w:rsidRPr="00BC055A">
        <w:rPr>
          <w:rFonts w:ascii="Cambria" w:eastAsia="Times New Roman" w:hAnsi="Cambria"/>
          <w:sz w:val="20"/>
          <w:szCs w:val="20"/>
        </w:rPr>
        <w:t>intending to raise</w:t>
      </w:r>
      <w:r w:rsidRPr="00BC055A">
        <w:rPr>
          <w:rFonts w:ascii="Cambria" w:eastAsia="Times New Roman" w:hAnsi="Cambria"/>
          <w:sz w:val="20"/>
          <w:szCs w:val="20"/>
        </w:rPr>
        <w:t xml:space="preserve"> awareness of the importance of the issues addressed in the Agenda </w:t>
      </w:r>
      <w:r w:rsidR="00E34CEF" w:rsidRPr="00BC055A">
        <w:rPr>
          <w:rFonts w:ascii="Cambria" w:eastAsia="Times New Roman" w:hAnsi="Cambria"/>
          <w:sz w:val="20"/>
          <w:szCs w:val="20"/>
        </w:rPr>
        <w:t>2030</w:t>
      </w:r>
      <w:r w:rsidR="003C1952">
        <w:rPr>
          <w:rFonts w:ascii="Cambria" w:eastAsia="Times New Roman" w:hAnsi="Cambria"/>
          <w:sz w:val="20"/>
          <w:szCs w:val="20"/>
        </w:rPr>
        <w:t xml:space="preserve"> (United Nations, 2015)</w:t>
      </w:r>
      <w:r w:rsidRPr="00BC055A">
        <w:rPr>
          <w:rFonts w:ascii="Cambria" w:eastAsia="Times New Roman" w:hAnsi="Cambria"/>
          <w:sz w:val="20"/>
          <w:szCs w:val="20"/>
        </w:rPr>
        <w:t>. Furthermore, it is one of the promoting universities and active member of the RUS, Sustainable University Network.</w:t>
      </w:r>
      <w:r w:rsidR="008A7224" w:rsidRPr="00BC055A">
        <w:rPr>
          <w:rFonts w:ascii="Cambria" w:eastAsia="Times New Roman" w:hAnsi="Cambria"/>
          <w:sz w:val="20"/>
          <w:szCs w:val="20"/>
        </w:rPr>
        <w:t xml:space="preserve"> </w:t>
      </w:r>
      <w:r w:rsidR="0090188B" w:rsidRPr="00BC055A">
        <w:rPr>
          <w:rFonts w:ascii="Cambria" w:eastAsia="Times New Roman" w:hAnsi="Cambria"/>
          <w:sz w:val="20"/>
          <w:szCs w:val="20"/>
        </w:rPr>
        <w:t>I</w:t>
      </w:r>
      <w:r w:rsidR="008A7224" w:rsidRPr="00BC055A">
        <w:rPr>
          <w:rFonts w:ascii="Cambria" w:eastAsia="Times New Roman" w:hAnsi="Cambria"/>
          <w:sz w:val="20"/>
          <w:szCs w:val="20"/>
        </w:rPr>
        <w:t>n 2019</w:t>
      </w:r>
      <w:r w:rsidR="0090188B" w:rsidRPr="00BC055A">
        <w:rPr>
          <w:rFonts w:ascii="Cambria" w:eastAsia="Times New Roman" w:hAnsi="Cambria"/>
          <w:sz w:val="20"/>
          <w:szCs w:val="20"/>
        </w:rPr>
        <w:t>, the University</w:t>
      </w:r>
      <w:r w:rsidR="008A7224" w:rsidRPr="00BC055A">
        <w:rPr>
          <w:rFonts w:ascii="Cambria" w:eastAsia="Times New Roman" w:hAnsi="Cambria"/>
          <w:sz w:val="20"/>
          <w:szCs w:val="20"/>
        </w:rPr>
        <w:t xml:space="preserve"> established the </w:t>
      </w:r>
      <w:r w:rsidR="00F80932" w:rsidRPr="00BC055A">
        <w:rPr>
          <w:rFonts w:ascii="Cambria" w:eastAsia="Times New Roman" w:hAnsi="Cambria"/>
          <w:sz w:val="20"/>
          <w:szCs w:val="20"/>
        </w:rPr>
        <w:t>“</w:t>
      </w:r>
      <w:r w:rsidR="008A7224" w:rsidRPr="00BC055A">
        <w:rPr>
          <w:rFonts w:ascii="Cambria" w:eastAsia="Times New Roman" w:hAnsi="Cambria"/>
          <w:sz w:val="20"/>
          <w:szCs w:val="20"/>
        </w:rPr>
        <w:t>Off</w:t>
      </w:r>
      <w:r w:rsidR="00F55EBB" w:rsidRPr="00BC055A">
        <w:rPr>
          <w:rFonts w:ascii="Cambria" w:eastAsia="Times New Roman" w:hAnsi="Cambria"/>
          <w:sz w:val="20"/>
          <w:szCs w:val="20"/>
        </w:rPr>
        <w:t>ice for Sustainable Development</w:t>
      </w:r>
      <w:r w:rsidR="00F80932" w:rsidRPr="00BC055A">
        <w:rPr>
          <w:rFonts w:ascii="Cambria" w:eastAsia="Times New Roman" w:hAnsi="Cambria"/>
          <w:sz w:val="20"/>
          <w:szCs w:val="20"/>
        </w:rPr>
        <w:t>”</w:t>
      </w:r>
      <w:r w:rsidR="008A7224" w:rsidRPr="00BC055A">
        <w:rPr>
          <w:rFonts w:ascii="Cambria" w:eastAsia="Times New Roman" w:hAnsi="Cambria"/>
          <w:sz w:val="20"/>
          <w:szCs w:val="20"/>
        </w:rPr>
        <w:t xml:space="preserve">, directly submitted to the Rector, in full top-down logic. The office is supported by the </w:t>
      </w:r>
      <w:r w:rsidR="002F3732" w:rsidRPr="00BC055A">
        <w:rPr>
          <w:rFonts w:ascii="Cambria" w:eastAsia="Times New Roman" w:hAnsi="Cambria"/>
          <w:sz w:val="20"/>
          <w:szCs w:val="20"/>
        </w:rPr>
        <w:t>“</w:t>
      </w:r>
      <w:r w:rsidR="008A7224" w:rsidRPr="00BC055A">
        <w:rPr>
          <w:rFonts w:ascii="Cambria" w:eastAsia="Times New Roman" w:hAnsi="Cambria"/>
          <w:sz w:val="20"/>
          <w:szCs w:val="20"/>
        </w:rPr>
        <w:t>Committee for the implementation of the Mission and</w:t>
      </w:r>
      <w:r w:rsidR="00F55EBB" w:rsidRPr="00BC055A">
        <w:rPr>
          <w:rFonts w:ascii="Cambria" w:eastAsia="Times New Roman" w:hAnsi="Cambria"/>
          <w:sz w:val="20"/>
          <w:szCs w:val="20"/>
        </w:rPr>
        <w:t xml:space="preserve"> </w:t>
      </w:r>
      <w:r w:rsidR="002E39F2" w:rsidRPr="00BC055A">
        <w:rPr>
          <w:rFonts w:ascii="Cambria" w:eastAsia="Times New Roman" w:hAnsi="Cambria"/>
          <w:sz w:val="20"/>
          <w:szCs w:val="20"/>
        </w:rPr>
        <w:t xml:space="preserve">Vision of </w:t>
      </w:r>
      <w:r w:rsidR="00F55EBB" w:rsidRPr="00BC055A">
        <w:rPr>
          <w:rFonts w:ascii="Cambria" w:eastAsia="Times New Roman" w:hAnsi="Cambria"/>
          <w:sz w:val="20"/>
          <w:szCs w:val="20"/>
        </w:rPr>
        <w:t>the Un</w:t>
      </w:r>
      <w:r w:rsidR="00F80932" w:rsidRPr="00BC055A">
        <w:rPr>
          <w:rFonts w:ascii="Cambria" w:eastAsia="Times New Roman" w:hAnsi="Cambria"/>
          <w:sz w:val="20"/>
          <w:szCs w:val="20"/>
        </w:rPr>
        <w:t>iversity</w:t>
      </w:r>
      <w:r w:rsidR="002F3732" w:rsidRPr="00BC055A">
        <w:rPr>
          <w:rFonts w:ascii="Cambria" w:eastAsia="Times New Roman" w:hAnsi="Cambria"/>
          <w:sz w:val="20"/>
          <w:szCs w:val="20"/>
        </w:rPr>
        <w:t>”</w:t>
      </w:r>
      <w:r w:rsidR="00F80932" w:rsidRPr="00BC055A">
        <w:rPr>
          <w:rFonts w:ascii="Cambria" w:eastAsia="Times New Roman" w:hAnsi="Cambria"/>
          <w:sz w:val="20"/>
          <w:szCs w:val="20"/>
        </w:rPr>
        <w:t xml:space="preserve"> </w:t>
      </w:r>
      <w:r w:rsidR="00E32496" w:rsidRPr="00BC055A">
        <w:rPr>
          <w:rFonts w:ascii="Cambria" w:eastAsia="Times New Roman" w:hAnsi="Cambria"/>
          <w:sz w:val="20"/>
          <w:szCs w:val="20"/>
        </w:rPr>
        <w:t xml:space="preserve">composed by </w:t>
      </w:r>
      <w:r w:rsidR="000918DA" w:rsidRPr="00BC055A">
        <w:rPr>
          <w:rFonts w:ascii="Cambria" w:eastAsia="Times New Roman" w:hAnsi="Cambria"/>
          <w:sz w:val="20"/>
          <w:szCs w:val="20"/>
        </w:rPr>
        <w:t>representatives from</w:t>
      </w:r>
      <w:r w:rsidR="0014196A" w:rsidRPr="00BC055A">
        <w:rPr>
          <w:rFonts w:ascii="Cambria" w:eastAsia="Times New Roman" w:hAnsi="Cambria"/>
          <w:sz w:val="20"/>
          <w:szCs w:val="20"/>
        </w:rPr>
        <w:t xml:space="preserve"> each Department</w:t>
      </w:r>
      <w:r w:rsidR="008A7224" w:rsidRPr="00BC055A">
        <w:rPr>
          <w:rFonts w:ascii="Cambria" w:eastAsia="Times New Roman" w:hAnsi="Cambria"/>
          <w:sz w:val="20"/>
          <w:szCs w:val="20"/>
        </w:rPr>
        <w:t xml:space="preserve">. The Committee has </w:t>
      </w:r>
      <w:r w:rsidR="008D5F5B" w:rsidRPr="00BC055A">
        <w:rPr>
          <w:rFonts w:ascii="Cambria" w:eastAsia="Times New Roman" w:hAnsi="Cambria"/>
          <w:sz w:val="20"/>
          <w:szCs w:val="20"/>
        </w:rPr>
        <w:t>promote</w:t>
      </w:r>
      <w:r w:rsidR="00797BD2" w:rsidRPr="00BC055A">
        <w:rPr>
          <w:rFonts w:ascii="Cambria" w:eastAsia="Times New Roman" w:hAnsi="Cambria"/>
          <w:sz w:val="20"/>
          <w:szCs w:val="20"/>
        </w:rPr>
        <w:t>d to integrate the</w:t>
      </w:r>
      <w:r w:rsidR="008D5F5B" w:rsidRPr="00BC055A">
        <w:rPr>
          <w:rFonts w:ascii="Cambria" w:eastAsia="Times New Roman" w:hAnsi="Cambria"/>
          <w:sz w:val="20"/>
          <w:szCs w:val="20"/>
        </w:rPr>
        <w:t xml:space="preserve"> sustainability </w:t>
      </w:r>
      <w:r w:rsidR="00797BD2" w:rsidRPr="00BC055A">
        <w:rPr>
          <w:rFonts w:ascii="Cambria" w:eastAsia="Times New Roman" w:hAnsi="Cambria"/>
          <w:sz w:val="20"/>
          <w:szCs w:val="20"/>
        </w:rPr>
        <w:t xml:space="preserve">approach in training, research and projects, in collaboration </w:t>
      </w:r>
      <w:r w:rsidR="008A7224" w:rsidRPr="00BC055A">
        <w:rPr>
          <w:rFonts w:ascii="Cambria" w:eastAsia="Times New Roman" w:hAnsi="Cambria"/>
          <w:sz w:val="20"/>
          <w:szCs w:val="20"/>
        </w:rPr>
        <w:t>with the "Italian University for Sustainability Network" (RUS) created by CRUI.</w:t>
      </w:r>
    </w:p>
    <w:p w14:paraId="6543CAA1" w14:textId="77777777" w:rsidR="00BC055A" w:rsidRPr="00BC055A" w:rsidRDefault="00BC055A" w:rsidP="00E35177">
      <w:pPr>
        <w:keepNext/>
        <w:spacing w:after="0" w:line="240" w:lineRule="auto"/>
        <w:jc w:val="both"/>
        <w:outlineLvl w:val="0"/>
        <w:rPr>
          <w:rFonts w:ascii="Cambria" w:eastAsia="Times New Roman" w:hAnsi="Cambria"/>
          <w:sz w:val="20"/>
          <w:szCs w:val="20"/>
        </w:rPr>
      </w:pPr>
    </w:p>
    <w:p w14:paraId="48BEA7A0" w14:textId="027E45A4" w:rsidR="00E35177" w:rsidRPr="00BC055A" w:rsidRDefault="00BC055A" w:rsidP="00E35177">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The u</w:t>
      </w:r>
      <w:r w:rsidR="008A7224" w:rsidRPr="00BC055A">
        <w:rPr>
          <w:rFonts w:ascii="Cambria" w:eastAsia="Times New Roman" w:hAnsi="Cambria"/>
          <w:sz w:val="20"/>
          <w:szCs w:val="20"/>
        </w:rPr>
        <w:t xml:space="preserve">niversity, in line with the global </w:t>
      </w:r>
      <w:r w:rsidR="003C1952">
        <w:rPr>
          <w:rFonts w:ascii="Cambria" w:eastAsia="Times New Roman" w:hAnsi="Cambria"/>
          <w:sz w:val="20"/>
          <w:szCs w:val="20"/>
        </w:rPr>
        <w:t>objective promoted by Agenda 20</w:t>
      </w:r>
      <w:r w:rsidR="008A7224" w:rsidRPr="00BC055A">
        <w:rPr>
          <w:rFonts w:ascii="Cambria" w:eastAsia="Times New Roman" w:hAnsi="Cambria"/>
          <w:sz w:val="20"/>
          <w:szCs w:val="20"/>
        </w:rPr>
        <w:t>30</w:t>
      </w:r>
      <w:r w:rsidR="003C1952">
        <w:rPr>
          <w:rFonts w:ascii="Cambria" w:eastAsia="Times New Roman" w:hAnsi="Cambria"/>
          <w:sz w:val="20"/>
          <w:szCs w:val="20"/>
        </w:rPr>
        <w:t xml:space="preserve"> (United Nations, 2015)</w:t>
      </w:r>
      <w:r w:rsidR="008A7224" w:rsidRPr="00BC055A">
        <w:rPr>
          <w:rFonts w:ascii="Cambria" w:eastAsia="Times New Roman" w:hAnsi="Cambria"/>
          <w:sz w:val="20"/>
          <w:szCs w:val="20"/>
        </w:rPr>
        <w:t xml:space="preserve">, </w:t>
      </w:r>
      <w:r w:rsidR="00CD6A31" w:rsidRPr="00BC055A">
        <w:rPr>
          <w:rFonts w:ascii="Cambria" w:eastAsia="Times New Roman" w:hAnsi="Cambria"/>
          <w:sz w:val="20"/>
          <w:szCs w:val="20"/>
        </w:rPr>
        <w:t xml:space="preserve">published since 2017 a “Sustainability Report” </w:t>
      </w:r>
      <w:r w:rsidR="00C42BCC" w:rsidRPr="00BC055A">
        <w:rPr>
          <w:rFonts w:ascii="Cambria" w:eastAsia="Times New Roman" w:hAnsi="Cambria"/>
          <w:sz w:val="20"/>
          <w:szCs w:val="20"/>
        </w:rPr>
        <w:t xml:space="preserve">with the </w:t>
      </w:r>
      <w:r w:rsidR="008A7224" w:rsidRPr="00BC055A">
        <w:rPr>
          <w:rFonts w:ascii="Cambria" w:eastAsia="Times New Roman" w:hAnsi="Cambria"/>
          <w:sz w:val="20"/>
          <w:szCs w:val="20"/>
        </w:rPr>
        <w:t>GRI</w:t>
      </w:r>
      <w:r w:rsidR="00C42BCC" w:rsidRPr="00BC055A">
        <w:rPr>
          <w:rFonts w:ascii="Cambria" w:eastAsia="Times New Roman" w:hAnsi="Cambria"/>
          <w:sz w:val="20"/>
          <w:szCs w:val="20"/>
        </w:rPr>
        <w:t>-</w:t>
      </w:r>
      <w:r w:rsidR="008A7224" w:rsidRPr="00BC055A">
        <w:rPr>
          <w:rFonts w:ascii="Cambria" w:eastAsia="Times New Roman" w:hAnsi="Cambria"/>
          <w:sz w:val="20"/>
          <w:szCs w:val="20"/>
        </w:rPr>
        <w:t xml:space="preserve">4 </w:t>
      </w:r>
      <w:r w:rsidR="00C42BCC" w:rsidRPr="00BC055A">
        <w:rPr>
          <w:rFonts w:ascii="Cambria" w:eastAsia="Times New Roman" w:hAnsi="Cambria"/>
          <w:sz w:val="20"/>
          <w:szCs w:val="20"/>
        </w:rPr>
        <w:t>(Global Reporting Initiative) approach.</w:t>
      </w:r>
      <w:r w:rsidR="008A7224" w:rsidRPr="00BC055A">
        <w:rPr>
          <w:rFonts w:ascii="Cambria" w:eastAsia="Times New Roman" w:hAnsi="Cambria"/>
          <w:sz w:val="20"/>
          <w:szCs w:val="20"/>
        </w:rPr>
        <w:t xml:space="preserve"> </w:t>
      </w:r>
      <w:r w:rsidR="00953235" w:rsidRPr="00BC055A">
        <w:rPr>
          <w:rFonts w:ascii="Cambria" w:eastAsia="Times New Roman" w:hAnsi="Cambria"/>
          <w:sz w:val="20"/>
          <w:szCs w:val="20"/>
        </w:rPr>
        <w:t xml:space="preserve">The Report has a double function: to disseminate and </w:t>
      </w:r>
      <w:r w:rsidR="008A7224" w:rsidRPr="00BC055A">
        <w:rPr>
          <w:rFonts w:ascii="Cambria" w:eastAsia="Times New Roman" w:hAnsi="Cambria"/>
          <w:sz w:val="20"/>
          <w:szCs w:val="20"/>
        </w:rPr>
        <w:t>understand the strategies, the objectives, the performances achieved, th</w:t>
      </w:r>
      <w:r w:rsidR="000C1643" w:rsidRPr="00BC055A">
        <w:rPr>
          <w:rFonts w:ascii="Cambria" w:eastAsia="Times New Roman" w:hAnsi="Cambria"/>
          <w:sz w:val="20"/>
          <w:szCs w:val="20"/>
        </w:rPr>
        <w:t>e improvements that can be made</w:t>
      </w:r>
      <w:r w:rsidR="005C26AB" w:rsidRPr="00BC055A">
        <w:rPr>
          <w:rFonts w:ascii="Cambria" w:eastAsia="Times New Roman" w:hAnsi="Cambria"/>
          <w:sz w:val="20"/>
          <w:szCs w:val="20"/>
        </w:rPr>
        <w:t>. The “</w:t>
      </w:r>
      <w:r w:rsidR="008A7224" w:rsidRPr="00BC055A">
        <w:rPr>
          <w:rFonts w:ascii="Cambria" w:eastAsia="Times New Roman" w:hAnsi="Cambria"/>
          <w:sz w:val="20"/>
          <w:szCs w:val="20"/>
        </w:rPr>
        <w:t>Office for Sustainable Development</w:t>
      </w:r>
      <w:r w:rsidR="00FF399B" w:rsidRPr="00BC055A">
        <w:rPr>
          <w:rFonts w:ascii="Cambria" w:eastAsia="Times New Roman" w:hAnsi="Cambria"/>
          <w:sz w:val="20"/>
          <w:szCs w:val="20"/>
        </w:rPr>
        <w:t xml:space="preserve">” and a specific working-group, composed by </w:t>
      </w:r>
      <w:r w:rsidRPr="00BC055A">
        <w:rPr>
          <w:rFonts w:ascii="Cambria" w:eastAsia="Times New Roman" w:hAnsi="Cambria"/>
          <w:sz w:val="20"/>
          <w:szCs w:val="20"/>
        </w:rPr>
        <w:t>professors, researchers, Ph.D. students, and the u</w:t>
      </w:r>
      <w:r w:rsidR="008A7224" w:rsidRPr="00BC055A">
        <w:rPr>
          <w:rFonts w:ascii="Cambria" w:eastAsia="Times New Roman" w:hAnsi="Cambria"/>
          <w:sz w:val="20"/>
          <w:szCs w:val="20"/>
        </w:rPr>
        <w:t xml:space="preserve">niversity staff experts </w:t>
      </w:r>
      <w:r w:rsidR="00FF399B" w:rsidRPr="00BC055A">
        <w:rPr>
          <w:rFonts w:ascii="Cambria" w:eastAsia="Times New Roman" w:hAnsi="Cambria"/>
          <w:sz w:val="20"/>
          <w:szCs w:val="20"/>
        </w:rPr>
        <w:t xml:space="preserve">in the subject, </w:t>
      </w:r>
      <w:r w:rsidR="009E04BA" w:rsidRPr="00BC055A">
        <w:rPr>
          <w:rFonts w:ascii="Cambria" w:eastAsia="Times New Roman" w:hAnsi="Cambria"/>
          <w:sz w:val="20"/>
          <w:szCs w:val="20"/>
        </w:rPr>
        <w:t xml:space="preserve">collaborate </w:t>
      </w:r>
      <w:r w:rsidR="00FF399B" w:rsidRPr="00BC055A">
        <w:rPr>
          <w:rFonts w:ascii="Cambria" w:eastAsia="Times New Roman" w:hAnsi="Cambria"/>
          <w:sz w:val="20"/>
          <w:szCs w:val="20"/>
        </w:rPr>
        <w:t>every year to</w:t>
      </w:r>
      <w:r w:rsidR="009E04BA" w:rsidRPr="00BC055A">
        <w:rPr>
          <w:rFonts w:ascii="Cambria" w:eastAsia="Times New Roman" w:hAnsi="Cambria"/>
          <w:sz w:val="20"/>
          <w:szCs w:val="20"/>
        </w:rPr>
        <w:t xml:space="preserve"> analyzed the social, </w:t>
      </w:r>
      <w:r w:rsidRPr="00BC055A">
        <w:rPr>
          <w:rFonts w:ascii="Cambria" w:eastAsia="Times New Roman" w:hAnsi="Cambria"/>
          <w:sz w:val="20"/>
          <w:szCs w:val="20"/>
        </w:rPr>
        <w:t>economic</w:t>
      </w:r>
      <w:r w:rsidR="009E04BA" w:rsidRPr="00BC055A">
        <w:rPr>
          <w:rFonts w:ascii="Cambria" w:eastAsia="Times New Roman" w:hAnsi="Cambria"/>
          <w:sz w:val="20"/>
          <w:szCs w:val="20"/>
        </w:rPr>
        <w:t xml:space="preserve"> and environmental</w:t>
      </w:r>
      <w:r w:rsidR="00981ACD" w:rsidRPr="00BC055A">
        <w:rPr>
          <w:rFonts w:ascii="Cambria" w:eastAsia="Times New Roman" w:hAnsi="Cambria"/>
          <w:sz w:val="20"/>
          <w:szCs w:val="20"/>
        </w:rPr>
        <w:t xml:space="preserve"> results </w:t>
      </w:r>
      <w:r w:rsidR="009E04BA" w:rsidRPr="00BC055A">
        <w:rPr>
          <w:rFonts w:ascii="Cambria" w:eastAsia="Times New Roman" w:hAnsi="Cambria"/>
          <w:sz w:val="20"/>
          <w:szCs w:val="20"/>
        </w:rPr>
        <w:t xml:space="preserve">of the university </w:t>
      </w:r>
      <w:r w:rsidR="00981ACD" w:rsidRPr="00BC055A">
        <w:rPr>
          <w:rFonts w:ascii="Cambria" w:eastAsia="Times New Roman" w:hAnsi="Cambria"/>
          <w:sz w:val="20"/>
          <w:szCs w:val="20"/>
        </w:rPr>
        <w:t>and translate these in a challenge in the sustainability report.</w:t>
      </w:r>
    </w:p>
    <w:p w14:paraId="55318D59" w14:textId="77777777" w:rsidR="00AE0EAF" w:rsidRPr="00BC055A" w:rsidRDefault="00AE0EAF" w:rsidP="00410643">
      <w:pPr>
        <w:keepNext/>
        <w:spacing w:after="0" w:line="240" w:lineRule="auto"/>
        <w:jc w:val="both"/>
        <w:outlineLvl w:val="0"/>
        <w:rPr>
          <w:rFonts w:ascii="Cambria" w:eastAsia="Times New Roman" w:hAnsi="Cambria"/>
          <w:sz w:val="20"/>
          <w:szCs w:val="20"/>
        </w:rPr>
      </w:pPr>
    </w:p>
    <w:p w14:paraId="69088292" w14:textId="77777777" w:rsidR="00AE0EAF" w:rsidRPr="00BC055A" w:rsidRDefault="00AE0EAF" w:rsidP="00410643">
      <w:pPr>
        <w:keepNext/>
        <w:spacing w:after="0" w:line="240" w:lineRule="auto"/>
        <w:jc w:val="both"/>
        <w:outlineLvl w:val="0"/>
        <w:rPr>
          <w:rFonts w:ascii="Cambria" w:eastAsia="Times New Roman" w:hAnsi="Cambria"/>
          <w:sz w:val="20"/>
          <w:szCs w:val="20"/>
        </w:rPr>
      </w:pPr>
    </w:p>
    <w:p w14:paraId="068602D2" w14:textId="7AA4A715" w:rsidR="00AE0EAF" w:rsidRPr="00BC055A" w:rsidRDefault="00BC055A" w:rsidP="00410643">
      <w:pPr>
        <w:keepNext/>
        <w:spacing w:after="0" w:line="240" w:lineRule="auto"/>
        <w:jc w:val="both"/>
        <w:outlineLvl w:val="0"/>
        <w:rPr>
          <w:rFonts w:ascii="Cambria" w:eastAsia="Times New Roman" w:hAnsi="Cambria"/>
          <w:b/>
          <w:sz w:val="20"/>
          <w:szCs w:val="20"/>
        </w:rPr>
      </w:pPr>
      <w:r w:rsidRPr="00BC055A">
        <w:rPr>
          <w:rFonts w:ascii="Cambria" w:eastAsia="Times New Roman" w:hAnsi="Cambria"/>
          <w:b/>
          <w:sz w:val="20"/>
          <w:szCs w:val="20"/>
        </w:rPr>
        <w:t xml:space="preserve">The “Tor Vergata” </w:t>
      </w:r>
      <w:r w:rsidR="008A7224" w:rsidRPr="00BC055A">
        <w:rPr>
          <w:rFonts w:ascii="Cambria" w:eastAsia="Times New Roman" w:hAnsi="Cambria"/>
          <w:b/>
          <w:sz w:val="20"/>
          <w:szCs w:val="20"/>
        </w:rPr>
        <w:t xml:space="preserve">University of Rome and the open </w:t>
      </w:r>
      <w:r w:rsidR="00410643" w:rsidRPr="00BC055A">
        <w:rPr>
          <w:rFonts w:ascii="Cambria" w:eastAsia="Times New Roman" w:hAnsi="Cambria"/>
          <w:b/>
          <w:i/>
          <w:sz w:val="20"/>
          <w:szCs w:val="20"/>
        </w:rPr>
        <w:t>Call “Mission Sustainability”</w:t>
      </w:r>
    </w:p>
    <w:p w14:paraId="5E26D55B" w14:textId="77777777" w:rsidR="003F53DD" w:rsidRPr="00BC055A" w:rsidRDefault="003F53DD" w:rsidP="00410643">
      <w:pPr>
        <w:keepNext/>
        <w:spacing w:after="0" w:line="240" w:lineRule="auto"/>
        <w:jc w:val="both"/>
        <w:outlineLvl w:val="0"/>
        <w:rPr>
          <w:rFonts w:ascii="Cambria" w:eastAsia="Times New Roman" w:hAnsi="Cambria"/>
          <w:b/>
          <w:i/>
          <w:sz w:val="20"/>
          <w:szCs w:val="20"/>
        </w:rPr>
      </w:pPr>
    </w:p>
    <w:p w14:paraId="12D3DE33" w14:textId="3F37ADBE"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 xml:space="preserve">“The future of our environment depends on the intelligence with which we use the present one” this phase, reported in the Sustainability Plan 2020 of the </w:t>
      </w:r>
      <w:r w:rsidR="00BC055A" w:rsidRPr="00BC055A">
        <w:rPr>
          <w:rFonts w:ascii="Cambria" w:eastAsia="Times New Roman" w:hAnsi="Cambria"/>
          <w:sz w:val="20"/>
          <w:szCs w:val="20"/>
        </w:rPr>
        <w:t xml:space="preserve">“Tor Vergata” </w:t>
      </w:r>
      <w:r w:rsidRPr="00BC055A">
        <w:rPr>
          <w:rFonts w:ascii="Cambria" w:eastAsia="Times New Roman" w:hAnsi="Cambria"/>
          <w:sz w:val="20"/>
          <w:szCs w:val="20"/>
        </w:rPr>
        <w:t>University of Rome, summarized one of the main issues facing today's society, that of environmental sustainability. The policies related to the efficiency of consumption and the recovery of materials, as widely confirmed by the numerous provisions in the EU and national sphere, represent today a primary need. The growing concern as a result of the obvious and dangerous climate changes, accompanied by the progressive reduction of available resources. It follows that in this context the University, as a key institution at the base of cultural and ideological change, must take an active role in the management of these problems. It must also represent a reference model, as well as an example for the entire community, through the adoption of prudent internal policies aimed at eliminating - or at least reducing - waste of materials and resources.</w:t>
      </w:r>
    </w:p>
    <w:p w14:paraId="650011B5" w14:textId="77777777" w:rsidR="003F53DD" w:rsidRPr="00BC055A" w:rsidRDefault="003F53DD" w:rsidP="00410643">
      <w:pPr>
        <w:keepNext/>
        <w:spacing w:after="0" w:line="240" w:lineRule="auto"/>
        <w:jc w:val="both"/>
        <w:outlineLvl w:val="0"/>
        <w:rPr>
          <w:rFonts w:ascii="Cambria" w:eastAsia="Times New Roman" w:hAnsi="Cambria"/>
          <w:sz w:val="20"/>
          <w:szCs w:val="20"/>
        </w:rPr>
      </w:pPr>
    </w:p>
    <w:p w14:paraId="4EB43C06" w14:textId="2C92FDA1"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In 2016 the</w:t>
      </w:r>
      <w:r w:rsidR="00BC055A" w:rsidRPr="00BC055A">
        <w:rPr>
          <w:rFonts w:ascii="Cambria" w:eastAsia="Times New Roman" w:hAnsi="Cambria"/>
          <w:sz w:val="20"/>
          <w:szCs w:val="20"/>
        </w:rPr>
        <w:t xml:space="preserve"> “Tor Vergata” </w:t>
      </w:r>
      <w:r w:rsidRPr="00BC055A">
        <w:rPr>
          <w:rFonts w:ascii="Cambria" w:eastAsia="Times New Roman" w:hAnsi="Cambria"/>
          <w:sz w:val="20"/>
          <w:szCs w:val="20"/>
        </w:rPr>
        <w:t xml:space="preserve">University of Rome promoted the “Mission Sustainability” Call. </w:t>
      </w:r>
      <w:r w:rsidR="00BC055A" w:rsidRPr="00BC055A">
        <w:rPr>
          <w:rFonts w:ascii="Cambria" w:eastAsia="Times New Roman" w:hAnsi="Cambria"/>
          <w:sz w:val="20"/>
          <w:szCs w:val="20"/>
        </w:rPr>
        <w:t>The u</w:t>
      </w:r>
      <w:r w:rsidR="00410643" w:rsidRPr="00BC055A">
        <w:rPr>
          <w:rFonts w:ascii="Cambria" w:eastAsia="Times New Roman" w:hAnsi="Cambria"/>
          <w:sz w:val="20"/>
          <w:szCs w:val="20"/>
        </w:rPr>
        <w:t>niversity has intended</w:t>
      </w:r>
      <w:r w:rsidRPr="00BC055A">
        <w:rPr>
          <w:rFonts w:ascii="Cambria" w:eastAsia="Times New Roman" w:hAnsi="Cambria"/>
          <w:sz w:val="20"/>
          <w:szCs w:val="20"/>
        </w:rPr>
        <w:t xml:space="preserve"> to support research through the funding of competitive research projects for the development of ideas with high scientific content and technology, selected </w:t>
      </w:r>
      <w:r w:rsidR="00410643" w:rsidRPr="00BC055A">
        <w:rPr>
          <w:rFonts w:ascii="Cambria" w:eastAsia="Times New Roman" w:hAnsi="Cambria"/>
          <w:sz w:val="20"/>
          <w:szCs w:val="20"/>
        </w:rPr>
        <w:t>based on</w:t>
      </w:r>
      <w:r w:rsidRPr="00BC055A">
        <w:rPr>
          <w:rFonts w:ascii="Cambria" w:eastAsia="Times New Roman" w:hAnsi="Cambria"/>
          <w:sz w:val="20"/>
          <w:szCs w:val="20"/>
        </w:rPr>
        <w:t xml:space="preserve"> scientific excellence and innovative strength, aimed at achieving environmental, economic, social and institutional improvement objectives in the conceptual framework designed by the 2030 Agenda </w:t>
      </w:r>
      <w:r w:rsidR="00AD7425">
        <w:rPr>
          <w:rFonts w:ascii="Cambria" w:eastAsia="Times New Roman" w:hAnsi="Cambria"/>
          <w:sz w:val="20"/>
          <w:szCs w:val="20"/>
        </w:rPr>
        <w:t xml:space="preserve">(United Nations, 2015) </w:t>
      </w:r>
      <w:r w:rsidRPr="00BC055A">
        <w:rPr>
          <w:rFonts w:ascii="Cambria" w:eastAsia="Times New Roman" w:hAnsi="Cambria"/>
          <w:sz w:val="20"/>
          <w:szCs w:val="20"/>
        </w:rPr>
        <w:t>on sustainable development, both locally and globally, as well as fostering the use and dissemination of research results.  The University has allocated a total of € 1,230,000.00 dividing for CUN areas (National University Council), to enhance the role and responsibilities of the Departments, each Department has been assigned a fee of € 15,000.00 (Table 2).</w:t>
      </w:r>
    </w:p>
    <w:p w14:paraId="736F81E7" w14:textId="77777777" w:rsidR="00AE0EAF" w:rsidRPr="00BC055A" w:rsidRDefault="00AE0EAF" w:rsidP="00410643">
      <w:pPr>
        <w:keepNext/>
        <w:spacing w:after="0" w:line="240" w:lineRule="auto"/>
        <w:jc w:val="both"/>
        <w:outlineLvl w:val="0"/>
        <w:rPr>
          <w:rFonts w:ascii="Cambria" w:eastAsia="Times New Roman" w:hAnsi="Cambria"/>
          <w:sz w:val="20"/>
          <w:szCs w:val="20"/>
        </w:rPr>
      </w:pPr>
    </w:p>
    <w:p w14:paraId="17D75EF3" w14:textId="77777777" w:rsidR="00AE0EAF" w:rsidRPr="00BC055A" w:rsidRDefault="008A7224" w:rsidP="00410643">
      <w:pPr>
        <w:keepNext/>
        <w:spacing w:after="0" w:line="240" w:lineRule="auto"/>
        <w:jc w:val="center"/>
        <w:outlineLvl w:val="0"/>
        <w:rPr>
          <w:rFonts w:ascii="Cambria" w:eastAsia="Times New Roman" w:hAnsi="Cambria"/>
          <w:b/>
          <w:sz w:val="18"/>
          <w:szCs w:val="18"/>
        </w:rPr>
      </w:pPr>
      <w:r w:rsidRPr="00BC055A">
        <w:rPr>
          <w:rFonts w:ascii="Cambria" w:eastAsia="Times New Roman" w:hAnsi="Cambria"/>
          <w:b/>
          <w:sz w:val="18"/>
          <w:szCs w:val="18"/>
        </w:rPr>
        <w:t>Table 2. Funding of the call "Mission Sust</w:t>
      </w:r>
      <w:r w:rsidR="00410643" w:rsidRPr="00BC055A">
        <w:rPr>
          <w:rFonts w:ascii="Cambria" w:eastAsia="Times New Roman" w:hAnsi="Cambria"/>
          <w:b/>
          <w:sz w:val="18"/>
          <w:szCs w:val="18"/>
        </w:rPr>
        <w:t xml:space="preserve">ainability" for areas’ CUN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1392"/>
      </w:tblGrid>
      <w:tr w:rsidR="00281148" w:rsidRPr="00BC055A" w14:paraId="2A5078DC" w14:textId="77777777" w:rsidTr="001276A4">
        <w:tc>
          <w:tcPr>
            <w:tcW w:w="6025" w:type="dxa"/>
            <w:shd w:val="clear" w:color="auto" w:fill="BFBFBF"/>
          </w:tcPr>
          <w:p w14:paraId="3C6256A3" w14:textId="77777777" w:rsidR="00AE0EAF" w:rsidRPr="00BC055A" w:rsidRDefault="008A7224" w:rsidP="00410643">
            <w:pPr>
              <w:spacing w:after="0" w:line="240" w:lineRule="auto"/>
              <w:contextualSpacing/>
              <w:jc w:val="center"/>
              <w:rPr>
                <w:rFonts w:ascii="Cambria" w:hAnsi="Cambria"/>
                <w:b/>
                <w:bCs/>
                <w:sz w:val="18"/>
                <w:szCs w:val="18"/>
              </w:rPr>
            </w:pPr>
            <w:r w:rsidRPr="00BC055A">
              <w:rPr>
                <w:rFonts w:ascii="Cambria" w:hAnsi="Cambria"/>
                <w:b/>
                <w:bCs/>
                <w:sz w:val="18"/>
                <w:szCs w:val="18"/>
              </w:rPr>
              <w:t>CUN AREA</w:t>
            </w:r>
          </w:p>
        </w:tc>
        <w:tc>
          <w:tcPr>
            <w:tcW w:w="1392" w:type="dxa"/>
            <w:shd w:val="clear" w:color="auto" w:fill="BFBFBF"/>
          </w:tcPr>
          <w:p w14:paraId="23A27432" w14:textId="77777777" w:rsidR="00AE0EAF" w:rsidRPr="00BC055A" w:rsidRDefault="008A7224" w:rsidP="00410643">
            <w:pPr>
              <w:spacing w:after="0" w:line="240" w:lineRule="auto"/>
              <w:contextualSpacing/>
              <w:jc w:val="center"/>
              <w:rPr>
                <w:rFonts w:ascii="Cambria" w:hAnsi="Cambria"/>
                <w:b/>
                <w:bCs/>
                <w:sz w:val="18"/>
                <w:szCs w:val="18"/>
              </w:rPr>
            </w:pPr>
            <w:r w:rsidRPr="00BC055A">
              <w:rPr>
                <w:rFonts w:ascii="Cambria" w:hAnsi="Cambria"/>
                <w:b/>
                <w:bCs/>
                <w:sz w:val="18"/>
                <w:szCs w:val="18"/>
              </w:rPr>
              <w:t>BUDGET</w:t>
            </w:r>
          </w:p>
        </w:tc>
      </w:tr>
      <w:tr w:rsidR="00281148" w:rsidRPr="00BC055A" w14:paraId="40EE472E" w14:textId="77777777" w:rsidTr="001276A4">
        <w:tc>
          <w:tcPr>
            <w:tcW w:w="6025" w:type="dxa"/>
          </w:tcPr>
          <w:p w14:paraId="6C394977" w14:textId="77777777"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01: Mathematics</w:t>
            </w:r>
          </w:p>
        </w:tc>
        <w:tc>
          <w:tcPr>
            <w:tcW w:w="1392" w:type="dxa"/>
          </w:tcPr>
          <w:p w14:paraId="6CC44740"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€80.000,00</w:t>
            </w:r>
          </w:p>
        </w:tc>
      </w:tr>
      <w:tr w:rsidR="00281148" w:rsidRPr="00BC055A" w14:paraId="2B2027F3" w14:textId="77777777" w:rsidTr="001276A4">
        <w:tc>
          <w:tcPr>
            <w:tcW w:w="6025" w:type="dxa"/>
          </w:tcPr>
          <w:p w14:paraId="102D7CF7" w14:textId="77777777"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02: Physics</w:t>
            </w:r>
          </w:p>
        </w:tc>
        <w:tc>
          <w:tcPr>
            <w:tcW w:w="1392" w:type="dxa"/>
          </w:tcPr>
          <w:p w14:paraId="3C1FCD9F"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€120.000,00</w:t>
            </w:r>
          </w:p>
        </w:tc>
      </w:tr>
      <w:tr w:rsidR="00281148" w:rsidRPr="00BC055A" w14:paraId="1041F043" w14:textId="77777777" w:rsidTr="001276A4">
        <w:tc>
          <w:tcPr>
            <w:tcW w:w="6025" w:type="dxa"/>
          </w:tcPr>
          <w:p w14:paraId="0BA9714B" w14:textId="77777777"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03: Chemistry</w:t>
            </w:r>
          </w:p>
        </w:tc>
        <w:tc>
          <w:tcPr>
            <w:tcW w:w="1392" w:type="dxa"/>
          </w:tcPr>
          <w:p w14:paraId="7E6BFFD1"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€110.000,00</w:t>
            </w:r>
          </w:p>
        </w:tc>
      </w:tr>
      <w:tr w:rsidR="00281148" w:rsidRPr="00BC055A" w14:paraId="4B5843D9" w14:textId="77777777" w:rsidTr="001276A4">
        <w:tc>
          <w:tcPr>
            <w:tcW w:w="6025" w:type="dxa"/>
          </w:tcPr>
          <w:p w14:paraId="4CAAED37" w14:textId="77777777"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05: Biology</w:t>
            </w:r>
          </w:p>
        </w:tc>
        <w:tc>
          <w:tcPr>
            <w:tcW w:w="1392" w:type="dxa"/>
          </w:tcPr>
          <w:p w14:paraId="545B3DA2"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€170.000,00</w:t>
            </w:r>
          </w:p>
        </w:tc>
      </w:tr>
      <w:tr w:rsidR="00281148" w:rsidRPr="00BC055A" w14:paraId="501B843E" w14:textId="77777777" w:rsidTr="001276A4">
        <w:tc>
          <w:tcPr>
            <w:tcW w:w="6025" w:type="dxa"/>
          </w:tcPr>
          <w:p w14:paraId="142FA710" w14:textId="77777777"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06-07: Medicine - Agriculture and Veterinary</w:t>
            </w:r>
          </w:p>
        </w:tc>
        <w:tc>
          <w:tcPr>
            <w:tcW w:w="1392" w:type="dxa"/>
          </w:tcPr>
          <w:p w14:paraId="0328D261"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€200.000,00</w:t>
            </w:r>
          </w:p>
        </w:tc>
      </w:tr>
      <w:tr w:rsidR="00281148" w:rsidRPr="00BC055A" w14:paraId="1B66F6C8" w14:textId="77777777" w:rsidTr="001276A4">
        <w:tc>
          <w:tcPr>
            <w:tcW w:w="6025" w:type="dxa"/>
          </w:tcPr>
          <w:p w14:paraId="4AAD106C" w14:textId="77777777"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08: Civil Engineering and Architecture</w:t>
            </w:r>
          </w:p>
        </w:tc>
        <w:tc>
          <w:tcPr>
            <w:tcW w:w="1392" w:type="dxa"/>
          </w:tcPr>
          <w:p w14:paraId="6C5BDE2B"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€80.000,00</w:t>
            </w:r>
          </w:p>
        </w:tc>
      </w:tr>
      <w:tr w:rsidR="00281148" w:rsidRPr="00BC055A" w14:paraId="1ECD3516" w14:textId="77777777" w:rsidTr="001276A4">
        <w:tc>
          <w:tcPr>
            <w:tcW w:w="6025" w:type="dxa"/>
          </w:tcPr>
          <w:p w14:paraId="58162481" w14:textId="77777777"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09: Industrial Engineering and ICT</w:t>
            </w:r>
          </w:p>
        </w:tc>
        <w:tc>
          <w:tcPr>
            <w:tcW w:w="1392" w:type="dxa"/>
          </w:tcPr>
          <w:p w14:paraId="64835E80"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€145.000,00</w:t>
            </w:r>
          </w:p>
        </w:tc>
      </w:tr>
      <w:tr w:rsidR="00281148" w:rsidRPr="00BC055A" w14:paraId="2AEC4D8D" w14:textId="77777777" w:rsidTr="001276A4">
        <w:tc>
          <w:tcPr>
            <w:tcW w:w="6025" w:type="dxa"/>
          </w:tcPr>
          <w:p w14:paraId="417A45A3" w14:textId="64DC26E2"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10:</w:t>
            </w:r>
            <w:r w:rsidR="001276A4">
              <w:rPr>
                <w:rFonts w:ascii="Cambria" w:hAnsi="Cambria"/>
                <w:sz w:val="18"/>
                <w:szCs w:val="18"/>
              </w:rPr>
              <w:t xml:space="preserve"> </w:t>
            </w:r>
            <w:r w:rsidRPr="00BC055A">
              <w:rPr>
                <w:rFonts w:ascii="Cambria" w:hAnsi="Cambria"/>
                <w:sz w:val="18"/>
                <w:szCs w:val="18"/>
              </w:rPr>
              <w:t>Sciences of the philological-literary and historical-artistic anthology</w:t>
            </w:r>
          </w:p>
        </w:tc>
        <w:tc>
          <w:tcPr>
            <w:tcW w:w="1392" w:type="dxa"/>
          </w:tcPr>
          <w:p w14:paraId="0ACE6458"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€75.000,00</w:t>
            </w:r>
          </w:p>
        </w:tc>
      </w:tr>
      <w:tr w:rsidR="00281148" w:rsidRPr="00BC055A" w14:paraId="1001CCA5" w14:textId="77777777" w:rsidTr="001276A4">
        <w:tc>
          <w:tcPr>
            <w:tcW w:w="6025" w:type="dxa"/>
          </w:tcPr>
          <w:p w14:paraId="4667DBEF" w14:textId="6EEAA3AE" w:rsidR="00AE0EAF" w:rsidRPr="00BC055A" w:rsidRDefault="008A7224" w:rsidP="00410643">
            <w:pPr>
              <w:spacing w:after="0" w:line="240" w:lineRule="auto"/>
              <w:contextualSpacing/>
              <w:jc w:val="both"/>
              <w:rPr>
                <w:rFonts w:ascii="Cambria" w:hAnsi="Cambria"/>
                <w:sz w:val="18"/>
                <w:szCs w:val="18"/>
              </w:rPr>
            </w:pPr>
            <w:r w:rsidRPr="00BC055A">
              <w:rPr>
                <w:rFonts w:ascii="Cambria" w:hAnsi="Cambria"/>
                <w:sz w:val="18"/>
                <w:szCs w:val="18"/>
              </w:rPr>
              <w:t>11:</w:t>
            </w:r>
            <w:r w:rsidR="001276A4">
              <w:rPr>
                <w:rFonts w:ascii="Cambria" w:hAnsi="Cambria"/>
                <w:sz w:val="18"/>
                <w:szCs w:val="18"/>
              </w:rPr>
              <w:t xml:space="preserve"> </w:t>
            </w:r>
            <w:r w:rsidRPr="00BC055A">
              <w:rPr>
                <w:rFonts w:ascii="Cambria" w:hAnsi="Cambria"/>
                <w:sz w:val="18"/>
                <w:szCs w:val="18"/>
              </w:rPr>
              <w:t>Historical, philosophical, pedagogical and psychological science</w:t>
            </w:r>
          </w:p>
        </w:tc>
        <w:tc>
          <w:tcPr>
            <w:tcW w:w="1392" w:type="dxa"/>
          </w:tcPr>
          <w:p w14:paraId="196D4521"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€75.000,00</w:t>
            </w:r>
          </w:p>
        </w:tc>
      </w:tr>
      <w:tr w:rsidR="00281148" w:rsidRPr="00BC055A" w14:paraId="45147FF1" w14:textId="77777777" w:rsidTr="001276A4">
        <w:tc>
          <w:tcPr>
            <w:tcW w:w="6025" w:type="dxa"/>
          </w:tcPr>
          <w:p w14:paraId="30149EA0" w14:textId="77777777"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12: Law</w:t>
            </w:r>
          </w:p>
        </w:tc>
        <w:tc>
          <w:tcPr>
            <w:tcW w:w="1392" w:type="dxa"/>
          </w:tcPr>
          <w:p w14:paraId="22161AF2"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€75.000,00</w:t>
            </w:r>
          </w:p>
        </w:tc>
      </w:tr>
      <w:tr w:rsidR="00281148" w:rsidRPr="00BC055A" w14:paraId="100FB797" w14:textId="77777777" w:rsidTr="001276A4">
        <w:tc>
          <w:tcPr>
            <w:tcW w:w="6025" w:type="dxa"/>
          </w:tcPr>
          <w:p w14:paraId="3E7D2C13" w14:textId="77777777" w:rsidR="00AE0EAF" w:rsidRPr="00BC055A" w:rsidRDefault="008A7224" w:rsidP="00410643">
            <w:pPr>
              <w:spacing w:after="0" w:line="240" w:lineRule="auto"/>
              <w:contextualSpacing/>
              <w:jc w:val="both"/>
              <w:rPr>
                <w:rFonts w:ascii="Cambria" w:hAnsi="Cambria"/>
                <w:bCs/>
                <w:sz w:val="18"/>
                <w:szCs w:val="18"/>
              </w:rPr>
            </w:pPr>
            <w:r w:rsidRPr="00BC055A">
              <w:rPr>
                <w:rFonts w:ascii="Cambria" w:hAnsi="Cambria"/>
                <w:sz w:val="18"/>
                <w:szCs w:val="18"/>
              </w:rPr>
              <w:t>13-14: Economics, Statistics</w:t>
            </w:r>
            <w:r w:rsidR="00410643" w:rsidRPr="00BC055A">
              <w:rPr>
                <w:rFonts w:ascii="Cambria" w:hAnsi="Cambria"/>
                <w:sz w:val="18"/>
                <w:szCs w:val="18"/>
              </w:rPr>
              <w:t>,</w:t>
            </w:r>
            <w:r w:rsidRPr="00BC055A">
              <w:rPr>
                <w:rFonts w:ascii="Cambria" w:hAnsi="Cambria"/>
                <w:sz w:val="18"/>
                <w:szCs w:val="18"/>
              </w:rPr>
              <w:t xml:space="preserve"> and Political and Social Sciences</w:t>
            </w:r>
          </w:p>
        </w:tc>
        <w:tc>
          <w:tcPr>
            <w:tcW w:w="1392" w:type="dxa"/>
          </w:tcPr>
          <w:p w14:paraId="6310A17A" w14:textId="77777777" w:rsidR="00AE0EAF" w:rsidRPr="00BC055A" w:rsidRDefault="008A7224" w:rsidP="00410643">
            <w:pPr>
              <w:spacing w:after="0" w:line="240" w:lineRule="auto"/>
              <w:contextualSpacing/>
              <w:jc w:val="right"/>
              <w:rPr>
                <w:rFonts w:ascii="Cambria" w:hAnsi="Cambria"/>
                <w:bCs/>
                <w:sz w:val="18"/>
                <w:szCs w:val="18"/>
              </w:rPr>
            </w:pPr>
            <w:r w:rsidRPr="00BC055A">
              <w:rPr>
                <w:rFonts w:ascii="Cambria" w:hAnsi="Cambria"/>
                <w:bCs/>
                <w:sz w:val="18"/>
                <w:szCs w:val="18"/>
              </w:rPr>
              <w:t>€100.000,00</w:t>
            </w:r>
          </w:p>
        </w:tc>
      </w:tr>
    </w:tbl>
    <w:p w14:paraId="4602CF68" w14:textId="77777777" w:rsidR="00A8555F" w:rsidRPr="00BC055A" w:rsidRDefault="00A8555F" w:rsidP="00410643">
      <w:pPr>
        <w:keepNext/>
        <w:spacing w:after="0" w:line="240" w:lineRule="auto"/>
        <w:jc w:val="both"/>
        <w:outlineLvl w:val="0"/>
        <w:rPr>
          <w:rFonts w:ascii="Cambria" w:eastAsia="Times New Roman" w:hAnsi="Cambria"/>
          <w:sz w:val="20"/>
          <w:szCs w:val="20"/>
        </w:rPr>
      </w:pPr>
    </w:p>
    <w:p w14:paraId="74DBA16B" w14:textId="77777777"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 xml:space="preserve">The winning projects, which had to present in the written project application (in </w:t>
      </w:r>
      <w:r w:rsidR="00410643" w:rsidRPr="00BC055A">
        <w:rPr>
          <w:rFonts w:ascii="Cambria" w:eastAsia="Times New Roman" w:hAnsi="Cambria"/>
          <w:sz w:val="20"/>
          <w:szCs w:val="20"/>
        </w:rPr>
        <w:t xml:space="preserve">the </w:t>
      </w:r>
      <w:r w:rsidRPr="00BC055A">
        <w:rPr>
          <w:rFonts w:ascii="Cambria" w:eastAsia="Times New Roman" w:hAnsi="Cambria"/>
          <w:sz w:val="20"/>
          <w:szCs w:val="20"/>
        </w:rPr>
        <w:t xml:space="preserve">English language) the reference to at least one of the 17 SDGs, are being implemented as they will have to finish within 18 months from the date of communication of the approval and financing. The evaluation criteria of the projects to which the auditors had to comply are: a) scientific and innovative nature of the project </w:t>
      </w:r>
      <w:r w:rsidR="00410643" w:rsidRPr="00BC055A">
        <w:rPr>
          <w:rFonts w:ascii="Cambria" w:eastAsia="Times New Roman" w:hAnsi="Cambria"/>
          <w:sz w:val="20"/>
          <w:szCs w:val="20"/>
        </w:rPr>
        <w:t>concerning</w:t>
      </w:r>
      <w:r w:rsidRPr="00BC055A">
        <w:rPr>
          <w:rFonts w:ascii="Cambria" w:eastAsia="Times New Roman" w:hAnsi="Cambria"/>
          <w:sz w:val="20"/>
          <w:szCs w:val="20"/>
        </w:rPr>
        <w:t xml:space="preserve"> the state of the art (max 50 points); b) clarity, credibility, and feasibility of the objectives and impact of the project, also considering its relevance for the realization of the University mission and vision (max 20 points); c) quality of the PI (Principal Investigator) and the entire research group (max 20 points); d) appropriateness and appropriateness of the costs (max 10 points). A careful analysis underlines not only scientific importance that the projects must have but also the connection with the trend-topic of sustainability in connection with the strategic planning of the University (mission and vision). The Board of Directors of the University of Rome "Tor Vergata” approved, on 25 June 2016, the ranking of the projects referred to in art. 3 of the Call “Mission: Sustainability” (DR 2817/2016), selected by the respective Departmental Councils with their formal resolution, authorizing the Management III - Division 3 Accounting budget and treasury to the assignment of funding to the Departments of the Scientific Managers for the relative management.  To the project titled: “GREENtosi for UniRecycling purpose between Third Mission and Sustainability. A virtuous experimental partnership with a view to </w:t>
      </w:r>
      <w:r w:rsidR="00410643" w:rsidRPr="00BC055A">
        <w:rPr>
          <w:rFonts w:ascii="Cambria" w:eastAsia="Times New Roman" w:hAnsi="Cambria"/>
          <w:sz w:val="20"/>
          <w:szCs w:val="20"/>
        </w:rPr>
        <w:t xml:space="preserve">the </w:t>
      </w:r>
      <w:r w:rsidRPr="00BC055A">
        <w:rPr>
          <w:rFonts w:ascii="Cambria" w:eastAsia="Times New Roman" w:hAnsi="Cambria"/>
          <w:sz w:val="20"/>
          <w:szCs w:val="20"/>
        </w:rPr>
        <w:t>quintuple helix in the socio-ecological transition context” (the PI is Gloria Fiorani), has been located € 7.500,00 (start in 1° July 2018; deadline: 31 December 2019).</w:t>
      </w:r>
    </w:p>
    <w:p w14:paraId="28CC8181" w14:textId="77777777" w:rsidR="00AE0EAF" w:rsidRPr="00BC055A" w:rsidRDefault="00AE0EAF" w:rsidP="00410643">
      <w:pPr>
        <w:keepNext/>
        <w:spacing w:after="0" w:line="240" w:lineRule="auto"/>
        <w:ind w:left="431" w:hanging="431"/>
        <w:jc w:val="both"/>
        <w:outlineLvl w:val="0"/>
        <w:rPr>
          <w:rFonts w:ascii="Cambria" w:eastAsia="Times New Roman" w:hAnsi="Cambria"/>
          <w:sz w:val="20"/>
          <w:szCs w:val="20"/>
        </w:rPr>
      </w:pPr>
    </w:p>
    <w:p w14:paraId="4891009D" w14:textId="77777777" w:rsidR="00AE0EAF" w:rsidRPr="00BC055A" w:rsidRDefault="008A7224" w:rsidP="00410643">
      <w:pPr>
        <w:keepNext/>
        <w:spacing w:after="0" w:line="240" w:lineRule="auto"/>
        <w:jc w:val="both"/>
        <w:outlineLvl w:val="0"/>
        <w:rPr>
          <w:rFonts w:ascii="Cambria" w:eastAsia="Times New Roman" w:hAnsi="Cambria"/>
          <w:b/>
          <w:i/>
          <w:sz w:val="20"/>
          <w:szCs w:val="20"/>
        </w:rPr>
      </w:pPr>
      <w:r w:rsidRPr="00BC055A">
        <w:rPr>
          <w:rFonts w:ascii="Cambria" w:eastAsia="Times New Roman" w:hAnsi="Cambria"/>
          <w:b/>
          <w:i/>
          <w:sz w:val="20"/>
          <w:szCs w:val="20"/>
        </w:rPr>
        <w:t xml:space="preserve">The project: “GREENtosi for UniRecycling purpose between Third Mission and Sustainability. A virtuous experimental partnership with a view to </w:t>
      </w:r>
      <w:r w:rsidR="00410643" w:rsidRPr="00BC055A">
        <w:rPr>
          <w:rFonts w:ascii="Cambria" w:eastAsia="Times New Roman" w:hAnsi="Cambria"/>
          <w:b/>
          <w:i/>
          <w:sz w:val="20"/>
          <w:szCs w:val="20"/>
        </w:rPr>
        <w:t xml:space="preserve">the </w:t>
      </w:r>
      <w:r w:rsidRPr="00BC055A">
        <w:rPr>
          <w:rFonts w:ascii="Cambria" w:eastAsia="Times New Roman" w:hAnsi="Cambria"/>
          <w:b/>
          <w:i/>
          <w:sz w:val="20"/>
          <w:szCs w:val="20"/>
        </w:rPr>
        <w:t>quintuple helix in the socio</w:t>
      </w:r>
      <w:r w:rsidR="003F53DD" w:rsidRPr="00BC055A">
        <w:rPr>
          <w:rFonts w:ascii="Cambria" w:eastAsia="Times New Roman" w:hAnsi="Cambria"/>
          <w:b/>
          <w:i/>
          <w:sz w:val="20"/>
          <w:szCs w:val="20"/>
        </w:rPr>
        <w:t>-ecological transition context”</w:t>
      </w:r>
    </w:p>
    <w:p w14:paraId="7DD15D33" w14:textId="77777777" w:rsidR="003F53DD" w:rsidRPr="00BC055A" w:rsidRDefault="003F53DD" w:rsidP="00410643">
      <w:pPr>
        <w:keepNext/>
        <w:spacing w:after="0" w:line="240" w:lineRule="auto"/>
        <w:jc w:val="both"/>
        <w:outlineLvl w:val="0"/>
        <w:rPr>
          <w:rFonts w:ascii="Cambria" w:eastAsia="Times New Roman" w:hAnsi="Cambria"/>
          <w:b/>
          <w:i/>
          <w:sz w:val="20"/>
          <w:szCs w:val="20"/>
        </w:rPr>
      </w:pPr>
    </w:p>
    <w:p w14:paraId="63F16962" w14:textId="2F028C8C" w:rsidR="003F53DD"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 xml:space="preserve">The </w:t>
      </w:r>
      <w:r w:rsidR="00410643" w:rsidRPr="00BC055A">
        <w:rPr>
          <w:rFonts w:ascii="Cambria" w:eastAsia="Times New Roman" w:hAnsi="Cambria"/>
          <w:sz w:val="20"/>
          <w:szCs w:val="20"/>
        </w:rPr>
        <w:t>project aim</w:t>
      </w:r>
      <w:r w:rsidRPr="00BC055A">
        <w:rPr>
          <w:rFonts w:ascii="Cambria" w:eastAsia="Times New Roman" w:hAnsi="Cambria"/>
          <w:sz w:val="20"/>
          <w:szCs w:val="20"/>
        </w:rPr>
        <w:t xml:space="preserve">s to encourage the recycling of plastic waste, in particular water bottles sold at refreshment points and automatic vending machines located in university buildings, and to raise awareness among stakeholders of the problem of waste disposal and related pollution. The expected result will be to introduce an incentive compactor in the buildings of the University, useful for the collection of plastic waste and their compression to be resold and then donated or reused in terms of </w:t>
      </w:r>
      <w:r w:rsidR="00410643" w:rsidRPr="00BC055A">
        <w:rPr>
          <w:rFonts w:ascii="Cambria" w:eastAsia="Times New Roman" w:hAnsi="Cambria"/>
          <w:sz w:val="20"/>
          <w:szCs w:val="20"/>
        </w:rPr>
        <w:t xml:space="preserve">the </w:t>
      </w:r>
      <w:r w:rsidRPr="00BC055A">
        <w:rPr>
          <w:rFonts w:ascii="Cambria" w:eastAsia="Times New Roman" w:hAnsi="Cambria"/>
          <w:sz w:val="20"/>
          <w:szCs w:val="20"/>
        </w:rPr>
        <w:t xml:space="preserve">circular economy. The project also stems from the positive response of the academic community which, from research conducted in 2016, expressed the will to collaborate for sustainable </w:t>
      </w:r>
      <w:r w:rsidRPr="00BC055A">
        <w:rPr>
          <w:rFonts w:ascii="Cambria" w:eastAsia="Times New Roman" w:hAnsi="Cambria"/>
          <w:sz w:val="20"/>
          <w:szCs w:val="20"/>
        </w:rPr>
        <w:lastRenderedPageBreak/>
        <w:t xml:space="preserve">development and the interest in using incentive recyclers (98% of survey participants) to improve the separate collection system in the University, considered inadequate by 90% of the sample (Mititelu, Fiorani, </w:t>
      </w:r>
      <w:r w:rsidR="00BC055A" w:rsidRPr="00BC055A">
        <w:rPr>
          <w:rFonts w:ascii="Cambria" w:eastAsia="Times New Roman" w:hAnsi="Cambria"/>
          <w:sz w:val="20"/>
          <w:szCs w:val="20"/>
        </w:rPr>
        <w:t xml:space="preserve">&amp; </w:t>
      </w:r>
      <w:r w:rsidRPr="00BC055A">
        <w:rPr>
          <w:rFonts w:ascii="Cambria" w:eastAsia="Times New Roman" w:hAnsi="Cambria"/>
          <w:sz w:val="20"/>
          <w:szCs w:val="20"/>
        </w:rPr>
        <w:t xml:space="preserve">Litardi, 2017). The indirect expected result is to stimulate the stakeholders to virtuous and proactive behaviors. </w:t>
      </w:r>
    </w:p>
    <w:p w14:paraId="3F64B82E" w14:textId="77777777" w:rsidR="003F53DD" w:rsidRPr="00BC055A" w:rsidRDefault="003F53DD" w:rsidP="00410643">
      <w:pPr>
        <w:keepNext/>
        <w:spacing w:after="0" w:line="240" w:lineRule="auto"/>
        <w:jc w:val="both"/>
        <w:outlineLvl w:val="0"/>
        <w:rPr>
          <w:rFonts w:ascii="Cambria" w:eastAsia="Times New Roman" w:hAnsi="Cambria"/>
          <w:sz w:val="20"/>
          <w:szCs w:val="20"/>
        </w:rPr>
      </w:pPr>
    </w:p>
    <w:p w14:paraId="15FAA5EA" w14:textId="77777777" w:rsidR="00A8555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sz w:val="20"/>
          <w:szCs w:val="20"/>
        </w:rPr>
        <w:t>T</w:t>
      </w:r>
      <w:r w:rsidR="00AE0EAF" w:rsidRPr="00BC055A">
        <w:rPr>
          <w:rFonts w:ascii="Cambria" w:eastAsia="Times New Roman" w:hAnsi="Cambria"/>
          <w:sz w:val="20"/>
          <w:szCs w:val="20"/>
        </w:rPr>
        <w:t xml:space="preserve">he pilot project is a specific interdisciplinary research-intervention that involves the academic community, the shops affiliated with the University, the local administrations and the territory and which provides for the installation of incentive compactors on the Campus for the collection of PET. The research project is composed </w:t>
      </w:r>
      <w:r w:rsidRPr="00BC055A">
        <w:rPr>
          <w:rFonts w:ascii="Cambria" w:eastAsia="Times New Roman" w:hAnsi="Cambria"/>
          <w:sz w:val="20"/>
          <w:szCs w:val="20"/>
        </w:rPr>
        <w:t>of</w:t>
      </w:r>
      <w:r w:rsidR="00AE0EAF" w:rsidRPr="00BC055A">
        <w:rPr>
          <w:rFonts w:ascii="Cambria" w:eastAsia="Times New Roman" w:hAnsi="Cambria"/>
          <w:sz w:val="20"/>
          <w:szCs w:val="20"/>
        </w:rPr>
        <w:t xml:space="preserve"> 8 phases. In particular:</w:t>
      </w:r>
    </w:p>
    <w:p w14:paraId="4BBBB662" w14:textId="3C7C9F20"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b/>
          <w:i/>
          <w:sz w:val="20"/>
          <w:szCs w:val="20"/>
        </w:rPr>
        <w:t>Phase 1:</w:t>
      </w:r>
      <w:r w:rsidRPr="00BC055A">
        <w:rPr>
          <w:rFonts w:ascii="Cambria" w:eastAsia="Times New Roman" w:hAnsi="Cambria"/>
          <w:sz w:val="20"/>
          <w:szCs w:val="20"/>
        </w:rPr>
        <w:t xml:space="preserve"> Fo</w:t>
      </w:r>
      <w:r w:rsidR="00BC055A" w:rsidRPr="00BC055A">
        <w:rPr>
          <w:rFonts w:ascii="Cambria" w:eastAsia="Times New Roman" w:hAnsi="Cambria"/>
          <w:sz w:val="20"/>
          <w:szCs w:val="20"/>
        </w:rPr>
        <w:t>rmAction (Formation + Action). The m</w:t>
      </w:r>
      <w:r w:rsidRPr="00BC055A">
        <w:rPr>
          <w:rFonts w:ascii="Cambria" w:eastAsia="Times New Roman" w:hAnsi="Cambria"/>
          <w:sz w:val="20"/>
          <w:szCs w:val="20"/>
        </w:rPr>
        <w:t xml:space="preserve">ain objectives of this phase </w:t>
      </w:r>
      <w:r w:rsidR="00BC055A" w:rsidRPr="00BC055A">
        <w:rPr>
          <w:rFonts w:ascii="Cambria" w:eastAsia="Times New Roman" w:hAnsi="Cambria"/>
          <w:sz w:val="20"/>
          <w:szCs w:val="20"/>
        </w:rPr>
        <w:t>are</w:t>
      </w:r>
      <w:r w:rsidRPr="00BC055A">
        <w:rPr>
          <w:rFonts w:ascii="Cambria" w:eastAsia="Times New Roman" w:hAnsi="Cambria"/>
          <w:sz w:val="20"/>
          <w:szCs w:val="20"/>
        </w:rPr>
        <w:t xml:space="preserve"> soft skills development, sensitization on sustainable development, SDGs deepening, encouragement of students' self-employment and promotion of participate planning (students, academic's community, citizens, public and private –profit and no-profit – administrations) by extra-formative activities of New Economy Labs, operating from 4 years and addressed to all young people of Lazio under 30 (university students or not). Partners: "Next-Nuova Economia per tutti” (association), University, Lazio Region.  Every year, several research-action projects rise from Labs to answer Territory/University’s needs and challenges: from close and self-referential place to open, dynamic and creative space (Mititelu</w:t>
      </w:r>
      <w:r w:rsidR="00B77697">
        <w:rPr>
          <w:rFonts w:ascii="Cambria" w:eastAsia="Times New Roman" w:hAnsi="Cambria"/>
          <w:sz w:val="20"/>
          <w:szCs w:val="20"/>
        </w:rPr>
        <w:t xml:space="preserve"> et al.</w:t>
      </w:r>
      <w:r w:rsidRPr="00BC055A">
        <w:rPr>
          <w:rFonts w:ascii="Cambria" w:eastAsia="Times New Roman" w:hAnsi="Cambria"/>
          <w:sz w:val="20"/>
          <w:szCs w:val="20"/>
        </w:rPr>
        <w:t>, 2017)</w:t>
      </w:r>
    </w:p>
    <w:p w14:paraId="7B50A62A" w14:textId="77777777"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b/>
          <w:i/>
          <w:sz w:val="20"/>
          <w:szCs w:val="20"/>
        </w:rPr>
        <w:t>Phase 2:</w:t>
      </w:r>
      <w:r w:rsidRPr="00BC055A">
        <w:rPr>
          <w:rFonts w:ascii="Cambria" w:eastAsia="Times New Roman" w:hAnsi="Cambria"/>
          <w:sz w:val="20"/>
          <w:szCs w:val="20"/>
        </w:rPr>
        <w:t xml:space="preserve"> Organizing student collaboration. Creation of green student association (GREENtosi) </w:t>
      </w:r>
      <w:r w:rsidR="00410643" w:rsidRPr="00BC055A">
        <w:rPr>
          <w:rFonts w:ascii="Cambria" w:eastAsia="Times New Roman" w:hAnsi="Cambria"/>
          <w:sz w:val="20"/>
          <w:szCs w:val="20"/>
        </w:rPr>
        <w:t>to promote</w:t>
      </w:r>
      <w:r w:rsidRPr="00BC055A">
        <w:rPr>
          <w:rFonts w:ascii="Cambria" w:eastAsia="Times New Roman" w:hAnsi="Cambria"/>
          <w:sz w:val="20"/>
          <w:szCs w:val="20"/>
        </w:rPr>
        <w:t xml:space="preserve"> sustainability values and, possibly, managing both the incentivizing compactor and the relationship between partnership-companies, in cooperation with </w:t>
      </w:r>
      <w:r w:rsidR="00410643" w:rsidRPr="00BC055A">
        <w:rPr>
          <w:rFonts w:ascii="Cambria" w:eastAsia="Times New Roman" w:hAnsi="Cambria"/>
          <w:sz w:val="20"/>
          <w:szCs w:val="20"/>
        </w:rPr>
        <w:t xml:space="preserve">the </w:t>
      </w:r>
      <w:r w:rsidRPr="00BC055A">
        <w:rPr>
          <w:rFonts w:ascii="Cambria" w:eastAsia="Times New Roman" w:hAnsi="Cambria"/>
          <w:sz w:val="20"/>
          <w:szCs w:val="20"/>
        </w:rPr>
        <w:t>academic community.</w:t>
      </w:r>
    </w:p>
    <w:p w14:paraId="60038DEB" w14:textId="77777777"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b/>
          <w:i/>
          <w:sz w:val="20"/>
          <w:szCs w:val="20"/>
        </w:rPr>
        <w:t>Phase 3:</w:t>
      </w:r>
      <w:r w:rsidRPr="00BC055A">
        <w:rPr>
          <w:rFonts w:ascii="Cambria" w:eastAsia="Times New Roman" w:hAnsi="Cambria"/>
          <w:sz w:val="20"/>
          <w:szCs w:val="20"/>
        </w:rPr>
        <w:t xml:space="preserve"> Literature and best practices analyses. Analyses of national and international best practices of incentives recycle politics (i.e. German Government’s Pfand, incentivizing compactors in Norway, Finland and Sweden, virtuous experiences in Italy, discounts on tickets or metro pass linked to PET recycl</w:t>
      </w:r>
      <w:r w:rsidR="00410643" w:rsidRPr="00BC055A">
        <w:rPr>
          <w:rFonts w:ascii="Cambria" w:eastAsia="Times New Roman" w:hAnsi="Cambria"/>
          <w:sz w:val="20"/>
          <w:szCs w:val="20"/>
        </w:rPr>
        <w:t>ing</w:t>
      </w:r>
      <w:r w:rsidRPr="00BC055A">
        <w:rPr>
          <w:rFonts w:ascii="Cambria" w:eastAsia="Times New Roman" w:hAnsi="Cambria"/>
          <w:sz w:val="20"/>
          <w:szCs w:val="20"/>
        </w:rPr>
        <w:t xml:space="preserve"> in China).</w:t>
      </w:r>
    </w:p>
    <w:p w14:paraId="03686989" w14:textId="28C3DC4B"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b/>
          <w:i/>
          <w:sz w:val="20"/>
          <w:szCs w:val="20"/>
        </w:rPr>
        <w:t>Phase 4:</w:t>
      </w:r>
      <w:r w:rsidRPr="00BC055A">
        <w:rPr>
          <w:rFonts w:ascii="Cambria" w:eastAsia="Times New Roman" w:hAnsi="Cambria"/>
          <w:sz w:val="20"/>
          <w:szCs w:val="20"/>
        </w:rPr>
        <w:t xml:space="preserve"> Market analysis and stakeholder management. Analyses of </w:t>
      </w:r>
      <w:r w:rsidR="00BC055A" w:rsidRPr="00BC055A">
        <w:rPr>
          <w:rFonts w:ascii="Cambria" w:eastAsia="Times New Roman" w:hAnsi="Cambria"/>
          <w:sz w:val="20"/>
          <w:szCs w:val="20"/>
        </w:rPr>
        <w:t xml:space="preserve">the </w:t>
      </w:r>
      <w:r w:rsidRPr="00BC055A">
        <w:rPr>
          <w:rFonts w:ascii="Cambria" w:eastAsia="Times New Roman" w:hAnsi="Cambria"/>
          <w:sz w:val="20"/>
          <w:szCs w:val="20"/>
        </w:rPr>
        <w:t>PET market, potential interested people in the project (stakeholder mapping and engagement), incentivizing recyclers’ suppliers, possible machine’s installation procedures (purchase, rental or partnership with dealers).</w:t>
      </w:r>
    </w:p>
    <w:p w14:paraId="57A5553B" w14:textId="77777777"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b/>
          <w:i/>
          <w:sz w:val="20"/>
          <w:szCs w:val="20"/>
        </w:rPr>
        <w:t>Phase 5:</w:t>
      </w:r>
      <w:r w:rsidRPr="00BC055A">
        <w:rPr>
          <w:rFonts w:ascii="Cambria" w:eastAsia="Times New Roman" w:hAnsi="Cambria"/>
          <w:sz w:val="20"/>
          <w:szCs w:val="20"/>
        </w:rPr>
        <w:t xml:space="preserve"> Realization. Installation of one or more incentivizing compactors in Athenaeum’s strategic points, linked to approved retail outlets (starting from the already existing platform “Agevola.uniroma2.it”), which could grant: discounts and facilitation to citizens provided with incentivizing recycler’s receipts, partnership/patronage institution with public local administrations (Municipio VI, Rome Municipality and Lazio Region) and prediction of rewarding/incentivizing systems inside or outside the University. For some machines</w:t>
      </w:r>
      <w:r w:rsidR="00410643" w:rsidRPr="00BC055A">
        <w:rPr>
          <w:rFonts w:ascii="Cambria" w:eastAsia="Times New Roman" w:hAnsi="Cambria"/>
          <w:sz w:val="20"/>
          <w:szCs w:val="20"/>
        </w:rPr>
        <w:t>,</w:t>
      </w:r>
      <w:r w:rsidRPr="00BC055A">
        <w:rPr>
          <w:rFonts w:ascii="Cambria" w:eastAsia="Times New Roman" w:hAnsi="Cambria"/>
          <w:sz w:val="20"/>
          <w:szCs w:val="20"/>
        </w:rPr>
        <w:t xml:space="preserve"> the use of health insurance card</w:t>
      </w:r>
      <w:r w:rsidR="00410643" w:rsidRPr="00BC055A">
        <w:rPr>
          <w:rFonts w:ascii="Cambria" w:eastAsia="Times New Roman" w:hAnsi="Cambria"/>
          <w:sz w:val="20"/>
          <w:szCs w:val="20"/>
        </w:rPr>
        <w:t>s</w:t>
      </w:r>
      <w:r w:rsidRPr="00BC055A">
        <w:rPr>
          <w:rFonts w:ascii="Cambria" w:eastAsia="Times New Roman" w:hAnsi="Cambria"/>
          <w:sz w:val="20"/>
          <w:szCs w:val="20"/>
        </w:rPr>
        <w:t xml:space="preserve"> should be require</w:t>
      </w:r>
      <w:r w:rsidR="00410643" w:rsidRPr="00BC055A">
        <w:rPr>
          <w:rFonts w:ascii="Cambria" w:eastAsia="Times New Roman" w:hAnsi="Cambria"/>
          <w:sz w:val="20"/>
          <w:szCs w:val="20"/>
        </w:rPr>
        <w:t>d</w:t>
      </w:r>
      <w:r w:rsidRPr="00BC055A">
        <w:rPr>
          <w:rFonts w:ascii="Cambria" w:eastAsia="Times New Roman" w:hAnsi="Cambria"/>
          <w:sz w:val="20"/>
          <w:szCs w:val="20"/>
        </w:rPr>
        <w:t xml:space="preserve"> since it enables traceability of virtuous behaviors so that they could be rewarded by companies with relief on waste tax and also with services, like parking, transports, coupons</w:t>
      </w:r>
      <w:r w:rsidR="00410643" w:rsidRPr="00BC055A">
        <w:rPr>
          <w:rFonts w:ascii="Cambria" w:eastAsia="Times New Roman" w:hAnsi="Cambria"/>
          <w:sz w:val="20"/>
          <w:szCs w:val="20"/>
        </w:rPr>
        <w:t>,</w:t>
      </w:r>
      <w:r w:rsidRPr="00BC055A">
        <w:rPr>
          <w:rFonts w:ascii="Cambria" w:eastAsia="Times New Roman" w:hAnsi="Cambria"/>
          <w:sz w:val="20"/>
          <w:szCs w:val="20"/>
        </w:rPr>
        <w:t xml:space="preserve"> </w:t>
      </w:r>
      <w:r w:rsidR="00064B5C" w:rsidRPr="00BC055A">
        <w:rPr>
          <w:rFonts w:ascii="Cambria" w:eastAsia="Times New Roman" w:hAnsi="Cambria"/>
          <w:sz w:val="20"/>
          <w:szCs w:val="20"/>
        </w:rPr>
        <w:t>etc.</w:t>
      </w:r>
    </w:p>
    <w:p w14:paraId="7CC39591" w14:textId="77777777"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b/>
          <w:i/>
          <w:sz w:val="20"/>
          <w:szCs w:val="20"/>
        </w:rPr>
        <w:t>Phase 6:</w:t>
      </w:r>
      <w:r w:rsidRPr="00BC055A">
        <w:rPr>
          <w:rFonts w:ascii="Cambria" w:eastAsia="Times New Roman" w:hAnsi="Cambria"/>
          <w:sz w:val="20"/>
          <w:szCs w:val="20"/>
        </w:rPr>
        <w:t xml:space="preserve"> Evaluation of the project’s impact. Territorial network activated with the view to Third Mission. Data analysis about the attendance and use of the incentivizing recycler will be carried out. Evaluation of the academic response at the experimentation taking in accounts the types of incentives (monetary/of image/social recognition/extracurricular credits) will be performed by sending a questionnaire to the academic community and making interviews to privilege testimonies, as well as </w:t>
      </w:r>
      <w:r w:rsidR="00410643" w:rsidRPr="00BC055A">
        <w:rPr>
          <w:rFonts w:ascii="Cambria" w:eastAsia="Times New Roman" w:hAnsi="Cambria"/>
          <w:sz w:val="20"/>
          <w:szCs w:val="20"/>
        </w:rPr>
        <w:t xml:space="preserve">a </w:t>
      </w:r>
      <w:r w:rsidRPr="00BC055A">
        <w:rPr>
          <w:rFonts w:ascii="Cambria" w:eastAsia="Times New Roman" w:hAnsi="Cambria"/>
          <w:sz w:val="20"/>
          <w:szCs w:val="20"/>
        </w:rPr>
        <w:lastRenderedPageBreak/>
        <w:t>partner of the initiative. Consider eventual earnings coming from the PET’s sale or the use of collected PET for the creation of nameplates, used from the Botanical Garden of the University of Rome “Tor Vergata” and produ</w:t>
      </w:r>
      <w:r w:rsidR="005A4268" w:rsidRPr="00BC055A">
        <w:rPr>
          <w:rFonts w:ascii="Cambria" w:eastAsia="Times New Roman" w:hAnsi="Cambria"/>
          <w:sz w:val="20"/>
          <w:szCs w:val="20"/>
        </w:rPr>
        <w:t>ced by a 3D-printer</w:t>
      </w:r>
      <w:r w:rsidRPr="00BC055A">
        <w:rPr>
          <w:rFonts w:ascii="Cambria" w:eastAsia="Times New Roman" w:hAnsi="Cambria"/>
          <w:sz w:val="20"/>
          <w:szCs w:val="20"/>
        </w:rPr>
        <w:t>. This phase will facilitate the expansion of green student associations.</w:t>
      </w:r>
    </w:p>
    <w:p w14:paraId="764DD369" w14:textId="1855AC9E" w:rsidR="00AE0EAF" w:rsidRPr="00BC055A" w:rsidRDefault="008A7224" w:rsidP="00410643">
      <w:pPr>
        <w:keepNext/>
        <w:spacing w:after="0" w:line="240" w:lineRule="auto"/>
        <w:jc w:val="both"/>
        <w:outlineLvl w:val="0"/>
        <w:rPr>
          <w:rFonts w:ascii="Cambria" w:eastAsia="Times New Roman" w:hAnsi="Cambria"/>
          <w:sz w:val="20"/>
          <w:szCs w:val="20"/>
        </w:rPr>
      </w:pPr>
      <w:r w:rsidRPr="00BC055A">
        <w:rPr>
          <w:rFonts w:ascii="Cambria" w:eastAsia="Times New Roman" w:hAnsi="Cambria"/>
          <w:b/>
          <w:i/>
          <w:sz w:val="20"/>
          <w:szCs w:val="20"/>
        </w:rPr>
        <w:t>Phase 7</w:t>
      </w:r>
      <w:r w:rsidRPr="00BC055A">
        <w:rPr>
          <w:rFonts w:ascii="Cambria" w:eastAsia="Times New Roman" w:hAnsi="Cambria"/>
          <w:sz w:val="20"/>
          <w:szCs w:val="20"/>
        </w:rPr>
        <w:t xml:space="preserve">: Sharing results. The results of experimentation will be presented in </w:t>
      </w:r>
      <w:r w:rsidR="00410643" w:rsidRPr="00BC055A">
        <w:rPr>
          <w:rFonts w:ascii="Cambria" w:eastAsia="Times New Roman" w:hAnsi="Cambria"/>
          <w:sz w:val="20"/>
          <w:szCs w:val="20"/>
        </w:rPr>
        <w:t xml:space="preserve">the </w:t>
      </w:r>
      <w:r w:rsidRPr="00BC055A">
        <w:rPr>
          <w:rFonts w:ascii="Cambria" w:eastAsia="Times New Roman" w:hAnsi="Cambria"/>
          <w:sz w:val="20"/>
          <w:szCs w:val="20"/>
        </w:rPr>
        <w:t>national and international meeting</w:t>
      </w:r>
      <w:r w:rsidR="00410643" w:rsidRPr="00BC055A">
        <w:rPr>
          <w:rFonts w:ascii="Cambria" w:eastAsia="Times New Roman" w:hAnsi="Cambria"/>
          <w:sz w:val="20"/>
          <w:szCs w:val="20"/>
        </w:rPr>
        <w:t>s</w:t>
      </w:r>
      <w:r w:rsidRPr="00BC055A">
        <w:rPr>
          <w:rFonts w:ascii="Cambria" w:eastAsia="Times New Roman" w:hAnsi="Cambria"/>
          <w:sz w:val="20"/>
          <w:szCs w:val="20"/>
        </w:rPr>
        <w:t xml:space="preserve"> and propagated also through scientific and educational publications at </w:t>
      </w:r>
      <w:r w:rsidR="00410643" w:rsidRPr="00BC055A">
        <w:rPr>
          <w:rFonts w:ascii="Cambria" w:eastAsia="Times New Roman" w:hAnsi="Cambria"/>
          <w:sz w:val="20"/>
          <w:szCs w:val="20"/>
        </w:rPr>
        <w:t xml:space="preserve">the </w:t>
      </w:r>
      <w:r w:rsidRPr="00BC055A">
        <w:rPr>
          <w:rFonts w:ascii="Cambria" w:eastAsia="Times New Roman" w:hAnsi="Cambria"/>
          <w:sz w:val="20"/>
          <w:szCs w:val="20"/>
        </w:rPr>
        <w:t>national and international level</w:t>
      </w:r>
      <w:r w:rsidR="00410643" w:rsidRPr="00BC055A">
        <w:rPr>
          <w:rFonts w:ascii="Cambria" w:eastAsia="Times New Roman" w:hAnsi="Cambria"/>
          <w:sz w:val="20"/>
          <w:szCs w:val="20"/>
        </w:rPr>
        <w:t>s</w:t>
      </w:r>
      <w:r w:rsidRPr="00BC055A">
        <w:rPr>
          <w:rFonts w:ascii="Cambria" w:eastAsia="Times New Roman" w:hAnsi="Cambria"/>
          <w:sz w:val="20"/>
          <w:szCs w:val="20"/>
        </w:rPr>
        <w:t xml:space="preserve">. Also, it will be possible </w:t>
      </w:r>
      <w:r w:rsidR="00410643" w:rsidRPr="00BC055A">
        <w:rPr>
          <w:rFonts w:ascii="Cambria" w:eastAsia="Times New Roman" w:hAnsi="Cambria"/>
          <w:sz w:val="20"/>
          <w:szCs w:val="20"/>
        </w:rPr>
        <w:t xml:space="preserve">for </w:t>
      </w:r>
      <w:r w:rsidRPr="00BC055A">
        <w:rPr>
          <w:rFonts w:ascii="Cambria" w:eastAsia="Times New Roman" w:hAnsi="Cambria"/>
          <w:sz w:val="20"/>
          <w:szCs w:val="20"/>
        </w:rPr>
        <w:t xml:space="preserve">a workshop at </w:t>
      </w:r>
      <w:r w:rsidR="00410643" w:rsidRPr="00BC055A">
        <w:rPr>
          <w:rFonts w:ascii="Cambria" w:eastAsia="Times New Roman" w:hAnsi="Cambria"/>
          <w:sz w:val="20"/>
          <w:szCs w:val="20"/>
        </w:rPr>
        <w:t xml:space="preserve">the </w:t>
      </w:r>
      <w:r w:rsidRPr="00BC055A">
        <w:rPr>
          <w:rFonts w:ascii="Cambria" w:eastAsia="Times New Roman" w:hAnsi="Cambria"/>
          <w:sz w:val="20"/>
          <w:szCs w:val="20"/>
        </w:rPr>
        <w:t>University of Rome Tor Vergata for presenting the results of the pilot project.</w:t>
      </w:r>
    </w:p>
    <w:p w14:paraId="22B4472D" w14:textId="146690AB" w:rsidR="00AE0EAF" w:rsidRDefault="001276A4" w:rsidP="00410643">
      <w:pPr>
        <w:keepNext/>
        <w:spacing w:after="0" w:line="240" w:lineRule="auto"/>
        <w:jc w:val="both"/>
        <w:outlineLvl w:val="0"/>
        <w:rPr>
          <w:rFonts w:ascii="Cambria" w:eastAsia="Times New Roman" w:hAnsi="Cambria"/>
          <w:sz w:val="20"/>
          <w:szCs w:val="20"/>
        </w:rPr>
      </w:pPr>
      <w:r w:rsidRPr="00BC055A">
        <w:rPr>
          <w:rFonts w:ascii="Cambria" w:hAnsi="Cambria"/>
          <w:noProof/>
        </w:rPr>
        <w:drawing>
          <wp:anchor distT="164423" distB="168990" distL="114300" distR="114300" simplePos="0" relativeHeight="251661312" behindDoc="0" locked="0" layoutInCell="1" allowOverlap="1" wp14:anchorId="73D9744C" wp14:editId="2AC8830A">
            <wp:simplePos x="0" y="0"/>
            <wp:positionH relativeFrom="margin">
              <wp:align>left</wp:align>
            </wp:positionH>
            <wp:positionV relativeFrom="paragraph">
              <wp:posOffset>1031875</wp:posOffset>
            </wp:positionV>
            <wp:extent cx="4483100" cy="2724150"/>
            <wp:effectExtent l="0" t="152400" r="0" b="171450"/>
            <wp:wrapTopAndBottom/>
            <wp:docPr id="4"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8A7224" w:rsidRPr="00BC055A">
        <w:rPr>
          <w:rFonts w:ascii="Cambria" w:eastAsia="Times New Roman" w:hAnsi="Cambria"/>
          <w:b/>
          <w:i/>
          <w:sz w:val="20"/>
          <w:szCs w:val="20"/>
        </w:rPr>
        <w:t>Phase 8:</w:t>
      </w:r>
      <w:r w:rsidR="008A7224" w:rsidRPr="00BC055A">
        <w:rPr>
          <w:rFonts w:ascii="Cambria" w:eastAsia="Times New Roman" w:hAnsi="Cambria"/>
          <w:sz w:val="20"/>
          <w:szCs w:val="20"/>
        </w:rPr>
        <w:t xml:space="preserve"> Repeatability of the experience. Considering the results obtained in the first 18 months of experimentation, the project could be replicated in all Faculties of the University, with the possibility of applying a competition system between faculties to achieve Athenaeum’s founds on the base of the amount of collected PET</w:t>
      </w:r>
      <w:r w:rsidR="00BC055A" w:rsidRPr="00BC055A">
        <w:rPr>
          <w:rFonts w:ascii="Cambria" w:eastAsia="Times New Roman" w:hAnsi="Cambria"/>
          <w:sz w:val="20"/>
          <w:szCs w:val="20"/>
        </w:rPr>
        <w:t>s</w:t>
      </w:r>
      <w:r w:rsidR="008A7224" w:rsidRPr="00BC055A">
        <w:rPr>
          <w:rFonts w:ascii="Cambria" w:eastAsia="Times New Roman" w:hAnsi="Cambria"/>
          <w:sz w:val="20"/>
          <w:szCs w:val="20"/>
        </w:rPr>
        <w:t>.</w:t>
      </w:r>
    </w:p>
    <w:p w14:paraId="3DC8BF19" w14:textId="77777777" w:rsidR="002D16EB" w:rsidRPr="00BC055A" w:rsidRDefault="002D16EB" w:rsidP="00410643">
      <w:pPr>
        <w:keepNext/>
        <w:spacing w:after="0" w:line="240" w:lineRule="auto"/>
        <w:jc w:val="both"/>
        <w:outlineLvl w:val="0"/>
        <w:rPr>
          <w:rFonts w:ascii="Cambria" w:eastAsia="Times New Roman" w:hAnsi="Cambria"/>
          <w:sz w:val="20"/>
          <w:szCs w:val="20"/>
        </w:rPr>
      </w:pPr>
    </w:p>
    <w:p w14:paraId="79E7E9AD" w14:textId="77777777" w:rsidR="002D16EB" w:rsidRDefault="00BC055A" w:rsidP="00410643">
      <w:pPr>
        <w:spacing w:after="0" w:line="240" w:lineRule="auto"/>
        <w:jc w:val="center"/>
        <w:rPr>
          <w:rFonts w:ascii="Cambria" w:hAnsi="Cambria"/>
          <w:b/>
          <w:sz w:val="18"/>
          <w:szCs w:val="18"/>
        </w:rPr>
      </w:pPr>
      <w:r w:rsidRPr="00BC055A">
        <w:rPr>
          <w:rFonts w:ascii="Cambria" w:hAnsi="Cambria"/>
          <w:b/>
          <w:sz w:val="18"/>
          <w:szCs w:val="18"/>
        </w:rPr>
        <w:t>Figure</w:t>
      </w:r>
      <w:r w:rsidR="00DD5C57" w:rsidRPr="00BC055A">
        <w:rPr>
          <w:rFonts w:ascii="Cambria" w:hAnsi="Cambria"/>
          <w:b/>
          <w:sz w:val="18"/>
          <w:szCs w:val="18"/>
        </w:rPr>
        <w:t xml:space="preserve"> 4</w:t>
      </w:r>
      <w:r w:rsidRPr="00BC055A">
        <w:rPr>
          <w:rFonts w:ascii="Cambria" w:hAnsi="Cambria"/>
          <w:b/>
          <w:sz w:val="18"/>
          <w:szCs w:val="18"/>
        </w:rPr>
        <w:t>.</w:t>
      </w:r>
      <w:r w:rsidR="008A7224" w:rsidRPr="00BC055A">
        <w:rPr>
          <w:rFonts w:ascii="Cambria" w:hAnsi="Cambria"/>
          <w:b/>
          <w:sz w:val="18"/>
          <w:szCs w:val="18"/>
        </w:rPr>
        <w:t xml:space="preserve"> Phases of the project as a virtuo</w:t>
      </w:r>
      <w:r w:rsidR="00410643" w:rsidRPr="00BC055A">
        <w:rPr>
          <w:rFonts w:ascii="Cambria" w:hAnsi="Cambria"/>
          <w:b/>
          <w:sz w:val="18"/>
          <w:szCs w:val="18"/>
        </w:rPr>
        <w:t>u</w:t>
      </w:r>
      <w:r w:rsidR="008A7224" w:rsidRPr="00BC055A">
        <w:rPr>
          <w:rFonts w:ascii="Cambria" w:hAnsi="Cambria"/>
          <w:b/>
          <w:sz w:val="18"/>
          <w:szCs w:val="18"/>
        </w:rPr>
        <w:t>s circle connected with SDGs</w:t>
      </w:r>
      <w:r w:rsidR="00FE45F0">
        <w:rPr>
          <w:rFonts w:ascii="Cambria" w:hAnsi="Cambria"/>
          <w:b/>
          <w:sz w:val="18"/>
          <w:szCs w:val="18"/>
        </w:rPr>
        <w:t xml:space="preserve"> </w:t>
      </w:r>
    </w:p>
    <w:p w14:paraId="15DC5224" w14:textId="092C1DE6" w:rsidR="00AE0EAF" w:rsidRPr="00BC055A" w:rsidRDefault="00FE45F0" w:rsidP="00410643">
      <w:pPr>
        <w:spacing w:after="0" w:line="240" w:lineRule="auto"/>
        <w:jc w:val="center"/>
        <w:rPr>
          <w:rFonts w:ascii="Cambria" w:hAnsi="Cambria"/>
          <w:b/>
          <w:sz w:val="18"/>
          <w:szCs w:val="18"/>
        </w:rPr>
      </w:pPr>
      <w:r w:rsidRPr="002D16EB">
        <w:rPr>
          <w:rFonts w:ascii="Cambria" w:hAnsi="Cambria"/>
          <w:i/>
          <w:sz w:val="18"/>
          <w:szCs w:val="18"/>
        </w:rPr>
        <w:t>(</w:t>
      </w:r>
      <w:r w:rsidR="002D16EB" w:rsidRPr="002D16EB">
        <w:rPr>
          <w:rFonts w:ascii="Cambria" w:hAnsi="Cambria"/>
          <w:i/>
          <w:sz w:val="18"/>
          <w:szCs w:val="18"/>
        </w:rPr>
        <w:t>Authors</w:t>
      </w:r>
      <w:r w:rsidRPr="002D16EB">
        <w:rPr>
          <w:rFonts w:ascii="Cambria" w:hAnsi="Cambria"/>
          <w:i/>
          <w:sz w:val="18"/>
          <w:szCs w:val="18"/>
        </w:rPr>
        <w:t>’ elaboration)</w:t>
      </w:r>
    </w:p>
    <w:p w14:paraId="4047F68F" w14:textId="77777777" w:rsidR="00A8555F" w:rsidRPr="00BC055A" w:rsidRDefault="00A8555F" w:rsidP="00410643">
      <w:pPr>
        <w:spacing w:after="0" w:line="240" w:lineRule="auto"/>
        <w:jc w:val="center"/>
        <w:rPr>
          <w:rFonts w:ascii="Cambria" w:hAnsi="Cambria"/>
          <w:b/>
          <w:sz w:val="18"/>
          <w:szCs w:val="18"/>
        </w:rPr>
      </w:pPr>
      <w:bookmarkStart w:id="2" w:name="_GoBack"/>
      <w:bookmarkEnd w:id="2"/>
    </w:p>
    <w:p w14:paraId="23CAB0BB" w14:textId="77777777" w:rsidR="00AE0EAF" w:rsidRPr="00BC055A" w:rsidRDefault="008A7224" w:rsidP="00410643">
      <w:pPr>
        <w:keepNext/>
        <w:spacing w:after="0" w:line="240" w:lineRule="auto"/>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lastRenderedPageBreak/>
        <w:t>The specifics objectives of the research project are:</w:t>
      </w:r>
    </w:p>
    <w:p w14:paraId="31EAB52D" w14:textId="77777777"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1.</w:t>
      </w:r>
      <w:r w:rsidRPr="00BC055A">
        <w:rPr>
          <w:rFonts w:ascii="Cambria" w:eastAsia="Arial Unicode MS" w:hAnsi="Cambria"/>
          <w:kern w:val="28"/>
          <w:sz w:val="20"/>
          <w:szCs w:val="20"/>
          <w:lang w:eastAsia="de-DE"/>
        </w:rPr>
        <w:tab/>
        <w:t>Sensitize academic community and target territory to the importance of circular economy and recycling materials;</w:t>
      </w:r>
    </w:p>
    <w:p w14:paraId="14353E84" w14:textId="77777777"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2.</w:t>
      </w:r>
      <w:r w:rsidRPr="00BC055A">
        <w:rPr>
          <w:rFonts w:ascii="Cambria" w:eastAsia="Arial Unicode MS" w:hAnsi="Cambria"/>
          <w:kern w:val="28"/>
          <w:sz w:val="20"/>
          <w:szCs w:val="20"/>
          <w:lang w:eastAsia="de-DE"/>
        </w:rPr>
        <w:tab/>
        <w:t>Support the creation of a student association/green cooperative startup that opens up on the values of sustainability (as GREENtosi student association created and launched during a Conference “CSR and Social Innovation Conference” on 28 March 2019, Faculty of Economics, University of Rome “Tor Vergata”);</w:t>
      </w:r>
    </w:p>
    <w:p w14:paraId="59AC0626" w14:textId="77777777"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3.</w:t>
      </w:r>
      <w:r w:rsidRPr="00BC055A">
        <w:rPr>
          <w:rFonts w:ascii="Cambria" w:eastAsia="Arial Unicode MS" w:hAnsi="Cambria"/>
          <w:kern w:val="28"/>
          <w:sz w:val="20"/>
          <w:szCs w:val="20"/>
          <w:lang w:eastAsia="de-DE"/>
        </w:rPr>
        <w:tab/>
        <w:t>Strengthen the internal relationship between teachers, administrative personal and students;</w:t>
      </w:r>
    </w:p>
    <w:p w14:paraId="3774C27C" w14:textId="60876916"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4.</w:t>
      </w:r>
      <w:r w:rsidRPr="00BC055A">
        <w:rPr>
          <w:rFonts w:ascii="Cambria" w:eastAsia="Arial Unicode MS" w:hAnsi="Cambria"/>
          <w:kern w:val="28"/>
          <w:sz w:val="20"/>
          <w:szCs w:val="20"/>
          <w:lang w:eastAsia="de-DE"/>
        </w:rPr>
        <w:tab/>
        <w:t xml:space="preserve">Strengthen the relationship with </w:t>
      </w:r>
      <w:r w:rsidR="00410643" w:rsidRPr="00BC055A">
        <w:rPr>
          <w:rFonts w:ascii="Cambria" w:eastAsia="Arial Unicode MS" w:hAnsi="Cambria"/>
          <w:kern w:val="28"/>
          <w:sz w:val="20"/>
          <w:szCs w:val="20"/>
          <w:lang w:eastAsia="de-DE"/>
        </w:rPr>
        <w:t xml:space="preserve">the </w:t>
      </w:r>
      <w:r w:rsidRPr="00BC055A">
        <w:rPr>
          <w:rFonts w:ascii="Cambria" w:eastAsia="Arial Unicode MS" w:hAnsi="Cambria"/>
          <w:kern w:val="28"/>
          <w:sz w:val="20"/>
          <w:szCs w:val="20"/>
          <w:lang w:eastAsia="de-DE"/>
        </w:rPr>
        <w:t>territory with a view to Third Mission, valorizing the existence connections (Agevola.it project) and starting new ones as</w:t>
      </w:r>
      <w:r w:rsidR="00BC055A" w:rsidRPr="00BC055A">
        <w:rPr>
          <w:rFonts w:ascii="Cambria" w:eastAsia="Arial Unicode MS" w:hAnsi="Cambria"/>
          <w:kern w:val="28"/>
          <w:sz w:val="20"/>
          <w:szCs w:val="20"/>
          <w:lang w:eastAsia="de-DE"/>
        </w:rPr>
        <w:t xml:space="preserve"> </w:t>
      </w:r>
      <w:r w:rsidRPr="00BC055A">
        <w:rPr>
          <w:rFonts w:ascii="Cambria" w:eastAsia="Arial Unicode MS" w:hAnsi="Cambria"/>
          <w:kern w:val="28"/>
          <w:sz w:val="20"/>
          <w:szCs w:val="20"/>
          <w:lang w:eastAsia="de-DE"/>
        </w:rPr>
        <w:t>the Outlet</w:t>
      </w:r>
      <w:r w:rsidR="00BC055A" w:rsidRPr="00BC055A">
        <w:rPr>
          <w:rFonts w:ascii="Cambria" w:eastAsia="Arial Unicode MS" w:hAnsi="Cambria"/>
          <w:kern w:val="28"/>
          <w:sz w:val="20"/>
          <w:szCs w:val="20"/>
          <w:lang w:eastAsia="de-DE"/>
        </w:rPr>
        <w:t xml:space="preserve"> </w:t>
      </w:r>
      <w:r w:rsidRPr="00BC055A">
        <w:rPr>
          <w:rFonts w:ascii="Cambria" w:eastAsia="Arial Unicode MS" w:hAnsi="Cambria"/>
          <w:kern w:val="28"/>
          <w:sz w:val="20"/>
          <w:szCs w:val="20"/>
          <w:lang w:eastAsia="de-DE"/>
        </w:rPr>
        <w:t>called “Le Torri”, situated in a social-economic problematic neighborhood near University;</w:t>
      </w:r>
      <w:r w:rsidR="00BC055A" w:rsidRPr="00BC055A">
        <w:rPr>
          <w:rFonts w:ascii="Cambria" w:eastAsia="Arial Unicode MS" w:hAnsi="Cambria"/>
          <w:kern w:val="28"/>
          <w:sz w:val="20"/>
          <w:szCs w:val="20"/>
          <w:lang w:eastAsia="de-DE"/>
        </w:rPr>
        <w:t xml:space="preserve"> </w:t>
      </w:r>
    </w:p>
    <w:p w14:paraId="1555F15B" w14:textId="77777777"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5.</w:t>
      </w:r>
      <w:r w:rsidRPr="00BC055A">
        <w:rPr>
          <w:rFonts w:ascii="Cambria" w:eastAsia="Arial Unicode MS" w:hAnsi="Cambria"/>
          <w:kern w:val="28"/>
          <w:sz w:val="20"/>
          <w:szCs w:val="20"/>
          <w:lang w:eastAsia="de-DE"/>
        </w:rPr>
        <w:tab/>
        <w:t xml:space="preserve">Investigate the inclination to recycling on the base of </w:t>
      </w:r>
      <w:r w:rsidR="00064B5C" w:rsidRPr="00BC055A">
        <w:rPr>
          <w:rFonts w:ascii="Cambria" w:eastAsia="Arial Unicode MS" w:hAnsi="Cambria"/>
          <w:kern w:val="28"/>
          <w:sz w:val="20"/>
          <w:szCs w:val="20"/>
          <w:lang w:eastAsia="de-DE"/>
        </w:rPr>
        <w:t>economic</w:t>
      </w:r>
      <w:r w:rsidRPr="00BC055A">
        <w:rPr>
          <w:rFonts w:ascii="Cambria" w:eastAsia="Arial Unicode MS" w:hAnsi="Cambria"/>
          <w:kern w:val="28"/>
          <w:sz w:val="20"/>
          <w:szCs w:val="20"/>
          <w:lang w:eastAsia="de-DE"/>
        </w:rPr>
        <w:t xml:space="preserve"> incentives (coupon, usable in all the retail outlets) and not-economical ones (reputational and relational image for example);</w:t>
      </w:r>
    </w:p>
    <w:p w14:paraId="1D18EF86" w14:textId="77777777"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6.</w:t>
      </w:r>
      <w:r w:rsidRPr="00BC055A">
        <w:rPr>
          <w:rFonts w:ascii="Cambria" w:eastAsia="Arial Unicode MS" w:hAnsi="Cambria"/>
          <w:kern w:val="28"/>
          <w:sz w:val="20"/>
          <w:szCs w:val="20"/>
          <w:lang w:eastAsia="de-DE"/>
        </w:rPr>
        <w:tab/>
        <w:t xml:space="preserve">Strengthen the bonding between Departments and the role of COVISION, as </w:t>
      </w:r>
      <w:r w:rsidR="00410643" w:rsidRPr="00BC055A">
        <w:rPr>
          <w:rFonts w:ascii="Cambria" w:eastAsia="Arial Unicode MS" w:hAnsi="Cambria"/>
          <w:kern w:val="28"/>
          <w:sz w:val="20"/>
          <w:szCs w:val="20"/>
          <w:lang w:eastAsia="de-DE"/>
        </w:rPr>
        <w:t xml:space="preserve">the </w:t>
      </w:r>
      <w:r w:rsidRPr="00BC055A">
        <w:rPr>
          <w:rFonts w:ascii="Cambria" w:eastAsia="Arial Unicode MS" w:hAnsi="Cambria"/>
          <w:kern w:val="28"/>
          <w:sz w:val="20"/>
          <w:szCs w:val="20"/>
          <w:lang w:eastAsia="de-DE"/>
        </w:rPr>
        <w:t>interdepartmental center of research on Sustainability Development, Responsibility, Cost-Reporting</w:t>
      </w:r>
      <w:r w:rsidR="00410643" w:rsidRPr="00BC055A">
        <w:rPr>
          <w:rFonts w:ascii="Cambria" w:eastAsia="Arial Unicode MS" w:hAnsi="Cambria"/>
          <w:kern w:val="28"/>
          <w:sz w:val="20"/>
          <w:szCs w:val="20"/>
          <w:lang w:eastAsia="de-DE"/>
        </w:rPr>
        <w:t>,</w:t>
      </w:r>
      <w:r w:rsidRPr="00BC055A">
        <w:rPr>
          <w:rFonts w:ascii="Cambria" w:eastAsia="Arial Unicode MS" w:hAnsi="Cambria"/>
          <w:kern w:val="28"/>
          <w:sz w:val="20"/>
          <w:szCs w:val="20"/>
          <w:lang w:eastAsia="de-DE"/>
        </w:rPr>
        <w:t xml:space="preserve"> and Social Innovation.</w:t>
      </w:r>
    </w:p>
    <w:p w14:paraId="60A9BBBF" w14:textId="77777777"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7.</w:t>
      </w:r>
      <w:r w:rsidRPr="00BC055A">
        <w:rPr>
          <w:rFonts w:ascii="Cambria" w:eastAsia="Arial Unicode MS" w:hAnsi="Cambria"/>
          <w:kern w:val="28"/>
          <w:sz w:val="20"/>
          <w:szCs w:val="20"/>
          <w:lang w:eastAsia="de-DE"/>
        </w:rPr>
        <w:tab/>
        <w:t>Using the collected PET for the production, by a 3D-printer, of nameplates which will be used in the Botanical Gardens of the University of Rome “Tor Vergata”;</w:t>
      </w:r>
    </w:p>
    <w:p w14:paraId="6A9486F2" w14:textId="77777777"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8.</w:t>
      </w:r>
      <w:r w:rsidRPr="00BC055A">
        <w:rPr>
          <w:rFonts w:ascii="Cambria" w:eastAsia="Arial Unicode MS" w:hAnsi="Cambria"/>
          <w:kern w:val="28"/>
          <w:sz w:val="20"/>
          <w:szCs w:val="20"/>
          <w:lang w:eastAsia="de-DE"/>
        </w:rPr>
        <w:tab/>
        <w:t>Attract resources to reverse into sustainability projects;</w:t>
      </w:r>
    </w:p>
    <w:p w14:paraId="5F09D5B8" w14:textId="77777777"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9.</w:t>
      </w:r>
      <w:r w:rsidRPr="00BC055A">
        <w:rPr>
          <w:rFonts w:ascii="Cambria" w:eastAsia="Arial Unicode MS" w:hAnsi="Cambria"/>
          <w:kern w:val="28"/>
          <w:sz w:val="20"/>
          <w:szCs w:val="20"/>
          <w:lang w:eastAsia="de-DE"/>
        </w:rPr>
        <w:tab/>
        <w:t>Create awarding systems in the University on the quantity of collected PET from single Faculties;</w:t>
      </w:r>
    </w:p>
    <w:p w14:paraId="1758CB96" w14:textId="77777777" w:rsidR="00AE0EAF" w:rsidRPr="00BC055A" w:rsidRDefault="008A7224" w:rsidP="00410643">
      <w:pPr>
        <w:keepNext/>
        <w:spacing w:after="0" w:line="240" w:lineRule="auto"/>
        <w:ind w:left="431" w:hanging="431"/>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10.</w:t>
      </w:r>
      <w:r w:rsidRPr="00BC055A">
        <w:rPr>
          <w:rFonts w:ascii="Cambria" w:eastAsia="Arial Unicode MS" w:hAnsi="Cambria"/>
          <w:kern w:val="28"/>
          <w:sz w:val="20"/>
          <w:szCs w:val="20"/>
          <w:lang w:eastAsia="de-DE"/>
        </w:rPr>
        <w:tab/>
        <w:t>Becoming a reference model for both administrations and citizen</w:t>
      </w:r>
      <w:r w:rsidR="00410643" w:rsidRPr="00BC055A">
        <w:rPr>
          <w:rFonts w:ascii="Cambria" w:eastAsia="Arial Unicode MS" w:hAnsi="Cambria"/>
          <w:kern w:val="28"/>
          <w:sz w:val="20"/>
          <w:szCs w:val="20"/>
          <w:lang w:eastAsia="de-DE"/>
        </w:rPr>
        <w:t>s</w:t>
      </w:r>
      <w:r w:rsidRPr="00BC055A">
        <w:rPr>
          <w:rFonts w:ascii="Cambria" w:eastAsia="Arial Unicode MS" w:hAnsi="Cambria"/>
          <w:kern w:val="28"/>
          <w:sz w:val="20"/>
          <w:szCs w:val="20"/>
          <w:lang w:eastAsia="de-DE"/>
        </w:rPr>
        <w:t xml:space="preserve">, spreading “the good practice of recycling” at </w:t>
      </w:r>
      <w:r w:rsidR="00410643" w:rsidRPr="00BC055A">
        <w:rPr>
          <w:rFonts w:ascii="Cambria" w:eastAsia="Arial Unicode MS" w:hAnsi="Cambria"/>
          <w:kern w:val="28"/>
          <w:sz w:val="20"/>
          <w:szCs w:val="20"/>
          <w:lang w:eastAsia="de-DE"/>
        </w:rPr>
        <w:t xml:space="preserve">the </w:t>
      </w:r>
      <w:r w:rsidRPr="00BC055A">
        <w:rPr>
          <w:rFonts w:ascii="Cambria" w:eastAsia="Arial Unicode MS" w:hAnsi="Cambria"/>
          <w:kern w:val="28"/>
          <w:sz w:val="20"/>
          <w:szCs w:val="20"/>
          <w:lang w:eastAsia="de-DE"/>
        </w:rPr>
        <w:t>national and international level</w:t>
      </w:r>
      <w:r w:rsidR="00410643" w:rsidRPr="00BC055A">
        <w:rPr>
          <w:rFonts w:ascii="Cambria" w:eastAsia="Arial Unicode MS" w:hAnsi="Cambria"/>
          <w:kern w:val="28"/>
          <w:sz w:val="20"/>
          <w:szCs w:val="20"/>
          <w:lang w:eastAsia="de-DE"/>
        </w:rPr>
        <w:t>s</w:t>
      </w:r>
      <w:r w:rsidRPr="00BC055A">
        <w:rPr>
          <w:rFonts w:ascii="Cambria" w:eastAsia="Arial Unicode MS" w:hAnsi="Cambria"/>
          <w:kern w:val="28"/>
          <w:sz w:val="20"/>
          <w:szCs w:val="20"/>
          <w:lang w:eastAsia="de-DE"/>
        </w:rPr>
        <w:t>.</w:t>
      </w:r>
    </w:p>
    <w:p w14:paraId="448707DE" w14:textId="77777777" w:rsidR="00AE0EAF" w:rsidRPr="00BC055A" w:rsidRDefault="00AE0EAF" w:rsidP="00410643">
      <w:pPr>
        <w:keepNext/>
        <w:spacing w:after="0" w:line="240" w:lineRule="auto"/>
        <w:ind w:left="431" w:hanging="431"/>
        <w:jc w:val="both"/>
        <w:outlineLvl w:val="0"/>
        <w:rPr>
          <w:rFonts w:ascii="Cambria" w:eastAsia="Arial Unicode MS" w:hAnsi="Cambria"/>
          <w:b/>
          <w:kern w:val="28"/>
          <w:sz w:val="20"/>
          <w:szCs w:val="20"/>
          <w:lang w:eastAsia="de-DE"/>
        </w:rPr>
      </w:pPr>
    </w:p>
    <w:p w14:paraId="0B45A957" w14:textId="77777777" w:rsidR="00C240B9" w:rsidRPr="00BC055A" w:rsidRDefault="00C240B9" w:rsidP="00C240B9">
      <w:pPr>
        <w:keepNext/>
        <w:spacing w:after="0" w:line="240" w:lineRule="auto"/>
        <w:ind w:left="431" w:hanging="431"/>
        <w:jc w:val="both"/>
        <w:outlineLvl w:val="0"/>
        <w:rPr>
          <w:rFonts w:ascii="Cambria" w:eastAsia="Arial Unicode MS" w:hAnsi="Cambria"/>
          <w:b/>
          <w:kern w:val="28"/>
          <w:sz w:val="20"/>
          <w:szCs w:val="20"/>
          <w:lang w:eastAsia="de-DE"/>
        </w:rPr>
      </w:pPr>
    </w:p>
    <w:p w14:paraId="0A7E3258" w14:textId="77777777" w:rsidR="00196D99" w:rsidRPr="00BC055A" w:rsidRDefault="00196D99" w:rsidP="00410643">
      <w:pPr>
        <w:keepNext/>
        <w:spacing w:after="0" w:line="240" w:lineRule="auto"/>
        <w:ind w:left="431" w:hanging="431"/>
        <w:jc w:val="both"/>
        <w:outlineLvl w:val="0"/>
        <w:rPr>
          <w:rFonts w:ascii="Cambria" w:eastAsia="Arial Unicode MS" w:hAnsi="Cambria"/>
          <w:b/>
          <w:kern w:val="28"/>
          <w:sz w:val="20"/>
          <w:szCs w:val="20"/>
          <w:lang w:eastAsia="de-DE"/>
        </w:rPr>
      </w:pPr>
    </w:p>
    <w:bookmarkEnd w:id="1"/>
    <w:p w14:paraId="265E153D" w14:textId="77777777" w:rsidR="00AE0EAF" w:rsidRPr="00BC055A" w:rsidRDefault="008A7224" w:rsidP="00410643">
      <w:pPr>
        <w:keepNext/>
        <w:spacing w:after="0" w:line="240" w:lineRule="auto"/>
        <w:ind w:left="431" w:hanging="431"/>
        <w:jc w:val="both"/>
        <w:outlineLvl w:val="0"/>
        <w:rPr>
          <w:rFonts w:ascii="Cambria" w:eastAsia="Arial Unicode MS" w:hAnsi="Cambria"/>
          <w:b/>
          <w:kern w:val="28"/>
          <w:sz w:val="20"/>
          <w:szCs w:val="20"/>
          <w:lang w:eastAsia="de-DE"/>
        </w:rPr>
      </w:pPr>
      <w:r w:rsidRPr="00BC055A">
        <w:rPr>
          <w:rFonts w:ascii="Cambria" w:eastAsia="Arial Unicode MS" w:hAnsi="Cambria"/>
          <w:b/>
          <w:kern w:val="28"/>
          <w:sz w:val="20"/>
          <w:szCs w:val="20"/>
          <w:lang w:eastAsia="de-DE"/>
        </w:rPr>
        <w:t>Results</w:t>
      </w:r>
      <w:r w:rsidR="00F75010" w:rsidRPr="00BC055A">
        <w:rPr>
          <w:rFonts w:ascii="Cambria" w:eastAsia="Arial Unicode MS" w:hAnsi="Cambria"/>
          <w:b/>
          <w:kern w:val="28"/>
          <w:sz w:val="20"/>
          <w:szCs w:val="20"/>
          <w:lang w:eastAsia="de-DE"/>
        </w:rPr>
        <w:t xml:space="preserve"> and consideration</w:t>
      </w:r>
    </w:p>
    <w:p w14:paraId="026192A4" w14:textId="77777777" w:rsidR="00196D99" w:rsidRPr="00BC055A" w:rsidRDefault="00196D99" w:rsidP="00410643">
      <w:pPr>
        <w:keepNext/>
        <w:spacing w:after="0" w:line="240" w:lineRule="auto"/>
        <w:ind w:left="431" w:hanging="431"/>
        <w:jc w:val="both"/>
        <w:outlineLvl w:val="0"/>
        <w:rPr>
          <w:rFonts w:ascii="Cambria" w:eastAsia="Arial Unicode MS" w:hAnsi="Cambria"/>
          <w:b/>
          <w:kern w:val="28"/>
          <w:sz w:val="20"/>
          <w:szCs w:val="20"/>
          <w:lang w:eastAsia="de-DE"/>
        </w:rPr>
      </w:pPr>
    </w:p>
    <w:p w14:paraId="74434A02" w14:textId="1DCA3EE4" w:rsidR="00AE0EAF" w:rsidRPr="00BC055A" w:rsidRDefault="008A7224" w:rsidP="00410643">
      <w:pPr>
        <w:spacing w:after="0" w:line="240" w:lineRule="auto"/>
        <w:jc w:val="both"/>
        <w:rPr>
          <w:rFonts w:ascii="Cambria" w:eastAsia="Times New Roman" w:hAnsi="Cambria"/>
          <w:sz w:val="20"/>
          <w:szCs w:val="20"/>
          <w:lang w:eastAsia="de-DE"/>
        </w:rPr>
      </w:pPr>
      <w:r w:rsidRPr="00BC055A">
        <w:rPr>
          <w:rFonts w:ascii="Cambria" w:eastAsia="Times New Roman" w:hAnsi="Cambria"/>
          <w:sz w:val="20"/>
          <w:szCs w:val="20"/>
          <w:lang w:eastAsia="de-DE"/>
        </w:rPr>
        <w:t xml:space="preserve">The project is in line with the “mission” and “vision” of the University, because it converts sustainability into a Third Mission perspective, in terms of teaching, through the development of experimental extra-training that can make young people aware of the issue of sustainable development, to develop their soft skills and to stimulate youth creativity and self-entrepreneurship to respond to the challenges and needs of the territory. The research project is an intervention-research project and it proposes </w:t>
      </w:r>
      <w:r w:rsidR="00064B5C" w:rsidRPr="00BC055A">
        <w:rPr>
          <w:rFonts w:ascii="Cambria" w:eastAsia="Times New Roman" w:hAnsi="Cambria"/>
          <w:sz w:val="20"/>
          <w:szCs w:val="20"/>
          <w:lang w:eastAsia="de-DE"/>
        </w:rPr>
        <w:t>an</w:t>
      </w:r>
      <w:r w:rsidRPr="00BC055A">
        <w:rPr>
          <w:rFonts w:ascii="Cambria" w:eastAsia="Times New Roman" w:hAnsi="Cambria"/>
          <w:sz w:val="20"/>
          <w:szCs w:val="20"/>
          <w:lang w:eastAsia="de-DE"/>
        </w:rPr>
        <w:t xml:space="preserve"> innovative solution to minimize the impact </w:t>
      </w:r>
      <w:r w:rsidR="00B61FBC" w:rsidRPr="00BC055A">
        <w:rPr>
          <w:rFonts w:ascii="Cambria" w:eastAsia="Times New Roman" w:hAnsi="Cambria"/>
          <w:sz w:val="20"/>
          <w:szCs w:val="20"/>
          <w:lang w:eastAsia="de-DE"/>
        </w:rPr>
        <w:t xml:space="preserve">of PET plastic </w:t>
      </w:r>
      <w:r w:rsidRPr="00BC055A">
        <w:rPr>
          <w:rFonts w:ascii="Cambria" w:eastAsia="Times New Roman" w:hAnsi="Cambria"/>
          <w:sz w:val="20"/>
          <w:szCs w:val="20"/>
          <w:lang w:eastAsia="de-DE"/>
        </w:rPr>
        <w:t>on the environment, able to enhance the University's strengths in a transversal perspective (between teachers, researchers, administrative personal, technician, librarians and student’ association GREENtosi) and interdisciplinary internal relations as (Department of Management and Law, Department of Biology, research cent</w:t>
      </w:r>
      <w:r w:rsidR="00410643" w:rsidRPr="00BC055A">
        <w:rPr>
          <w:rFonts w:ascii="Cambria" w:eastAsia="Times New Roman" w:hAnsi="Cambria"/>
          <w:sz w:val="20"/>
          <w:szCs w:val="20"/>
          <w:lang w:eastAsia="de-DE"/>
        </w:rPr>
        <w:t>er</w:t>
      </w:r>
      <w:r w:rsidRPr="00BC055A">
        <w:rPr>
          <w:rFonts w:ascii="Cambria" w:eastAsia="Times New Roman" w:hAnsi="Cambria"/>
          <w:sz w:val="20"/>
          <w:szCs w:val="20"/>
          <w:lang w:eastAsia="de-DE"/>
        </w:rPr>
        <w:t xml:space="preserve"> “COVISION”, Government and Civil Society Research Group). The strengthening of external relations constitute</w:t>
      </w:r>
      <w:r w:rsidR="00410643" w:rsidRPr="00BC055A">
        <w:rPr>
          <w:rFonts w:ascii="Cambria" w:eastAsia="Times New Roman" w:hAnsi="Cambria"/>
          <w:sz w:val="20"/>
          <w:szCs w:val="20"/>
          <w:lang w:eastAsia="de-DE"/>
        </w:rPr>
        <w:t>s</w:t>
      </w:r>
      <w:r w:rsidRPr="00BC055A">
        <w:rPr>
          <w:rFonts w:ascii="Cambria" w:eastAsia="Times New Roman" w:hAnsi="Cambria"/>
          <w:sz w:val="20"/>
          <w:szCs w:val="20"/>
          <w:lang w:eastAsia="de-DE"/>
        </w:rPr>
        <w:t xml:space="preserve"> a strong link with the territory, the company, SME and public administrations, able to carry out a continuous innovation process, seizing the opportunities that come from both the market and the strategic location of the University in the territory. The research project is an example of co-design for </w:t>
      </w:r>
      <w:r w:rsidR="00410643" w:rsidRPr="00BC055A">
        <w:rPr>
          <w:rFonts w:ascii="Cambria" w:eastAsia="Times New Roman" w:hAnsi="Cambria"/>
          <w:sz w:val="20"/>
          <w:szCs w:val="20"/>
          <w:lang w:eastAsia="de-DE"/>
        </w:rPr>
        <w:t xml:space="preserve">the </w:t>
      </w:r>
      <w:r w:rsidRPr="00BC055A">
        <w:rPr>
          <w:rFonts w:ascii="Cambria" w:eastAsia="Times New Roman" w:hAnsi="Cambria"/>
          <w:sz w:val="20"/>
          <w:szCs w:val="20"/>
          <w:lang w:eastAsia="de-DE"/>
        </w:rPr>
        <w:t xml:space="preserve">achievement of 17 SDGs and Sustainable </w:t>
      </w:r>
      <w:r w:rsidRPr="00BC055A">
        <w:rPr>
          <w:rFonts w:ascii="Cambria" w:eastAsia="Times New Roman" w:hAnsi="Cambria"/>
          <w:sz w:val="20"/>
          <w:szCs w:val="20"/>
          <w:lang w:eastAsia="de-DE"/>
        </w:rPr>
        <w:lastRenderedPageBreak/>
        <w:t xml:space="preserve">Action Plan 2020 of University, </w:t>
      </w:r>
      <w:r w:rsidR="00410643" w:rsidRPr="00BC055A">
        <w:rPr>
          <w:rFonts w:ascii="Cambria" w:eastAsia="Times New Roman" w:hAnsi="Cambria"/>
          <w:sz w:val="20"/>
          <w:szCs w:val="20"/>
          <w:lang w:eastAsia="de-DE"/>
        </w:rPr>
        <w:t>which</w:t>
      </w:r>
      <w:r w:rsidRPr="00BC055A">
        <w:rPr>
          <w:rFonts w:ascii="Cambria" w:eastAsia="Times New Roman" w:hAnsi="Cambria"/>
          <w:sz w:val="20"/>
          <w:szCs w:val="20"/>
          <w:lang w:eastAsia="de-DE"/>
        </w:rPr>
        <w:t xml:space="preserve"> provides promotion of a virtuous circuit of recycling PET, the current weak point of the University.</w:t>
      </w:r>
    </w:p>
    <w:p w14:paraId="547B23EA" w14:textId="77777777" w:rsidR="00196D99" w:rsidRPr="00BC055A" w:rsidRDefault="00196D99" w:rsidP="00410643">
      <w:pPr>
        <w:spacing w:after="0" w:line="240" w:lineRule="auto"/>
        <w:jc w:val="both"/>
        <w:rPr>
          <w:rFonts w:ascii="Cambria" w:eastAsia="Times New Roman" w:hAnsi="Cambria"/>
          <w:sz w:val="20"/>
          <w:szCs w:val="20"/>
          <w:lang w:eastAsia="de-DE"/>
        </w:rPr>
      </w:pPr>
    </w:p>
    <w:p w14:paraId="731C3127" w14:textId="5C98BF67" w:rsidR="001276A4" w:rsidRDefault="008A7224" w:rsidP="00410643">
      <w:pPr>
        <w:spacing w:after="0" w:line="240" w:lineRule="auto"/>
        <w:jc w:val="both"/>
        <w:rPr>
          <w:rFonts w:ascii="Cambria" w:eastAsia="Times New Roman" w:hAnsi="Cambria"/>
          <w:sz w:val="20"/>
          <w:szCs w:val="20"/>
          <w:lang w:eastAsia="de-DE"/>
        </w:rPr>
      </w:pPr>
      <w:r w:rsidRPr="00BC055A">
        <w:rPr>
          <w:rFonts w:ascii="Cambria" w:eastAsia="Times New Roman" w:hAnsi="Cambria"/>
          <w:sz w:val="20"/>
          <w:szCs w:val="20"/>
          <w:lang w:eastAsia="de-DE"/>
        </w:rPr>
        <w:t>The main SDGs that the project answer are: 4 (quality education), 8 (decent work and economic growth), 9 (industry, innovation</w:t>
      </w:r>
      <w:r w:rsidR="00410643" w:rsidRPr="00BC055A">
        <w:rPr>
          <w:rFonts w:ascii="Cambria" w:eastAsia="Times New Roman" w:hAnsi="Cambria"/>
          <w:sz w:val="20"/>
          <w:szCs w:val="20"/>
          <w:lang w:eastAsia="de-DE"/>
        </w:rPr>
        <w:t>,</w:t>
      </w:r>
      <w:r w:rsidRPr="00BC055A">
        <w:rPr>
          <w:rFonts w:ascii="Cambria" w:eastAsia="Times New Roman" w:hAnsi="Cambria"/>
          <w:sz w:val="20"/>
          <w:szCs w:val="20"/>
          <w:lang w:eastAsia="de-DE"/>
        </w:rPr>
        <w:t xml:space="preserve"> and infrastructure), 11 (sustainable cities and communities), 12 (responsible consumption and production), 14 (life below water), 16 (peace justice and strong Institution) and 17 (partnership for the goals) e related targets (Table 3).</w:t>
      </w:r>
    </w:p>
    <w:p w14:paraId="5FDAEEBB" w14:textId="77777777" w:rsidR="001276A4" w:rsidRPr="00BC055A" w:rsidRDefault="001276A4" w:rsidP="00410643">
      <w:pPr>
        <w:spacing w:after="0" w:line="240" w:lineRule="auto"/>
        <w:jc w:val="both"/>
        <w:rPr>
          <w:rFonts w:ascii="Cambria" w:eastAsia="Times New Roman" w:hAnsi="Cambria"/>
          <w:sz w:val="20"/>
          <w:szCs w:val="20"/>
          <w:lang w:eastAsia="de-DE"/>
        </w:rPr>
      </w:pPr>
    </w:p>
    <w:p w14:paraId="574E6EC4" w14:textId="12309B39" w:rsidR="00AE0EAF" w:rsidRPr="00BC055A" w:rsidRDefault="008A7224" w:rsidP="00410643">
      <w:pPr>
        <w:spacing w:after="0" w:line="240" w:lineRule="auto"/>
        <w:jc w:val="center"/>
        <w:rPr>
          <w:rFonts w:ascii="Cambria" w:hAnsi="Cambria"/>
          <w:b/>
          <w:i/>
          <w:sz w:val="18"/>
          <w:szCs w:val="18"/>
        </w:rPr>
      </w:pPr>
      <w:r w:rsidRPr="00BC055A">
        <w:rPr>
          <w:rFonts w:ascii="Cambria" w:hAnsi="Cambria"/>
          <w:b/>
          <w:i/>
          <w:sz w:val="18"/>
          <w:szCs w:val="18"/>
        </w:rPr>
        <w:t xml:space="preserve">Table 3. SDGs connected with the project “GREENtosi for UniRecycling purpose between Third Mission and Sustainability. A virtuous experimental partnership with a view to </w:t>
      </w:r>
      <w:r w:rsidR="00410643" w:rsidRPr="00BC055A">
        <w:rPr>
          <w:rFonts w:ascii="Cambria" w:hAnsi="Cambria"/>
          <w:b/>
          <w:i/>
          <w:sz w:val="18"/>
          <w:szCs w:val="18"/>
        </w:rPr>
        <w:t xml:space="preserve">the </w:t>
      </w:r>
      <w:r w:rsidRPr="00BC055A">
        <w:rPr>
          <w:rFonts w:ascii="Cambria" w:hAnsi="Cambria"/>
          <w:b/>
          <w:i/>
          <w:sz w:val="18"/>
          <w:szCs w:val="18"/>
        </w:rPr>
        <w:t>quintuple helix in the socio</w:t>
      </w:r>
      <w:r w:rsidR="00196D99" w:rsidRPr="00BC055A">
        <w:rPr>
          <w:rFonts w:ascii="Cambria" w:hAnsi="Cambria"/>
          <w:b/>
          <w:i/>
          <w:sz w:val="18"/>
          <w:szCs w:val="18"/>
        </w:rPr>
        <w:t>-ecological transition context”</w:t>
      </w:r>
      <w:r w:rsidR="00B77697">
        <w:rPr>
          <w:rFonts w:ascii="Cambria" w:hAnsi="Cambria"/>
          <w:b/>
          <w:i/>
          <w:sz w:val="18"/>
          <w:szCs w:val="18"/>
        </w:rPr>
        <w:t xml:space="preserve"> (</w:t>
      </w:r>
      <w:r w:rsidR="00B77697" w:rsidRPr="00BC055A">
        <w:rPr>
          <w:rFonts w:ascii="Cambria" w:hAnsi="Cambria"/>
          <w:i/>
          <w:sz w:val="18"/>
          <w:szCs w:val="18"/>
        </w:rPr>
        <w:t xml:space="preserve">Fiorani, Gismondi, </w:t>
      </w:r>
      <w:r w:rsidR="003E0458">
        <w:rPr>
          <w:rFonts w:ascii="Cambria" w:hAnsi="Cambria"/>
          <w:i/>
          <w:sz w:val="18"/>
          <w:szCs w:val="18"/>
        </w:rPr>
        <w:t>&amp;</w:t>
      </w:r>
      <w:r w:rsidR="00B77697" w:rsidRPr="00BC055A">
        <w:rPr>
          <w:rFonts w:ascii="Cambria" w:hAnsi="Cambria"/>
          <w:i/>
          <w:sz w:val="18"/>
          <w:szCs w:val="18"/>
        </w:rPr>
        <w:t xml:space="preserve"> Litardi, 2016</w:t>
      </w:r>
      <w:r w:rsidR="00B77697">
        <w:rPr>
          <w:rFonts w:ascii="Cambria" w:hAnsi="Cambria"/>
          <w:b/>
          <w:i/>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09"/>
        <w:gridCol w:w="5367"/>
      </w:tblGrid>
      <w:tr w:rsidR="00281148" w:rsidRPr="00BC055A" w14:paraId="5EC9AD02" w14:textId="77777777" w:rsidTr="00B61FBC">
        <w:tc>
          <w:tcPr>
            <w:tcW w:w="780" w:type="pct"/>
            <w:shd w:val="clear" w:color="auto" w:fill="BFBFBF"/>
          </w:tcPr>
          <w:p w14:paraId="76FC3449" w14:textId="77777777" w:rsidR="00AE0EAF" w:rsidRPr="00BC055A" w:rsidRDefault="008A7224" w:rsidP="00410643">
            <w:pPr>
              <w:spacing w:after="0" w:line="240" w:lineRule="auto"/>
              <w:jc w:val="center"/>
              <w:rPr>
                <w:rFonts w:ascii="Cambria" w:hAnsi="Cambria"/>
                <w:b/>
                <w:sz w:val="18"/>
                <w:szCs w:val="18"/>
              </w:rPr>
            </w:pPr>
            <w:r w:rsidRPr="00BC055A">
              <w:rPr>
                <w:rFonts w:ascii="Cambria" w:hAnsi="Cambria"/>
                <w:b/>
                <w:sz w:val="18"/>
                <w:szCs w:val="18"/>
              </w:rPr>
              <w:t>SDGs</w:t>
            </w:r>
          </w:p>
        </w:tc>
        <w:tc>
          <w:tcPr>
            <w:tcW w:w="652" w:type="pct"/>
            <w:shd w:val="clear" w:color="auto" w:fill="BFBFBF"/>
          </w:tcPr>
          <w:p w14:paraId="446EC19D" w14:textId="77777777" w:rsidR="00AE0EAF" w:rsidRPr="00BC055A" w:rsidRDefault="008A7224" w:rsidP="00410643">
            <w:pPr>
              <w:spacing w:after="0" w:line="240" w:lineRule="auto"/>
              <w:jc w:val="center"/>
              <w:rPr>
                <w:rFonts w:ascii="Cambria" w:hAnsi="Cambria"/>
                <w:b/>
                <w:sz w:val="18"/>
                <w:szCs w:val="18"/>
              </w:rPr>
            </w:pPr>
            <w:r w:rsidRPr="00BC055A">
              <w:rPr>
                <w:rFonts w:ascii="Cambria" w:hAnsi="Cambria"/>
                <w:b/>
                <w:sz w:val="18"/>
                <w:szCs w:val="18"/>
              </w:rPr>
              <w:t>TARGET</w:t>
            </w:r>
          </w:p>
        </w:tc>
        <w:tc>
          <w:tcPr>
            <w:tcW w:w="3568" w:type="pct"/>
            <w:shd w:val="clear" w:color="auto" w:fill="BFBFBF"/>
          </w:tcPr>
          <w:p w14:paraId="68068FDB" w14:textId="77777777" w:rsidR="00AE0EAF" w:rsidRPr="00BC055A" w:rsidRDefault="008A7224" w:rsidP="00410643">
            <w:pPr>
              <w:spacing w:after="0" w:line="240" w:lineRule="auto"/>
              <w:jc w:val="center"/>
              <w:rPr>
                <w:rFonts w:ascii="Cambria" w:hAnsi="Cambria"/>
                <w:b/>
                <w:sz w:val="18"/>
                <w:szCs w:val="18"/>
              </w:rPr>
            </w:pPr>
            <w:r w:rsidRPr="00BC055A">
              <w:rPr>
                <w:rFonts w:ascii="Cambria" w:hAnsi="Cambria"/>
                <w:b/>
                <w:sz w:val="18"/>
                <w:szCs w:val="18"/>
              </w:rPr>
              <w:t>DESCRIPTION</w:t>
            </w:r>
          </w:p>
        </w:tc>
      </w:tr>
      <w:tr w:rsidR="00281148" w:rsidRPr="00BC055A" w14:paraId="638F7830" w14:textId="77777777" w:rsidTr="00B61FBC">
        <w:tc>
          <w:tcPr>
            <w:tcW w:w="780" w:type="pct"/>
            <w:vMerge w:val="restart"/>
          </w:tcPr>
          <w:p w14:paraId="79FF0781"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 xml:space="preserve">4 </w:t>
            </w:r>
          </w:p>
          <w:p w14:paraId="47CFE1A4"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(quality education)</w:t>
            </w:r>
          </w:p>
        </w:tc>
        <w:tc>
          <w:tcPr>
            <w:tcW w:w="652" w:type="pct"/>
          </w:tcPr>
          <w:p w14:paraId="0D101B23"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4.4</w:t>
            </w:r>
          </w:p>
        </w:tc>
        <w:tc>
          <w:tcPr>
            <w:tcW w:w="3568" w:type="pct"/>
          </w:tcPr>
          <w:p w14:paraId="3DEDB6ED"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By 2030, substantially increase the number of young people and adults who have the necessary skills, including technical and professional skills, for employment, for decent jobs</w:t>
            </w:r>
            <w:r w:rsidR="00410643" w:rsidRPr="00BC055A">
              <w:rPr>
                <w:rFonts w:ascii="Cambria" w:hAnsi="Cambria"/>
                <w:sz w:val="18"/>
                <w:szCs w:val="18"/>
              </w:rPr>
              <w:t>,</w:t>
            </w:r>
            <w:r w:rsidRPr="00BC055A">
              <w:rPr>
                <w:rFonts w:ascii="Cambria" w:hAnsi="Cambria"/>
                <w:sz w:val="18"/>
                <w:szCs w:val="18"/>
              </w:rPr>
              <w:t xml:space="preserve"> and business skills.</w:t>
            </w:r>
          </w:p>
        </w:tc>
      </w:tr>
      <w:tr w:rsidR="00281148" w:rsidRPr="00BC055A" w14:paraId="4DEBFD2F" w14:textId="77777777" w:rsidTr="00B61FBC">
        <w:tc>
          <w:tcPr>
            <w:tcW w:w="780" w:type="pct"/>
            <w:vMerge/>
          </w:tcPr>
          <w:p w14:paraId="1202BE54" w14:textId="77777777" w:rsidR="00AE0EAF" w:rsidRPr="00BC055A" w:rsidRDefault="00AE0EAF" w:rsidP="00196D99">
            <w:pPr>
              <w:spacing w:after="0" w:line="240" w:lineRule="auto"/>
              <w:rPr>
                <w:rFonts w:ascii="Cambria" w:hAnsi="Cambria"/>
                <w:sz w:val="18"/>
                <w:szCs w:val="18"/>
              </w:rPr>
            </w:pPr>
          </w:p>
        </w:tc>
        <w:tc>
          <w:tcPr>
            <w:tcW w:w="652" w:type="pct"/>
          </w:tcPr>
          <w:p w14:paraId="0E4C5DC8"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4.7</w:t>
            </w:r>
          </w:p>
        </w:tc>
        <w:tc>
          <w:tcPr>
            <w:tcW w:w="3568" w:type="pct"/>
          </w:tcPr>
          <w:p w14:paraId="22B67D27"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By 2030, ensure that all students acquire the knowledge and skills necessary to promote sustainable development through, among other things, education for sustainable development and sustainable lifestyles, human rights, gender equality, the promotion of a culture of peace and non-violence, global citizenship and the enhancement of cultural diversity and the contribution of culture to sustainable development.</w:t>
            </w:r>
          </w:p>
        </w:tc>
      </w:tr>
      <w:tr w:rsidR="00281148" w:rsidRPr="00BC055A" w14:paraId="216CD2FC" w14:textId="77777777" w:rsidTr="00B61FBC">
        <w:tc>
          <w:tcPr>
            <w:tcW w:w="780" w:type="pct"/>
            <w:vMerge w:val="restart"/>
          </w:tcPr>
          <w:p w14:paraId="715CE0DE"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 xml:space="preserve">8 </w:t>
            </w:r>
          </w:p>
          <w:p w14:paraId="132B9AF7"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(decent work and economic growth)</w:t>
            </w:r>
          </w:p>
        </w:tc>
        <w:tc>
          <w:tcPr>
            <w:tcW w:w="652" w:type="pct"/>
          </w:tcPr>
          <w:p w14:paraId="0AE4A204"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8.3</w:t>
            </w:r>
          </w:p>
        </w:tc>
        <w:tc>
          <w:tcPr>
            <w:tcW w:w="3568" w:type="pct"/>
          </w:tcPr>
          <w:p w14:paraId="00283458"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Promote development-oriented policies that support productive activities, the creation of decent work, entrepreneurship, creativity and innovation and encourage the formalization and growth of micro, small and medium-sized enterprises, including access to services financial.</w:t>
            </w:r>
          </w:p>
        </w:tc>
      </w:tr>
      <w:tr w:rsidR="00281148" w:rsidRPr="00BC055A" w14:paraId="3732FA9A" w14:textId="77777777" w:rsidTr="00B61FBC">
        <w:tc>
          <w:tcPr>
            <w:tcW w:w="780" w:type="pct"/>
            <w:vMerge/>
          </w:tcPr>
          <w:p w14:paraId="66E6DE2B" w14:textId="77777777" w:rsidR="00AE0EAF" w:rsidRPr="00BC055A" w:rsidRDefault="00AE0EAF" w:rsidP="00196D99">
            <w:pPr>
              <w:spacing w:after="0" w:line="240" w:lineRule="auto"/>
              <w:rPr>
                <w:rFonts w:ascii="Cambria" w:hAnsi="Cambria"/>
                <w:sz w:val="18"/>
                <w:szCs w:val="18"/>
              </w:rPr>
            </w:pPr>
          </w:p>
        </w:tc>
        <w:tc>
          <w:tcPr>
            <w:tcW w:w="652" w:type="pct"/>
          </w:tcPr>
          <w:p w14:paraId="41E610EE"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8.4</w:t>
            </w:r>
          </w:p>
        </w:tc>
        <w:tc>
          <w:tcPr>
            <w:tcW w:w="3568" w:type="pct"/>
          </w:tcPr>
          <w:p w14:paraId="32245739"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 xml:space="preserve">Progressively improve, until 2030, the efficiency of global resources in consumption and production in an attempt to separate economic growth from environmental degradation, </w:t>
            </w:r>
            <w:r w:rsidR="00410643" w:rsidRPr="00BC055A">
              <w:rPr>
                <w:rFonts w:ascii="Cambria" w:hAnsi="Cambria"/>
                <w:sz w:val="18"/>
                <w:szCs w:val="18"/>
              </w:rPr>
              <w:t>following</w:t>
            </w:r>
            <w:r w:rsidRPr="00BC055A">
              <w:rPr>
                <w:rFonts w:ascii="Cambria" w:hAnsi="Cambria"/>
                <w:sz w:val="18"/>
                <w:szCs w:val="18"/>
              </w:rPr>
              <w:t xml:space="preserve"> the ten-year framework of sustainable consumption and production programs, with developed countries taking the initiative.</w:t>
            </w:r>
          </w:p>
        </w:tc>
      </w:tr>
      <w:tr w:rsidR="00281148" w:rsidRPr="00BC055A" w14:paraId="57D0BDA4" w14:textId="77777777" w:rsidTr="00B61FBC">
        <w:tc>
          <w:tcPr>
            <w:tcW w:w="780" w:type="pct"/>
            <w:vMerge/>
          </w:tcPr>
          <w:p w14:paraId="39C4B811" w14:textId="77777777" w:rsidR="00AE0EAF" w:rsidRPr="00BC055A" w:rsidRDefault="00AE0EAF" w:rsidP="00196D99">
            <w:pPr>
              <w:spacing w:after="0" w:line="240" w:lineRule="auto"/>
              <w:rPr>
                <w:rFonts w:ascii="Cambria" w:hAnsi="Cambria"/>
                <w:sz w:val="18"/>
                <w:szCs w:val="18"/>
              </w:rPr>
            </w:pPr>
          </w:p>
        </w:tc>
        <w:tc>
          <w:tcPr>
            <w:tcW w:w="652" w:type="pct"/>
          </w:tcPr>
          <w:p w14:paraId="4AD64103"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8.6</w:t>
            </w:r>
          </w:p>
        </w:tc>
        <w:tc>
          <w:tcPr>
            <w:tcW w:w="3568" w:type="pct"/>
          </w:tcPr>
          <w:p w14:paraId="1888EBF4"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By 2020, substantially reduce the percentage of unemployed young people who do not follow a course of study or who do not attend training courses.</w:t>
            </w:r>
          </w:p>
        </w:tc>
      </w:tr>
      <w:tr w:rsidR="00281148" w:rsidRPr="00BC055A" w14:paraId="30773CB0" w14:textId="77777777" w:rsidTr="00B61FBC">
        <w:tc>
          <w:tcPr>
            <w:tcW w:w="780" w:type="pct"/>
          </w:tcPr>
          <w:p w14:paraId="7E0819C9"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9 (industry, innovation</w:t>
            </w:r>
            <w:r w:rsidR="00410643" w:rsidRPr="00BC055A">
              <w:rPr>
                <w:rFonts w:ascii="Cambria" w:hAnsi="Cambria"/>
                <w:sz w:val="18"/>
                <w:szCs w:val="18"/>
              </w:rPr>
              <w:t>,</w:t>
            </w:r>
            <w:r w:rsidRPr="00BC055A">
              <w:rPr>
                <w:rFonts w:ascii="Cambria" w:hAnsi="Cambria"/>
                <w:sz w:val="18"/>
                <w:szCs w:val="18"/>
              </w:rPr>
              <w:t xml:space="preserve"> and infrastructure)</w:t>
            </w:r>
          </w:p>
        </w:tc>
        <w:tc>
          <w:tcPr>
            <w:tcW w:w="652" w:type="pct"/>
          </w:tcPr>
          <w:p w14:paraId="17D232BA"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9.b</w:t>
            </w:r>
          </w:p>
        </w:tc>
        <w:tc>
          <w:tcPr>
            <w:tcW w:w="3568" w:type="pct"/>
          </w:tcPr>
          <w:p w14:paraId="75F0C30A"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Support the development of domestic technology, research</w:t>
            </w:r>
            <w:r w:rsidR="00410643" w:rsidRPr="00BC055A">
              <w:rPr>
                <w:rFonts w:ascii="Cambria" w:hAnsi="Cambria"/>
                <w:sz w:val="18"/>
                <w:szCs w:val="18"/>
              </w:rPr>
              <w:t>,</w:t>
            </w:r>
            <w:r w:rsidRPr="00BC055A">
              <w:rPr>
                <w:rFonts w:ascii="Cambria" w:hAnsi="Cambria"/>
                <w:sz w:val="18"/>
                <w:szCs w:val="18"/>
              </w:rPr>
              <w:t xml:space="preserve"> and innovation in developing countries, also ensuring a favorable political environment, among other things, for industrial diversification and to give added value to raw materials.</w:t>
            </w:r>
          </w:p>
        </w:tc>
      </w:tr>
      <w:tr w:rsidR="00281148" w:rsidRPr="00BC055A" w14:paraId="08C5520A" w14:textId="77777777" w:rsidTr="00B61FBC">
        <w:tc>
          <w:tcPr>
            <w:tcW w:w="780" w:type="pct"/>
          </w:tcPr>
          <w:p w14:paraId="695FEEB2"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11 (sustainable cities and communities)</w:t>
            </w:r>
          </w:p>
        </w:tc>
        <w:tc>
          <w:tcPr>
            <w:tcW w:w="652" w:type="pct"/>
          </w:tcPr>
          <w:p w14:paraId="20551CCD"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11.6</w:t>
            </w:r>
          </w:p>
        </w:tc>
        <w:tc>
          <w:tcPr>
            <w:tcW w:w="3568" w:type="pct"/>
          </w:tcPr>
          <w:p w14:paraId="7C3E9ACB"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 xml:space="preserve">By 2030, reduce the negative per capita environmental impact of cities, particularly </w:t>
            </w:r>
            <w:r w:rsidR="00410643" w:rsidRPr="00BC055A">
              <w:rPr>
                <w:rFonts w:ascii="Cambria" w:hAnsi="Cambria"/>
                <w:sz w:val="18"/>
                <w:szCs w:val="18"/>
              </w:rPr>
              <w:t>concerning</w:t>
            </w:r>
            <w:r w:rsidRPr="00BC055A">
              <w:rPr>
                <w:rFonts w:ascii="Cambria" w:hAnsi="Cambria"/>
                <w:sz w:val="18"/>
                <w:szCs w:val="18"/>
              </w:rPr>
              <w:t xml:space="preserve"> air quality and waste management.</w:t>
            </w:r>
          </w:p>
        </w:tc>
      </w:tr>
      <w:tr w:rsidR="00281148" w:rsidRPr="00BC055A" w14:paraId="143D036B" w14:textId="77777777" w:rsidTr="00B61FBC">
        <w:tc>
          <w:tcPr>
            <w:tcW w:w="780" w:type="pct"/>
            <w:vMerge w:val="restart"/>
          </w:tcPr>
          <w:p w14:paraId="14E8F984"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12 (responsible consumption and production)</w:t>
            </w:r>
          </w:p>
        </w:tc>
        <w:tc>
          <w:tcPr>
            <w:tcW w:w="652" w:type="pct"/>
          </w:tcPr>
          <w:p w14:paraId="48B8F30D"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12.4</w:t>
            </w:r>
          </w:p>
        </w:tc>
        <w:tc>
          <w:tcPr>
            <w:tcW w:w="3568" w:type="pct"/>
          </w:tcPr>
          <w:p w14:paraId="7A51191A"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 xml:space="preserve">By 2020, obtain the eco-compatible management of chemicals and all waste throughout their life cycle, </w:t>
            </w:r>
            <w:r w:rsidR="00410643" w:rsidRPr="00BC055A">
              <w:rPr>
                <w:rFonts w:ascii="Cambria" w:hAnsi="Cambria"/>
                <w:sz w:val="18"/>
                <w:szCs w:val="18"/>
              </w:rPr>
              <w:t>following</w:t>
            </w:r>
            <w:r w:rsidRPr="00BC055A">
              <w:rPr>
                <w:rFonts w:ascii="Cambria" w:hAnsi="Cambria"/>
                <w:sz w:val="18"/>
                <w:szCs w:val="18"/>
              </w:rPr>
              <w:t xml:space="preserve"> the agreed international frameworks, and significantly reduce their release into the air, water and soil, to minimize their negative effects on human health and the environment.</w:t>
            </w:r>
          </w:p>
        </w:tc>
      </w:tr>
      <w:tr w:rsidR="00281148" w:rsidRPr="00BC055A" w14:paraId="6E382864" w14:textId="77777777" w:rsidTr="00B61FBC">
        <w:tc>
          <w:tcPr>
            <w:tcW w:w="780" w:type="pct"/>
            <w:vMerge/>
          </w:tcPr>
          <w:p w14:paraId="03B8D4D9" w14:textId="77777777" w:rsidR="00AE0EAF" w:rsidRPr="00BC055A" w:rsidRDefault="00AE0EAF" w:rsidP="00196D99">
            <w:pPr>
              <w:spacing w:after="0" w:line="240" w:lineRule="auto"/>
              <w:rPr>
                <w:rFonts w:ascii="Cambria" w:hAnsi="Cambria"/>
                <w:sz w:val="18"/>
                <w:szCs w:val="18"/>
              </w:rPr>
            </w:pPr>
          </w:p>
        </w:tc>
        <w:tc>
          <w:tcPr>
            <w:tcW w:w="652" w:type="pct"/>
          </w:tcPr>
          <w:p w14:paraId="64CA4C6A"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12.5</w:t>
            </w:r>
          </w:p>
        </w:tc>
        <w:tc>
          <w:tcPr>
            <w:tcW w:w="3568" w:type="pct"/>
          </w:tcPr>
          <w:p w14:paraId="3FE27891"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By 2030, to substantially reduce the production of waste through prevention, reduction, recycling</w:t>
            </w:r>
            <w:r w:rsidR="00410643" w:rsidRPr="00BC055A">
              <w:rPr>
                <w:rFonts w:ascii="Cambria" w:hAnsi="Cambria"/>
                <w:sz w:val="18"/>
                <w:szCs w:val="18"/>
              </w:rPr>
              <w:t>,</w:t>
            </w:r>
            <w:r w:rsidRPr="00BC055A">
              <w:rPr>
                <w:rFonts w:ascii="Cambria" w:hAnsi="Cambria"/>
                <w:sz w:val="18"/>
                <w:szCs w:val="18"/>
              </w:rPr>
              <w:t xml:space="preserve"> and reuse.</w:t>
            </w:r>
          </w:p>
        </w:tc>
      </w:tr>
      <w:tr w:rsidR="00281148" w:rsidRPr="00BC055A" w14:paraId="6A54C701" w14:textId="77777777" w:rsidTr="00B61FBC">
        <w:tc>
          <w:tcPr>
            <w:tcW w:w="780" w:type="pct"/>
            <w:vMerge/>
          </w:tcPr>
          <w:p w14:paraId="7B727CBC" w14:textId="77777777" w:rsidR="00AE0EAF" w:rsidRPr="00BC055A" w:rsidRDefault="00AE0EAF" w:rsidP="00196D99">
            <w:pPr>
              <w:spacing w:after="0" w:line="240" w:lineRule="auto"/>
              <w:rPr>
                <w:rFonts w:ascii="Cambria" w:hAnsi="Cambria"/>
                <w:sz w:val="18"/>
                <w:szCs w:val="18"/>
              </w:rPr>
            </w:pPr>
          </w:p>
        </w:tc>
        <w:tc>
          <w:tcPr>
            <w:tcW w:w="652" w:type="pct"/>
          </w:tcPr>
          <w:p w14:paraId="7228349A"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12.6</w:t>
            </w:r>
          </w:p>
        </w:tc>
        <w:tc>
          <w:tcPr>
            <w:tcW w:w="3568" w:type="pct"/>
          </w:tcPr>
          <w:p w14:paraId="0B76DEFA"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Encourage companies, especially large and transnational companies, to adopt sustainable practices and integrate sustainability information into their regular reports.</w:t>
            </w:r>
          </w:p>
        </w:tc>
      </w:tr>
      <w:tr w:rsidR="00281148" w:rsidRPr="00BC055A" w14:paraId="28F89EFE" w14:textId="77777777" w:rsidTr="00B61FBC">
        <w:tc>
          <w:tcPr>
            <w:tcW w:w="780" w:type="pct"/>
            <w:vMerge/>
          </w:tcPr>
          <w:p w14:paraId="51635551" w14:textId="77777777" w:rsidR="00AE0EAF" w:rsidRPr="00BC055A" w:rsidRDefault="00AE0EAF" w:rsidP="00196D99">
            <w:pPr>
              <w:spacing w:after="0" w:line="240" w:lineRule="auto"/>
              <w:rPr>
                <w:rFonts w:ascii="Cambria" w:hAnsi="Cambria"/>
                <w:sz w:val="18"/>
                <w:szCs w:val="18"/>
              </w:rPr>
            </w:pPr>
          </w:p>
        </w:tc>
        <w:tc>
          <w:tcPr>
            <w:tcW w:w="652" w:type="pct"/>
          </w:tcPr>
          <w:p w14:paraId="6ACCEA1A"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12.8</w:t>
            </w:r>
          </w:p>
        </w:tc>
        <w:tc>
          <w:tcPr>
            <w:tcW w:w="3568" w:type="pct"/>
          </w:tcPr>
          <w:p w14:paraId="523DD3F1"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By 2030, ensure that people have relevant information and awareness of sustainable development and lifestyles in harmony with nature all over the world.</w:t>
            </w:r>
          </w:p>
        </w:tc>
      </w:tr>
      <w:tr w:rsidR="00281148" w:rsidRPr="00BC055A" w14:paraId="2F021ED6" w14:textId="77777777" w:rsidTr="00B61FBC">
        <w:tc>
          <w:tcPr>
            <w:tcW w:w="780" w:type="pct"/>
          </w:tcPr>
          <w:p w14:paraId="64F832F7"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 xml:space="preserve">14 </w:t>
            </w:r>
          </w:p>
          <w:p w14:paraId="20C80C84"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(life below water)</w:t>
            </w:r>
          </w:p>
        </w:tc>
        <w:tc>
          <w:tcPr>
            <w:tcW w:w="652" w:type="pct"/>
          </w:tcPr>
          <w:p w14:paraId="3594F52D"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14.1</w:t>
            </w:r>
          </w:p>
        </w:tc>
        <w:tc>
          <w:tcPr>
            <w:tcW w:w="3568" w:type="pct"/>
          </w:tcPr>
          <w:p w14:paraId="2E8E954B"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By 2025, prevent and significantly reduce marine pollution of all kinds, particularly that from land-based activities, including marine litter and nutrient water pollution.</w:t>
            </w:r>
          </w:p>
        </w:tc>
      </w:tr>
      <w:tr w:rsidR="00281148" w:rsidRPr="00BC055A" w14:paraId="69F2D5C5" w14:textId="77777777" w:rsidTr="00B61FBC">
        <w:tc>
          <w:tcPr>
            <w:tcW w:w="780" w:type="pct"/>
          </w:tcPr>
          <w:p w14:paraId="7F65C13E"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 xml:space="preserve">16 </w:t>
            </w:r>
          </w:p>
          <w:p w14:paraId="7DB36EFE"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(peace justice and strong Institution)</w:t>
            </w:r>
          </w:p>
        </w:tc>
        <w:tc>
          <w:tcPr>
            <w:tcW w:w="652" w:type="pct"/>
          </w:tcPr>
          <w:p w14:paraId="67B5EFB2"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16.7</w:t>
            </w:r>
          </w:p>
        </w:tc>
        <w:tc>
          <w:tcPr>
            <w:tcW w:w="3568" w:type="pct"/>
          </w:tcPr>
          <w:p w14:paraId="49B96F62"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Ensure a responsive, inclusive, participatory and representative decision-making process at all levels.</w:t>
            </w:r>
          </w:p>
        </w:tc>
      </w:tr>
      <w:tr w:rsidR="00281148" w:rsidRPr="00BC055A" w14:paraId="6700DE1C" w14:textId="77777777" w:rsidTr="00B61FBC">
        <w:tc>
          <w:tcPr>
            <w:tcW w:w="780" w:type="pct"/>
          </w:tcPr>
          <w:p w14:paraId="23FFD83C"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17 (partnership for the goals)</w:t>
            </w:r>
          </w:p>
        </w:tc>
        <w:tc>
          <w:tcPr>
            <w:tcW w:w="652" w:type="pct"/>
          </w:tcPr>
          <w:p w14:paraId="29173E54"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17.17</w:t>
            </w:r>
          </w:p>
        </w:tc>
        <w:tc>
          <w:tcPr>
            <w:tcW w:w="3568" w:type="pct"/>
          </w:tcPr>
          <w:p w14:paraId="7BBEEFC2" w14:textId="77777777" w:rsidR="00AE0EAF" w:rsidRPr="00BC055A" w:rsidRDefault="008A7224" w:rsidP="00196D99">
            <w:pPr>
              <w:spacing w:after="0" w:line="240" w:lineRule="auto"/>
              <w:rPr>
                <w:rFonts w:ascii="Cambria" w:hAnsi="Cambria"/>
                <w:sz w:val="18"/>
                <w:szCs w:val="18"/>
              </w:rPr>
            </w:pPr>
            <w:r w:rsidRPr="00BC055A">
              <w:rPr>
                <w:rFonts w:ascii="Cambria" w:hAnsi="Cambria"/>
                <w:sz w:val="18"/>
                <w:szCs w:val="18"/>
              </w:rPr>
              <w:t>Encourage and promote effective partnerships between public, private-public and civil society subjects, based on the experience and strategies for accumulating resources of the partnerships.</w:t>
            </w:r>
          </w:p>
        </w:tc>
      </w:tr>
    </w:tbl>
    <w:p w14:paraId="202A5147" w14:textId="77777777" w:rsidR="00196D99" w:rsidRPr="00BC055A" w:rsidRDefault="00196D99" w:rsidP="00410643">
      <w:pPr>
        <w:spacing w:after="0" w:line="240" w:lineRule="auto"/>
        <w:ind w:right="89"/>
        <w:jc w:val="both"/>
        <w:rPr>
          <w:rFonts w:ascii="Cambria" w:eastAsia="Arial Unicode MS" w:hAnsi="Cambria"/>
          <w:kern w:val="28"/>
          <w:sz w:val="20"/>
          <w:szCs w:val="20"/>
          <w:lang w:eastAsia="de-DE"/>
        </w:rPr>
      </w:pPr>
      <w:bookmarkStart w:id="3" w:name="_Toc450498034"/>
    </w:p>
    <w:p w14:paraId="127CD74E" w14:textId="77777777" w:rsidR="00C5041C" w:rsidRPr="00BC055A" w:rsidRDefault="008A7224" w:rsidP="00410643">
      <w:pPr>
        <w:spacing w:after="0" w:line="240" w:lineRule="auto"/>
        <w:ind w:right="89"/>
        <w:jc w:val="both"/>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The study</w:t>
      </w:r>
      <w:r w:rsidR="00EE3089" w:rsidRPr="00BC055A">
        <w:rPr>
          <w:rFonts w:ascii="Cambria" w:eastAsia="Arial Unicode MS" w:hAnsi="Cambria"/>
          <w:kern w:val="28"/>
          <w:sz w:val="20"/>
          <w:szCs w:val="20"/>
          <w:lang w:eastAsia="de-DE"/>
        </w:rPr>
        <w:t xml:space="preserve"> is original both from an academic and a practical point of view because it is applied research. In fact, in addition to the aspects of literature and documental analysis, t</w:t>
      </w:r>
      <w:r w:rsidR="00660EE4" w:rsidRPr="00BC055A">
        <w:rPr>
          <w:rFonts w:ascii="Cambria" w:eastAsia="Arial Unicode MS" w:hAnsi="Cambria"/>
          <w:kern w:val="28"/>
          <w:sz w:val="20"/>
          <w:szCs w:val="20"/>
          <w:lang w:eastAsia="de-DE"/>
        </w:rPr>
        <w:t>he main factor of</w:t>
      </w:r>
      <w:r w:rsidR="005B14B3" w:rsidRPr="00BC055A">
        <w:rPr>
          <w:rFonts w:ascii="Cambria" w:eastAsia="Arial Unicode MS" w:hAnsi="Cambria"/>
          <w:kern w:val="28"/>
          <w:sz w:val="20"/>
          <w:szCs w:val="20"/>
          <w:lang w:eastAsia="de-DE"/>
        </w:rPr>
        <w:t xml:space="preserve"> the case-study </w:t>
      </w:r>
      <w:r w:rsidR="00660EE4" w:rsidRPr="00BC055A">
        <w:rPr>
          <w:rFonts w:ascii="Cambria" w:eastAsia="Arial Unicode MS" w:hAnsi="Cambria"/>
          <w:kern w:val="28"/>
          <w:sz w:val="20"/>
          <w:szCs w:val="20"/>
          <w:lang w:eastAsia="de-DE"/>
        </w:rPr>
        <w:t>is</w:t>
      </w:r>
      <w:r w:rsidR="00EE3089" w:rsidRPr="00BC055A">
        <w:rPr>
          <w:rFonts w:ascii="Cambria" w:eastAsia="Arial Unicode MS" w:hAnsi="Cambria"/>
          <w:kern w:val="28"/>
          <w:sz w:val="20"/>
          <w:szCs w:val="20"/>
          <w:lang w:eastAsia="de-DE"/>
        </w:rPr>
        <w:t xml:space="preserve"> the par</w:t>
      </w:r>
      <w:r w:rsidR="005B14B3" w:rsidRPr="00BC055A">
        <w:rPr>
          <w:rFonts w:ascii="Cambria" w:eastAsia="Arial Unicode MS" w:hAnsi="Cambria"/>
          <w:kern w:val="28"/>
          <w:sz w:val="20"/>
          <w:szCs w:val="20"/>
          <w:lang w:eastAsia="de-DE"/>
        </w:rPr>
        <w:t>ticipation of the various stakeholders</w:t>
      </w:r>
      <w:r w:rsidR="00775935" w:rsidRPr="00BC055A">
        <w:rPr>
          <w:rFonts w:ascii="Cambria" w:eastAsia="Arial Unicode MS" w:hAnsi="Cambria"/>
          <w:kern w:val="28"/>
          <w:sz w:val="20"/>
          <w:szCs w:val="20"/>
          <w:lang w:eastAsia="de-DE"/>
        </w:rPr>
        <w:t xml:space="preserve"> in the project thanks to</w:t>
      </w:r>
      <w:r w:rsidR="00EE3089" w:rsidRPr="00BC055A">
        <w:rPr>
          <w:rFonts w:ascii="Cambria" w:eastAsia="Arial Unicode MS" w:hAnsi="Cambria"/>
          <w:kern w:val="28"/>
          <w:sz w:val="20"/>
          <w:szCs w:val="20"/>
          <w:lang w:eastAsia="de-DE"/>
        </w:rPr>
        <w:t xml:space="preserve"> the</w:t>
      </w:r>
      <w:r w:rsidR="005B14B3" w:rsidRPr="00BC055A">
        <w:rPr>
          <w:rFonts w:ascii="Cambria" w:eastAsia="Arial Unicode MS" w:hAnsi="Cambria"/>
          <w:kern w:val="28"/>
          <w:sz w:val="20"/>
          <w:szCs w:val="20"/>
          <w:lang w:eastAsia="de-DE"/>
        </w:rPr>
        <w:t xml:space="preserve"> awareness of the topic of waste and importance of the recycling,</w:t>
      </w:r>
      <w:r w:rsidR="00EE3089" w:rsidRPr="00BC055A">
        <w:rPr>
          <w:rFonts w:ascii="Cambria" w:eastAsia="Arial Unicode MS" w:hAnsi="Cambria"/>
          <w:kern w:val="28"/>
          <w:sz w:val="20"/>
          <w:szCs w:val="20"/>
          <w:lang w:eastAsia="de-DE"/>
        </w:rPr>
        <w:t xml:space="preserve"> that has increased in recent years by</w:t>
      </w:r>
      <w:r w:rsidR="000F1AB5" w:rsidRPr="00BC055A">
        <w:rPr>
          <w:rFonts w:ascii="Cambria" w:eastAsia="Arial Unicode MS" w:hAnsi="Cambria"/>
          <w:kern w:val="28"/>
          <w:sz w:val="20"/>
          <w:szCs w:val="20"/>
          <w:lang w:eastAsia="de-DE"/>
        </w:rPr>
        <w:t xml:space="preserve"> the academic community. The project of inserting incentive-</w:t>
      </w:r>
      <w:r w:rsidR="00EE3089" w:rsidRPr="00BC055A">
        <w:rPr>
          <w:rFonts w:ascii="Cambria" w:eastAsia="Arial Unicode MS" w:hAnsi="Cambria"/>
          <w:kern w:val="28"/>
          <w:sz w:val="20"/>
          <w:szCs w:val="20"/>
          <w:lang w:eastAsia="de-DE"/>
        </w:rPr>
        <w:t xml:space="preserve">compactors in a public university is a unique case in Italy and Europe which certainly could </w:t>
      </w:r>
      <w:r w:rsidR="00650A81" w:rsidRPr="00BC055A">
        <w:rPr>
          <w:rFonts w:ascii="Cambria" w:eastAsia="Arial Unicode MS" w:hAnsi="Cambria"/>
          <w:kern w:val="28"/>
          <w:sz w:val="20"/>
          <w:szCs w:val="20"/>
          <w:lang w:eastAsia="de-DE"/>
        </w:rPr>
        <w:t>be a good practice to replicate in other universities.</w:t>
      </w:r>
      <w:r w:rsidRPr="00BC055A">
        <w:rPr>
          <w:rFonts w:ascii="Cambria" w:eastAsia="Arial Unicode MS" w:hAnsi="Cambria"/>
          <w:kern w:val="28"/>
          <w:sz w:val="20"/>
          <w:szCs w:val="20"/>
          <w:lang w:eastAsia="de-DE"/>
        </w:rPr>
        <w:t xml:space="preserve"> The role of the University of “Tor Vergata” as </w:t>
      </w:r>
      <w:r w:rsidR="00410643" w:rsidRPr="00BC055A">
        <w:rPr>
          <w:rFonts w:ascii="Cambria" w:eastAsia="Arial Unicode MS" w:hAnsi="Cambria"/>
          <w:kern w:val="28"/>
          <w:sz w:val="20"/>
          <w:szCs w:val="20"/>
          <w:lang w:eastAsia="de-DE"/>
        </w:rPr>
        <w:t xml:space="preserve">a </w:t>
      </w:r>
      <w:r w:rsidRPr="00BC055A">
        <w:rPr>
          <w:rFonts w:ascii="Cambria" w:eastAsia="Arial Unicode MS" w:hAnsi="Cambria"/>
          <w:kern w:val="28"/>
          <w:sz w:val="20"/>
          <w:szCs w:val="20"/>
          <w:lang w:eastAsia="de-DE"/>
        </w:rPr>
        <w:t xml:space="preserve">primary place of production and transmission of knowledge in the territory, is one of </w:t>
      </w:r>
      <w:r w:rsidR="00410643" w:rsidRPr="00BC055A">
        <w:rPr>
          <w:rFonts w:ascii="Cambria" w:eastAsia="Arial Unicode MS" w:hAnsi="Cambria"/>
          <w:kern w:val="28"/>
          <w:sz w:val="20"/>
          <w:szCs w:val="20"/>
          <w:lang w:eastAsia="de-DE"/>
        </w:rPr>
        <w:t xml:space="preserve">the </w:t>
      </w:r>
      <w:r w:rsidRPr="00BC055A">
        <w:rPr>
          <w:rFonts w:ascii="Cambria" w:eastAsia="Arial Unicode MS" w:hAnsi="Cambria"/>
          <w:kern w:val="28"/>
          <w:sz w:val="20"/>
          <w:szCs w:val="20"/>
          <w:lang w:eastAsia="de-DE"/>
        </w:rPr>
        <w:t>main potential levers to overcome the vicious cycles of the economic crisis and social decay that plagues the areas’ of Municipality neighborhoods. A virtuous relationship between science, knowledge</w:t>
      </w:r>
      <w:r w:rsidR="00410643" w:rsidRPr="00BC055A">
        <w:rPr>
          <w:rFonts w:ascii="Cambria" w:eastAsia="Arial Unicode MS" w:hAnsi="Cambria"/>
          <w:kern w:val="28"/>
          <w:sz w:val="20"/>
          <w:szCs w:val="20"/>
          <w:lang w:eastAsia="de-DE"/>
        </w:rPr>
        <w:t>,</w:t>
      </w:r>
      <w:r w:rsidRPr="00BC055A">
        <w:rPr>
          <w:rFonts w:ascii="Cambria" w:eastAsia="Arial Unicode MS" w:hAnsi="Cambria"/>
          <w:kern w:val="28"/>
          <w:sz w:val="20"/>
          <w:szCs w:val="20"/>
          <w:lang w:eastAsia="de-DE"/>
        </w:rPr>
        <w:t xml:space="preserve"> and society contributes to the growth of human capital, as well as productive and civil, and the culture of professionalism, all being necessary for a healthy social and economic development.</w:t>
      </w:r>
    </w:p>
    <w:p w14:paraId="5A5C7BE3" w14:textId="77777777" w:rsidR="00196D99" w:rsidRPr="00BC055A" w:rsidRDefault="00196D99" w:rsidP="00410643">
      <w:pPr>
        <w:spacing w:after="0" w:line="240" w:lineRule="auto"/>
        <w:ind w:right="89"/>
        <w:jc w:val="both"/>
        <w:rPr>
          <w:rFonts w:ascii="Cambria" w:eastAsia="Arial Unicode MS" w:hAnsi="Cambria"/>
          <w:kern w:val="28"/>
          <w:sz w:val="20"/>
          <w:szCs w:val="20"/>
          <w:lang w:eastAsia="de-DE"/>
        </w:rPr>
      </w:pPr>
    </w:p>
    <w:p w14:paraId="2909A848" w14:textId="77777777" w:rsidR="00C43BE1" w:rsidRPr="00BC055A" w:rsidRDefault="008A7224" w:rsidP="00C43BE1">
      <w:pPr>
        <w:spacing w:after="0" w:line="240" w:lineRule="auto"/>
        <w:ind w:right="89"/>
        <w:jc w:val="both"/>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D</w:t>
      </w:r>
      <w:r w:rsidR="00C5041C" w:rsidRPr="00BC055A">
        <w:rPr>
          <w:rFonts w:ascii="Cambria" w:eastAsia="Arial Unicode MS" w:hAnsi="Cambria"/>
          <w:kern w:val="28"/>
          <w:sz w:val="20"/>
          <w:szCs w:val="20"/>
          <w:lang w:eastAsia="de-DE"/>
        </w:rPr>
        <w:t>uring the research analysis, the enthusiasm and so</w:t>
      </w:r>
      <w:r w:rsidRPr="00BC055A">
        <w:rPr>
          <w:rFonts w:ascii="Cambria" w:eastAsia="Arial Unicode MS" w:hAnsi="Cambria"/>
          <w:kern w:val="28"/>
          <w:sz w:val="20"/>
          <w:szCs w:val="20"/>
          <w:lang w:eastAsia="de-DE"/>
        </w:rPr>
        <w:t>cial values guiding the professors, researchers</w:t>
      </w:r>
      <w:r w:rsidR="00C5041C" w:rsidRPr="00BC055A">
        <w:rPr>
          <w:rFonts w:ascii="Cambria" w:eastAsia="Arial Unicode MS" w:hAnsi="Cambria"/>
          <w:kern w:val="28"/>
          <w:sz w:val="20"/>
          <w:szCs w:val="20"/>
          <w:lang w:eastAsia="de-DE"/>
        </w:rPr>
        <w:t xml:space="preserve"> and students are conflicting often with the limited economic resources, territorial problems and the lack of appropriate reforms that impede the implementation of rapid change and innovation. The “Third Mission” confirms to be an activity partially able to allocate funds for the development of university activities that produce extra-university projects (e.g. the projects developed into the laboratories). Moreover, the strong presence and activity of the third sector organizations increasingly play a fundamental role in the transition to a sustainable and resilient “Open Knowledge Society”.</w:t>
      </w:r>
      <w:r w:rsidRPr="00BC055A">
        <w:rPr>
          <w:rFonts w:ascii="Cambria" w:eastAsia="Arial Unicode MS" w:hAnsi="Cambria"/>
          <w:kern w:val="28"/>
          <w:sz w:val="20"/>
          <w:szCs w:val="20"/>
          <w:lang w:eastAsia="de-DE"/>
        </w:rPr>
        <w:t xml:space="preserve"> </w:t>
      </w:r>
    </w:p>
    <w:p w14:paraId="72898C73" w14:textId="77777777" w:rsidR="00EE3089" w:rsidRPr="00BC055A" w:rsidRDefault="00EE3089" w:rsidP="00410643">
      <w:pPr>
        <w:spacing w:after="0" w:line="240" w:lineRule="auto"/>
        <w:ind w:right="89"/>
        <w:jc w:val="both"/>
        <w:rPr>
          <w:rFonts w:ascii="Cambria" w:eastAsia="Arial Unicode MS" w:hAnsi="Cambria"/>
          <w:kern w:val="28"/>
          <w:sz w:val="20"/>
          <w:szCs w:val="20"/>
          <w:lang w:eastAsia="de-DE"/>
        </w:rPr>
      </w:pPr>
    </w:p>
    <w:p w14:paraId="21DDFDC2" w14:textId="77777777" w:rsidR="00EE3089" w:rsidRPr="00BC055A" w:rsidRDefault="00EE3089" w:rsidP="00410643">
      <w:pPr>
        <w:spacing w:after="0" w:line="240" w:lineRule="auto"/>
        <w:ind w:right="89"/>
        <w:jc w:val="both"/>
        <w:rPr>
          <w:rFonts w:ascii="Cambria" w:eastAsia="Arial Unicode MS" w:hAnsi="Cambria"/>
          <w:kern w:val="28"/>
          <w:sz w:val="20"/>
          <w:szCs w:val="20"/>
          <w:lang w:eastAsia="de-DE"/>
        </w:rPr>
      </w:pPr>
    </w:p>
    <w:p w14:paraId="5C5CB731" w14:textId="77777777" w:rsidR="00273F20" w:rsidRPr="00BC055A" w:rsidRDefault="008A7224" w:rsidP="00273F20">
      <w:pPr>
        <w:keepNext/>
        <w:spacing w:after="0" w:line="240" w:lineRule="auto"/>
        <w:ind w:left="431" w:hanging="431"/>
        <w:jc w:val="both"/>
        <w:outlineLvl w:val="0"/>
        <w:rPr>
          <w:rFonts w:ascii="Cambria" w:eastAsia="Arial Unicode MS" w:hAnsi="Cambria"/>
          <w:b/>
          <w:kern w:val="28"/>
          <w:sz w:val="20"/>
          <w:szCs w:val="20"/>
          <w:lang w:eastAsia="de-DE"/>
        </w:rPr>
      </w:pPr>
      <w:r w:rsidRPr="00BC055A">
        <w:rPr>
          <w:rFonts w:ascii="Cambria" w:eastAsia="Arial Unicode MS" w:hAnsi="Cambria"/>
          <w:b/>
          <w:kern w:val="28"/>
          <w:sz w:val="20"/>
          <w:szCs w:val="20"/>
          <w:lang w:eastAsia="de-DE"/>
        </w:rPr>
        <w:t>Conclusion</w:t>
      </w:r>
    </w:p>
    <w:p w14:paraId="6BECCA16" w14:textId="77777777" w:rsidR="00273F20" w:rsidRPr="00BC055A" w:rsidRDefault="00273F20" w:rsidP="00273F20">
      <w:pPr>
        <w:keepNext/>
        <w:spacing w:after="0" w:line="240" w:lineRule="auto"/>
        <w:ind w:left="431" w:hanging="431"/>
        <w:jc w:val="both"/>
        <w:outlineLvl w:val="0"/>
        <w:rPr>
          <w:rFonts w:ascii="Cambria" w:eastAsia="Arial Unicode MS" w:hAnsi="Cambria"/>
          <w:b/>
          <w:kern w:val="28"/>
          <w:sz w:val="20"/>
          <w:szCs w:val="20"/>
          <w:lang w:eastAsia="de-DE"/>
        </w:rPr>
      </w:pPr>
    </w:p>
    <w:p w14:paraId="76118E6C" w14:textId="59135D85" w:rsidR="00020F91" w:rsidRPr="00BC055A" w:rsidRDefault="008A7224" w:rsidP="00020F91">
      <w:pPr>
        <w:spacing w:after="0" w:line="240" w:lineRule="auto"/>
        <w:ind w:right="89"/>
        <w:jc w:val="both"/>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The European Commission, through the communication "Innovation in a knowledge-based economy", in the European Parliament, establishes the overcoming of the role played by universities, not only in training and research but also in the promotion and diffusion of knowledge and technologies, especially in the local economic context.</w:t>
      </w:r>
    </w:p>
    <w:p w14:paraId="56F7A84F" w14:textId="77777777" w:rsidR="00BC055A" w:rsidRPr="00BC055A" w:rsidRDefault="00BC055A" w:rsidP="00020F91">
      <w:pPr>
        <w:spacing w:after="0" w:line="240" w:lineRule="auto"/>
        <w:ind w:right="89"/>
        <w:jc w:val="both"/>
        <w:rPr>
          <w:rFonts w:ascii="Cambria" w:eastAsia="Arial Unicode MS" w:hAnsi="Cambria"/>
          <w:kern w:val="28"/>
          <w:sz w:val="20"/>
          <w:szCs w:val="20"/>
          <w:lang w:eastAsia="de-DE"/>
        </w:rPr>
      </w:pPr>
    </w:p>
    <w:p w14:paraId="1A91BCBF" w14:textId="2272B7E1" w:rsidR="00020F91" w:rsidRPr="00BC055A" w:rsidRDefault="008A7224" w:rsidP="00020F91">
      <w:pPr>
        <w:spacing w:after="0" w:line="240" w:lineRule="auto"/>
        <w:ind w:right="89"/>
        <w:jc w:val="both"/>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lastRenderedPageBreak/>
        <w:t>In Italy, the concept of the Third Mission came very late due to cultural and regulatory difficulties. The reasons that determined the progressive interest of universities for the third mission can be traced both to the long-term changes in the organization of scientific research and the development of technologies and to the needs of its main stakeholders. The third mission was fully integrated into Italian universities thanks to Legislative Decree no. 1988/27 January 2012, which defines the principles of "Self-Assessment, Periodic Assessment and Accreditation" (AVA) and subsequently Decree no. 47 of 30 January 2013 of the Minister of Education, University and Research (MIUR), which identifies the indicators and parameters of periodic evaluation of research and the third mission. In this way, universities must take on a more direct "entrepreneurial role", providing investments in applied research functional to their economic impact, favoring institutions of excellence capable of producing innovative knowledge, evaluating and measuring the cognitive performance of individual universities.</w:t>
      </w:r>
    </w:p>
    <w:p w14:paraId="260509F5" w14:textId="77777777" w:rsidR="00BC055A" w:rsidRPr="00BC055A" w:rsidRDefault="00BC055A" w:rsidP="00020F91">
      <w:pPr>
        <w:spacing w:after="0" w:line="240" w:lineRule="auto"/>
        <w:ind w:right="89"/>
        <w:jc w:val="both"/>
        <w:rPr>
          <w:rFonts w:ascii="Cambria" w:eastAsia="Arial Unicode MS" w:hAnsi="Cambria"/>
          <w:kern w:val="28"/>
          <w:sz w:val="20"/>
          <w:szCs w:val="20"/>
          <w:lang w:eastAsia="de-DE"/>
        </w:rPr>
      </w:pPr>
    </w:p>
    <w:p w14:paraId="07FD484C" w14:textId="2BAB1030" w:rsidR="00BC055A" w:rsidRPr="00BC055A" w:rsidRDefault="008A7224" w:rsidP="00532AE3">
      <w:pPr>
        <w:spacing w:after="0" w:line="240" w:lineRule="auto"/>
        <w:ind w:right="89"/>
        <w:jc w:val="both"/>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T</w:t>
      </w:r>
      <w:r w:rsidR="00FD579D" w:rsidRPr="00BC055A">
        <w:rPr>
          <w:rFonts w:ascii="Cambria" w:eastAsia="Arial Unicode MS" w:hAnsi="Cambria"/>
          <w:kern w:val="28"/>
          <w:sz w:val="20"/>
          <w:szCs w:val="20"/>
          <w:lang w:eastAsia="de-DE"/>
        </w:rPr>
        <w:t xml:space="preserve">he University of Rome “Tor Vergata” integrated the Third Mission </w:t>
      </w:r>
      <w:r w:rsidR="006F24A0" w:rsidRPr="00BC055A">
        <w:rPr>
          <w:rFonts w:ascii="Cambria" w:eastAsia="Arial Unicode MS" w:hAnsi="Cambria"/>
          <w:kern w:val="28"/>
          <w:sz w:val="20"/>
          <w:szCs w:val="20"/>
          <w:lang w:eastAsia="de-DE"/>
        </w:rPr>
        <w:t>since 2014</w:t>
      </w:r>
      <w:r w:rsidR="004C58DD" w:rsidRPr="00BC055A">
        <w:rPr>
          <w:rFonts w:ascii="Cambria" w:eastAsia="Arial Unicode MS" w:hAnsi="Cambria"/>
          <w:kern w:val="28"/>
          <w:sz w:val="20"/>
          <w:szCs w:val="20"/>
          <w:lang w:eastAsia="de-DE"/>
        </w:rPr>
        <w:t xml:space="preserve"> </w:t>
      </w:r>
      <w:r w:rsidR="009B66FC" w:rsidRPr="00BC055A">
        <w:rPr>
          <w:rFonts w:ascii="Cambria" w:eastAsia="Arial Unicode MS" w:hAnsi="Cambria"/>
          <w:kern w:val="28"/>
          <w:sz w:val="20"/>
          <w:szCs w:val="20"/>
          <w:lang w:eastAsia="de-DE"/>
        </w:rPr>
        <w:t>in line with Quintuple Helix M</w:t>
      </w:r>
      <w:r w:rsidR="006F24A0" w:rsidRPr="00BC055A">
        <w:rPr>
          <w:rFonts w:ascii="Cambria" w:eastAsia="Arial Unicode MS" w:hAnsi="Cambria"/>
          <w:kern w:val="28"/>
          <w:sz w:val="20"/>
          <w:szCs w:val="20"/>
          <w:lang w:eastAsia="de-DE"/>
        </w:rPr>
        <w:t xml:space="preserve">odel collaboration </w:t>
      </w:r>
      <w:r w:rsidR="004C58DD" w:rsidRPr="00BC055A">
        <w:rPr>
          <w:rFonts w:ascii="Cambria" w:eastAsia="Arial Unicode MS" w:hAnsi="Cambria"/>
          <w:kern w:val="28"/>
          <w:sz w:val="20"/>
          <w:szCs w:val="20"/>
          <w:lang w:eastAsia="de-DE"/>
        </w:rPr>
        <w:t xml:space="preserve">as </w:t>
      </w:r>
      <w:r w:rsidR="005425F0" w:rsidRPr="00BC055A">
        <w:rPr>
          <w:rFonts w:ascii="Cambria" w:eastAsia="Arial Unicode MS" w:hAnsi="Cambria"/>
          <w:kern w:val="28"/>
          <w:sz w:val="20"/>
          <w:szCs w:val="20"/>
          <w:lang w:eastAsia="de-DE"/>
        </w:rPr>
        <w:t xml:space="preserve">others public Italian universities considered </w:t>
      </w:r>
      <w:r w:rsidRPr="00BC055A">
        <w:rPr>
          <w:rFonts w:ascii="Cambria" w:eastAsia="Arial Unicode MS" w:hAnsi="Cambria"/>
          <w:kern w:val="28"/>
          <w:sz w:val="20"/>
          <w:szCs w:val="20"/>
          <w:lang w:eastAsia="de-DE"/>
        </w:rPr>
        <w:t xml:space="preserve">best practices </w:t>
      </w:r>
      <w:r w:rsidR="005425F0" w:rsidRPr="00BC055A">
        <w:rPr>
          <w:rFonts w:ascii="Cambria" w:eastAsia="Arial Unicode MS" w:hAnsi="Cambria"/>
          <w:kern w:val="28"/>
          <w:sz w:val="20"/>
          <w:szCs w:val="20"/>
          <w:lang w:eastAsia="de-DE"/>
        </w:rPr>
        <w:t>in promoting sustainability</w:t>
      </w:r>
      <w:r w:rsidR="002D539B" w:rsidRPr="00BC055A">
        <w:rPr>
          <w:rFonts w:ascii="Cambria" w:eastAsia="Arial Unicode MS" w:hAnsi="Cambria"/>
          <w:kern w:val="28"/>
          <w:sz w:val="20"/>
          <w:szCs w:val="20"/>
          <w:lang w:eastAsia="de-DE"/>
        </w:rPr>
        <w:t>, such as</w:t>
      </w:r>
      <w:r w:rsidR="005425F0" w:rsidRPr="00BC055A">
        <w:rPr>
          <w:rFonts w:ascii="Cambria" w:eastAsia="Arial Unicode MS" w:hAnsi="Cambria"/>
          <w:kern w:val="28"/>
          <w:sz w:val="20"/>
          <w:szCs w:val="20"/>
          <w:lang w:eastAsia="de-DE"/>
        </w:rPr>
        <w:t xml:space="preserve"> </w:t>
      </w:r>
      <w:r w:rsidRPr="00BC055A">
        <w:rPr>
          <w:rFonts w:ascii="Cambria" w:eastAsia="Arial Unicode MS" w:hAnsi="Cambria"/>
          <w:i/>
          <w:kern w:val="28"/>
          <w:sz w:val="20"/>
          <w:szCs w:val="20"/>
          <w:lang w:eastAsia="de-DE"/>
        </w:rPr>
        <w:t>Alma Mater Studiorum</w:t>
      </w:r>
      <w:r w:rsidR="002D539B" w:rsidRPr="00BC055A">
        <w:rPr>
          <w:rFonts w:ascii="Cambria" w:eastAsia="Arial Unicode MS" w:hAnsi="Cambria"/>
          <w:kern w:val="28"/>
          <w:sz w:val="20"/>
          <w:szCs w:val="20"/>
          <w:lang w:eastAsia="de-DE"/>
        </w:rPr>
        <w:t xml:space="preserve"> University of Bologna</w:t>
      </w:r>
      <w:r w:rsidRPr="00BC055A">
        <w:rPr>
          <w:rFonts w:ascii="Cambria" w:eastAsia="Arial Unicode MS" w:hAnsi="Cambria"/>
          <w:kern w:val="28"/>
          <w:sz w:val="20"/>
          <w:szCs w:val="20"/>
          <w:lang w:eastAsia="de-DE"/>
        </w:rPr>
        <w:t xml:space="preserve"> </w:t>
      </w:r>
      <w:r w:rsidR="002D539B" w:rsidRPr="00BC055A">
        <w:rPr>
          <w:rFonts w:ascii="Cambria" w:eastAsia="Arial Unicode MS" w:hAnsi="Cambria"/>
          <w:kern w:val="28"/>
          <w:sz w:val="20"/>
          <w:szCs w:val="20"/>
          <w:lang w:eastAsia="de-DE"/>
        </w:rPr>
        <w:t>(</w:t>
      </w:r>
      <w:r w:rsidRPr="00BC055A">
        <w:rPr>
          <w:rFonts w:ascii="Cambria" w:eastAsia="Arial Unicode MS" w:hAnsi="Cambria"/>
          <w:kern w:val="28"/>
          <w:sz w:val="20"/>
          <w:szCs w:val="20"/>
          <w:lang w:eastAsia="de-DE"/>
        </w:rPr>
        <w:t>born in 1088</w:t>
      </w:r>
      <w:r w:rsidR="002D539B" w:rsidRPr="00BC055A">
        <w:rPr>
          <w:rFonts w:ascii="Cambria" w:eastAsia="Arial Unicode MS" w:hAnsi="Cambria"/>
          <w:kern w:val="28"/>
          <w:sz w:val="20"/>
          <w:szCs w:val="20"/>
          <w:lang w:eastAsia="de-DE"/>
        </w:rPr>
        <w:t>)</w:t>
      </w:r>
      <w:r w:rsidRPr="00BC055A">
        <w:rPr>
          <w:rFonts w:ascii="Cambria" w:eastAsia="Arial Unicode MS" w:hAnsi="Cambria"/>
          <w:kern w:val="28"/>
          <w:sz w:val="20"/>
          <w:szCs w:val="20"/>
          <w:lang w:eastAsia="de-DE"/>
        </w:rPr>
        <w:t>, is the oldest Italian state university in the western world</w:t>
      </w:r>
      <w:r w:rsidR="00C650E9" w:rsidRPr="00BC055A">
        <w:rPr>
          <w:rFonts w:ascii="Cambria" w:eastAsia="Arial Unicode MS" w:hAnsi="Cambria"/>
          <w:kern w:val="28"/>
          <w:sz w:val="20"/>
          <w:szCs w:val="20"/>
          <w:lang w:eastAsia="de-DE"/>
        </w:rPr>
        <w:t>.</w:t>
      </w:r>
    </w:p>
    <w:p w14:paraId="57B7265D" w14:textId="4CF3FA4C" w:rsidR="00020F91" w:rsidRPr="00BC055A" w:rsidRDefault="008A7224" w:rsidP="00020F91">
      <w:pPr>
        <w:keepNext/>
        <w:spacing w:after="0" w:line="240" w:lineRule="auto"/>
        <w:jc w:val="both"/>
        <w:outlineLvl w:val="0"/>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 xml:space="preserve">The </w:t>
      </w:r>
      <w:r w:rsidRPr="00BC055A">
        <w:rPr>
          <w:rFonts w:ascii="Cambria" w:eastAsia="Arial Unicode MS" w:hAnsi="Cambria"/>
          <w:i/>
          <w:kern w:val="28"/>
          <w:sz w:val="20"/>
          <w:szCs w:val="20"/>
          <w:lang w:eastAsia="de-DE"/>
        </w:rPr>
        <w:t>Alma Mater Studiorum</w:t>
      </w:r>
      <w:r w:rsidRPr="00BC055A">
        <w:rPr>
          <w:rFonts w:ascii="Cambria" w:eastAsia="Arial Unicode MS" w:hAnsi="Cambria"/>
          <w:kern w:val="28"/>
          <w:sz w:val="20"/>
          <w:szCs w:val="20"/>
          <w:lang w:eastAsia="de-DE"/>
        </w:rPr>
        <w:t xml:space="preserve"> University of Bologna is the first University in Italy for sustainability. In 2019, for the third consecutive year, the University of Bologna is the first university in Italy for attention to environmental sustainability. Even more relevant is the global positioning. In the general classification, the University of Bologna reaches 12th place (on a par with </w:t>
      </w:r>
      <w:r w:rsidR="001276A4">
        <w:rPr>
          <w:rFonts w:ascii="Cambria" w:eastAsia="Arial Unicode MS" w:hAnsi="Cambria"/>
          <w:kern w:val="28"/>
          <w:sz w:val="20"/>
          <w:szCs w:val="20"/>
          <w:lang w:eastAsia="de-DE"/>
        </w:rPr>
        <w:t xml:space="preserve">the </w:t>
      </w:r>
      <w:r w:rsidRPr="00BC055A">
        <w:rPr>
          <w:rFonts w:ascii="Cambria" w:eastAsia="Arial Unicode MS" w:hAnsi="Cambria"/>
          <w:kern w:val="28"/>
          <w:sz w:val="20"/>
          <w:szCs w:val="20"/>
          <w:lang w:eastAsia="de-DE"/>
        </w:rPr>
        <w:t xml:space="preserve">Dublin City University and </w:t>
      </w:r>
      <w:r w:rsidR="001276A4">
        <w:rPr>
          <w:rFonts w:ascii="Cambria" w:eastAsia="Arial Unicode MS" w:hAnsi="Cambria"/>
          <w:kern w:val="28"/>
          <w:sz w:val="20"/>
          <w:szCs w:val="20"/>
          <w:lang w:eastAsia="de-DE"/>
        </w:rPr>
        <w:t xml:space="preserve">the </w:t>
      </w:r>
      <w:r w:rsidRPr="00BC055A">
        <w:rPr>
          <w:rFonts w:ascii="Cambria" w:eastAsia="Arial Unicode MS" w:hAnsi="Cambria"/>
          <w:kern w:val="28"/>
          <w:sz w:val="20"/>
          <w:szCs w:val="20"/>
          <w:lang w:eastAsia="de-DE"/>
        </w:rPr>
        <w:t>University of Sussex). This is certified by the new edition of the GreenMetric ranking</w:t>
      </w:r>
      <w:r w:rsidRPr="00BC055A">
        <w:rPr>
          <w:rStyle w:val="FootnoteReference"/>
          <w:rFonts w:ascii="Cambria" w:eastAsia="Arial Unicode MS" w:hAnsi="Cambria"/>
          <w:kern w:val="28"/>
          <w:sz w:val="20"/>
          <w:szCs w:val="20"/>
          <w:lang w:eastAsia="de-DE"/>
        </w:rPr>
        <w:footnoteReference w:id="3"/>
      </w:r>
      <w:r w:rsidRPr="00BC055A">
        <w:rPr>
          <w:rFonts w:ascii="Cambria" w:eastAsia="Arial Unicode MS" w:hAnsi="Cambria"/>
          <w:kern w:val="28"/>
          <w:sz w:val="20"/>
          <w:szCs w:val="20"/>
          <w:lang w:eastAsia="de-DE"/>
        </w:rPr>
        <w:t xml:space="preserve">, the ranking that evaluates the green policies and actions put in place by universities all over the world. </w:t>
      </w:r>
      <w:r w:rsidRPr="00BC055A">
        <w:rPr>
          <w:rFonts w:ascii="Cambria" w:eastAsia="Arial Unicode MS" w:hAnsi="Cambria"/>
          <w:i/>
          <w:kern w:val="28"/>
          <w:sz w:val="20"/>
          <w:szCs w:val="20"/>
          <w:lang w:eastAsia="de-DE"/>
        </w:rPr>
        <w:t>Alma Master Studiorum</w:t>
      </w:r>
      <w:r w:rsidRPr="00BC055A">
        <w:rPr>
          <w:rFonts w:ascii="Cambria" w:eastAsia="Arial Unicode MS" w:hAnsi="Cambria"/>
          <w:kern w:val="28"/>
          <w:sz w:val="20"/>
          <w:szCs w:val="20"/>
          <w:lang w:eastAsia="de-DE"/>
        </w:rPr>
        <w:t xml:space="preserve"> University has created a “Sustainable Multicampus” using management and operating models based on the principles of sustainable development, as a strategy that combines economic development, social inclusion, and environmental sustainability. The University communicates and reports on its sustainability work through the web. The activities promoted by the University and the related SDGs pursued by distinguishing them for the four areas of intervention identified by Alma Mater: Energy, Mobility, Environment, and People. The project brings attention to the needs and habits of the university community, the environment and their mutual relationship through new management models capable of reducing the environmental impact of the University's policies, of helping to improve the well-being of the community that lives university spaces and to encourage an increasingly greener and attentive environmentally friendly community with more active and responsible behavior.</w:t>
      </w:r>
      <w:r w:rsidR="006F24A0" w:rsidRPr="00BC055A">
        <w:rPr>
          <w:rFonts w:ascii="Cambria" w:eastAsia="Arial Unicode MS" w:hAnsi="Cambria"/>
          <w:kern w:val="28"/>
          <w:sz w:val="20"/>
          <w:szCs w:val="20"/>
          <w:lang w:eastAsia="de-DE"/>
        </w:rPr>
        <w:t xml:space="preserve"> </w:t>
      </w:r>
    </w:p>
    <w:p w14:paraId="2847A929" w14:textId="77777777" w:rsidR="006F24A0" w:rsidRPr="00BC055A" w:rsidRDefault="006F24A0" w:rsidP="00020F91">
      <w:pPr>
        <w:keepNext/>
        <w:spacing w:after="0" w:line="240" w:lineRule="auto"/>
        <w:jc w:val="both"/>
        <w:outlineLvl w:val="0"/>
        <w:rPr>
          <w:rFonts w:ascii="Cambria" w:eastAsia="Arial Unicode MS" w:hAnsi="Cambria"/>
          <w:kern w:val="28"/>
          <w:sz w:val="20"/>
          <w:szCs w:val="20"/>
          <w:lang w:eastAsia="de-DE"/>
        </w:rPr>
      </w:pPr>
    </w:p>
    <w:p w14:paraId="60314888" w14:textId="7B6145B2" w:rsidR="003232E3" w:rsidRPr="00BC055A" w:rsidRDefault="008A7224" w:rsidP="00410643">
      <w:pPr>
        <w:spacing w:after="0" w:line="240" w:lineRule="auto"/>
        <w:ind w:right="89"/>
        <w:jc w:val="both"/>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 xml:space="preserve">This consideration shows </w:t>
      </w:r>
      <w:r w:rsidR="00D16E07" w:rsidRPr="00BC055A">
        <w:rPr>
          <w:rFonts w:ascii="Cambria" w:eastAsia="Arial Unicode MS" w:hAnsi="Cambria"/>
          <w:kern w:val="28"/>
          <w:sz w:val="20"/>
          <w:szCs w:val="20"/>
          <w:lang w:eastAsia="de-DE"/>
        </w:rPr>
        <w:t xml:space="preserve">that young and ancient universities are moving to converge towards the objectives of sustainable development, raising awareness of the territory. </w:t>
      </w:r>
      <w:r w:rsidR="00D16E07" w:rsidRPr="00BC055A">
        <w:rPr>
          <w:rFonts w:ascii="Cambria" w:eastAsia="Arial Unicode MS" w:hAnsi="Cambria"/>
          <w:kern w:val="28"/>
          <w:sz w:val="20"/>
          <w:szCs w:val="20"/>
          <w:lang w:eastAsia="de-DE"/>
        </w:rPr>
        <w:lastRenderedPageBreak/>
        <w:t xml:space="preserve">However, they are located in different social and </w:t>
      </w:r>
      <w:r w:rsidR="00BC055A" w:rsidRPr="00BC055A">
        <w:rPr>
          <w:rFonts w:ascii="Cambria" w:eastAsia="Arial Unicode MS" w:hAnsi="Cambria"/>
          <w:kern w:val="28"/>
          <w:sz w:val="20"/>
          <w:szCs w:val="20"/>
          <w:lang w:eastAsia="de-DE"/>
        </w:rPr>
        <w:t>economic</w:t>
      </w:r>
      <w:r w:rsidR="00D16E07" w:rsidRPr="00BC055A">
        <w:rPr>
          <w:rFonts w:ascii="Cambria" w:eastAsia="Arial Unicode MS" w:hAnsi="Cambria"/>
          <w:kern w:val="28"/>
          <w:sz w:val="20"/>
          <w:szCs w:val="20"/>
          <w:lang w:eastAsia="de-DE"/>
        </w:rPr>
        <w:t xml:space="preserve"> contexts</w:t>
      </w:r>
      <w:r w:rsidR="003F5388" w:rsidRPr="00BC055A">
        <w:rPr>
          <w:rFonts w:ascii="Cambria" w:eastAsia="Arial Unicode MS" w:hAnsi="Cambria"/>
          <w:kern w:val="28"/>
          <w:sz w:val="20"/>
          <w:szCs w:val="20"/>
          <w:lang w:eastAsia="de-DE"/>
        </w:rPr>
        <w:t xml:space="preserve"> (region, demographic, etc.)</w:t>
      </w:r>
      <w:r w:rsidR="00D16E07" w:rsidRPr="00BC055A">
        <w:rPr>
          <w:rFonts w:ascii="Cambria" w:eastAsia="Arial Unicode MS" w:hAnsi="Cambria"/>
          <w:kern w:val="28"/>
          <w:sz w:val="20"/>
          <w:szCs w:val="20"/>
          <w:lang w:eastAsia="de-DE"/>
        </w:rPr>
        <w:t>. In general, both, old University (Alma Mater</w:t>
      </w:r>
      <w:r w:rsidR="003F5388" w:rsidRPr="00BC055A">
        <w:rPr>
          <w:rFonts w:ascii="Cambria" w:eastAsia="Arial Unicode MS" w:hAnsi="Cambria"/>
          <w:kern w:val="28"/>
          <w:sz w:val="20"/>
          <w:szCs w:val="20"/>
          <w:lang w:eastAsia="de-DE"/>
        </w:rPr>
        <w:t xml:space="preserve"> Studiorum</w:t>
      </w:r>
      <w:r w:rsidR="00D16E07" w:rsidRPr="00BC055A">
        <w:rPr>
          <w:rFonts w:ascii="Cambria" w:eastAsia="Arial Unicode MS" w:hAnsi="Cambria"/>
          <w:kern w:val="28"/>
          <w:sz w:val="20"/>
          <w:szCs w:val="20"/>
          <w:lang w:eastAsia="de-DE"/>
        </w:rPr>
        <w:t>) and young University (</w:t>
      </w:r>
      <w:r w:rsidR="00BC055A" w:rsidRPr="00BC055A">
        <w:rPr>
          <w:rFonts w:ascii="Cambria" w:eastAsia="Arial Unicode MS" w:hAnsi="Cambria"/>
          <w:kern w:val="28"/>
          <w:sz w:val="20"/>
          <w:szCs w:val="20"/>
          <w:lang w:eastAsia="de-DE"/>
        </w:rPr>
        <w:t xml:space="preserve">the “Tor Vergata" </w:t>
      </w:r>
      <w:r w:rsidR="00D16E07" w:rsidRPr="00BC055A">
        <w:rPr>
          <w:rFonts w:ascii="Cambria" w:eastAsia="Arial Unicode MS" w:hAnsi="Cambria"/>
          <w:kern w:val="28"/>
          <w:sz w:val="20"/>
          <w:szCs w:val="20"/>
          <w:lang w:eastAsia="de-DE"/>
        </w:rPr>
        <w:t xml:space="preserve">University of Rome), promote sustainability through a top-down model and used the sustainability report as a communication tool for external stakeholder and a strategic plan for internal stakeholders. An interesting aspect is that while universities, in general, have moved to increase sustainability on their campuses through direct activities started by academic management, in the </w:t>
      </w:r>
      <w:r w:rsidR="00BC055A" w:rsidRPr="00BC055A">
        <w:rPr>
          <w:rFonts w:ascii="Cambria" w:eastAsia="Arial Unicode MS" w:hAnsi="Cambria"/>
          <w:kern w:val="28"/>
          <w:sz w:val="20"/>
          <w:szCs w:val="20"/>
          <w:lang w:eastAsia="de-DE"/>
        </w:rPr>
        <w:t xml:space="preserve">"Tor Vergata" </w:t>
      </w:r>
      <w:r w:rsidR="00D16E07" w:rsidRPr="00BC055A">
        <w:rPr>
          <w:rFonts w:ascii="Cambria" w:eastAsia="Arial Unicode MS" w:hAnsi="Cambria"/>
          <w:kern w:val="28"/>
          <w:sz w:val="20"/>
          <w:szCs w:val="20"/>
          <w:lang w:eastAsia="de-DE"/>
        </w:rPr>
        <w:t>University of Rome this has also happened through a bottom-up model. In fact, through a public call promoted by the Rector, the whole academic community (in particular professor, researchers, Ph.D. students</w:t>
      </w:r>
      <w:r w:rsidR="009B66FC" w:rsidRPr="00BC055A">
        <w:rPr>
          <w:rFonts w:ascii="Cambria" w:eastAsia="Arial Unicode MS" w:hAnsi="Cambria"/>
          <w:kern w:val="28"/>
          <w:sz w:val="20"/>
          <w:szCs w:val="20"/>
          <w:lang w:eastAsia="de-DE"/>
        </w:rPr>
        <w:t>) applied to the open call</w:t>
      </w:r>
      <w:r w:rsidR="00D16E07" w:rsidRPr="00BC055A">
        <w:rPr>
          <w:rFonts w:ascii="Cambria" w:eastAsia="Arial Unicode MS" w:hAnsi="Cambria"/>
          <w:kern w:val="28"/>
          <w:sz w:val="20"/>
          <w:szCs w:val="20"/>
          <w:lang w:eastAsia="de-DE"/>
        </w:rPr>
        <w:t xml:space="preserve"> to present ideas </w:t>
      </w:r>
      <w:r w:rsidR="009B66FC" w:rsidRPr="00BC055A">
        <w:rPr>
          <w:rFonts w:ascii="Cambria" w:eastAsia="Arial Unicode MS" w:hAnsi="Cambria"/>
          <w:kern w:val="28"/>
          <w:sz w:val="20"/>
          <w:szCs w:val="20"/>
          <w:lang w:eastAsia="de-DE"/>
        </w:rPr>
        <w:t>for promoting</w:t>
      </w:r>
      <w:r w:rsidR="00D16E07" w:rsidRPr="00BC055A">
        <w:rPr>
          <w:rFonts w:ascii="Cambria" w:eastAsia="Arial Unicode MS" w:hAnsi="Cambria"/>
          <w:kern w:val="28"/>
          <w:sz w:val="20"/>
          <w:szCs w:val="20"/>
          <w:lang w:eastAsia="de-DE"/>
        </w:rPr>
        <w:t xml:space="preserve"> </w:t>
      </w:r>
      <w:r w:rsidR="004344BB" w:rsidRPr="00BC055A">
        <w:rPr>
          <w:rFonts w:ascii="Cambria" w:eastAsia="Arial Unicode MS" w:hAnsi="Cambria"/>
          <w:kern w:val="28"/>
          <w:sz w:val="20"/>
          <w:szCs w:val="20"/>
          <w:lang w:eastAsia="de-DE"/>
        </w:rPr>
        <w:t>research-</w:t>
      </w:r>
      <w:r w:rsidR="00D16E07" w:rsidRPr="00BC055A">
        <w:rPr>
          <w:rFonts w:ascii="Cambria" w:eastAsia="Arial Unicode MS" w:hAnsi="Cambria"/>
          <w:kern w:val="28"/>
          <w:sz w:val="20"/>
          <w:szCs w:val="20"/>
          <w:lang w:eastAsia="de-DE"/>
        </w:rPr>
        <w:t>actions</w:t>
      </w:r>
      <w:r w:rsidR="007F11C7" w:rsidRPr="00BC055A">
        <w:rPr>
          <w:rFonts w:ascii="Cambria" w:eastAsia="Arial Unicode MS" w:hAnsi="Cambria"/>
          <w:kern w:val="28"/>
          <w:sz w:val="20"/>
          <w:szCs w:val="20"/>
          <w:lang w:eastAsia="de-DE"/>
        </w:rPr>
        <w:t xml:space="preserve">, </w:t>
      </w:r>
      <w:r w:rsidR="004344BB" w:rsidRPr="00BC055A">
        <w:rPr>
          <w:rFonts w:ascii="Cambria" w:eastAsia="Arial Unicode MS" w:hAnsi="Cambria"/>
          <w:kern w:val="28"/>
          <w:sz w:val="20"/>
          <w:szCs w:val="20"/>
          <w:lang w:eastAsia="de-DE"/>
        </w:rPr>
        <w:t>in terms of social-environmental sustainability actions</w:t>
      </w:r>
      <w:r w:rsidR="007F11C7" w:rsidRPr="00BC055A">
        <w:rPr>
          <w:rFonts w:ascii="Cambria" w:eastAsia="Arial Unicode MS" w:hAnsi="Cambria"/>
          <w:kern w:val="28"/>
          <w:sz w:val="20"/>
          <w:szCs w:val="20"/>
          <w:lang w:eastAsia="de-DE"/>
        </w:rPr>
        <w:t xml:space="preserve">, in </w:t>
      </w:r>
      <w:r w:rsidR="00D16E07" w:rsidRPr="00BC055A">
        <w:rPr>
          <w:rFonts w:ascii="Cambria" w:eastAsia="Arial Unicode MS" w:hAnsi="Cambria"/>
          <w:kern w:val="28"/>
          <w:sz w:val="20"/>
          <w:szCs w:val="20"/>
          <w:lang w:eastAsia="de-DE"/>
        </w:rPr>
        <w:t xml:space="preserve">the territory </w:t>
      </w:r>
      <w:r w:rsidR="007F11C7" w:rsidRPr="00BC055A">
        <w:rPr>
          <w:rFonts w:ascii="Cambria" w:eastAsia="Arial Unicode MS" w:hAnsi="Cambria"/>
          <w:kern w:val="28"/>
          <w:sz w:val="20"/>
          <w:szCs w:val="20"/>
          <w:lang w:eastAsia="de-DE"/>
        </w:rPr>
        <w:t>where the University is located and in the campus too.</w:t>
      </w:r>
    </w:p>
    <w:p w14:paraId="7FC94C2C" w14:textId="77777777" w:rsidR="00BC055A" w:rsidRPr="00BC055A" w:rsidRDefault="00BC055A" w:rsidP="00410643">
      <w:pPr>
        <w:spacing w:after="0" w:line="240" w:lineRule="auto"/>
        <w:ind w:right="89"/>
        <w:jc w:val="both"/>
        <w:rPr>
          <w:rFonts w:ascii="Cambria" w:eastAsia="Arial Unicode MS" w:hAnsi="Cambria"/>
          <w:kern w:val="28"/>
          <w:sz w:val="20"/>
          <w:szCs w:val="20"/>
          <w:lang w:eastAsia="de-DE"/>
        </w:rPr>
      </w:pPr>
    </w:p>
    <w:p w14:paraId="29D0DD8D" w14:textId="1BFE05C0" w:rsidR="00AC5AEB" w:rsidRDefault="008A7224" w:rsidP="00F26332">
      <w:pPr>
        <w:spacing w:after="0" w:line="240" w:lineRule="auto"/>
        <w:ind w:right="89"/>
        <w:jc w:val="both"/>
        <w:rPr>
          <w:rFonts w:ascii="Cambria" w:eastAsia="Arial Unicode MS" w:hAnsi="Cambria"/>
          <w:kern w:val="28"/>
          <w:sz w:val="20"/>
          <w:szCs w:val="20"/>
          <w:lang w:eastAsia="de-DE"/>
        </w:rPr>
      </w:pPr>
      <w:r w:rsidRPr="00BC055A">
        <w:rPr>
          <w:rFonts w:ascii="Cambria" w:eastAsia="Arial Unicode MS" w:hAnsi="Cambria"/>
          <w:kern w:val="28"/>
          <w:sz w:val="20"/>
          <w:szCs w:val="20"/>
          <w:lang w:eastAsia="de-DE"/>
        </w:rPr>
        <w:t xml:space="preserve">In conclusion, </w:t>
      </w:r>
      <w:r w:rsidR="00784072" w:rsidRPr="00BC055A">
        <w:rPr>
          <w:rFonts w:ascii="Cambria" w:eastAsia="Arial Unicode MS" w:hAnsi="Cambria"/>
          <w:kern w:val="28"/>
          <w:sz w:val="20"/>
          <w:szCs w:val="20"/>
          <w:lang w:eastAsia="de-DE"/>
        </w:rPr>
        <w:t xml:space="preserve">it is possible to define </w:t>
      </w:r>
      <w:r w:rsidR="009E040B" w:rsidRPr="00BC055A">
        <w:rPr>
          <w:rFonts w:ascii="Cambria" w:eastAsia="Arial Unicode MS" w:hAnsi="Cambria"/>
          <w:kern w:val="28"/>
          <w:sz w:val="20"/>
          <w:szCs w:val="20"/>
          <w:lang w:eastAsia="de-DE"/>
        </w:rPr>
        <w:t>the project of c</w:t>
      </w:r>
      <w:r w:rsidR="00E87E3F" w:rsidRPr="00BC055A">
        <w:rPr>
          <w:rFonts w:ascii="Cambria" w:eastAsia="Arial Unicode MS" w:hAnsi="Cambria"/>
          <w:kern w:val="28"/>
          <w:sz w:val="20"/>
          <w:szCs w:val="20"/>
          <w:lang w:eastAsia="de-DE"/>
        </w:rPr>
        <w:t xml:space="preserve">all </w:t>
      </w:r>
      <w:r w:rsidR="009E040B" w:rsidRPr="00BC055A">
        <w:rPr>
          <w:rFonts w:ascii="Cambria" w:eastAsia="Arial Unicode MS" w:hAnsi="Cambria"/>
          <w:kern w:val="28"/>
          <w:sz w:val="20"/>
          <w:szCs w:val="20"/>
          <w:lang w:eastAsia="de-DE"/>
        </w:rPr>
        <w:t>“</w:t>
      </w:r>
      <w:r w:rsidR="00E87E3F" w:rsidRPr="00BC055A">
        <w:rPr>
          <w:rFonts w:ascii="Cambria" w:eastAsia="Arial Unicode MS" w:hAnsi="Cambria"/>
          <w:kern w:val="28"/>
          <w:sz w:val="20"/>
          <w:szCs w:val="20"/>
          <w:lang w:eastAsia="de-DE"/>
        </w:rPr>
        <w:t xml:space="preserve">Mission Sustainability” </w:t>
      </w:r>
      <w:r w:rsidR="00574873" w:rsidRPr="00BC055A">
        <w:rPr>
          <w:rFonts w:ascii="Cambria" w:eastAsia="Arial Unicode MS" w:hAnsi="Cambria"/>
          <w:kern w:val="28"/>
          <w:sz w:val="20"/>
          <w:szCs w:val="20"/>
          <w:lang w:eastAsia="de-DE"/>
        </w:rPr>
        <w:t>promote</w:t>
      </w:r>
      <w:r w:rsidR="00BC055A" w:rsidRPr="00BC055A">
        <w:rPr>
          <w:rFonts w:ascii="Cambria" w:eastAsia="Arial Unicode MS" w:hAnsi="Cambria"/>
          <w:kern w:val="28"/>
          <w:sz w:val="20"/>
          <w:szCs w:val="20"/>
          <w:lang w:eastAsia="de-DE"/>
        </w:rPr>
        <w:t>d</w:t>
      </w:r>
      <w:r w:rsidR="00574873" w:rsidRPr="00BC055A">
        <w:rPr>
          <w:rFonts w:ascii="Cambria" w:eastAsia="Arial Unicode MS" w:hAnsi="Cambria"/>
          <w:kern w:val="28"/>
          <w:sz w:val="20"/>
          <w:szCs w:val="20"/>
          <w:lang w:eastAsia="de-DE"/>
        </w:rPr>
        <w:t xml:space="preserve"> by </w:t>
      </w:r>
      <w:r w:rsidR="00BC055A" w:rsidRPr="00BC055A">
        <w:rPr>
          <w:rFonts w:ascii="Cambria" w:eastAsia="Arial Unicode MS" w:hAnsi="Cambria"/>
          <w:kern w:val="28"/>
          <w:sz w:val="20"/>
          <w:szCs w:val="20"/>
          <w:lang w:eastAsia="de-DE"/>
        </w:rPr>
        <w:t xml:space="preserve">the  “Tor Vergata” </w:t>
      </w:r>
      <w:r w:rsidR="00574873" w:rsidRPr="00BC055A">
        <w:rPr>
          <w:rFonts w:ascii="Cambria" w:eastAsia="Arial Unicode MS" w:hAnsi="Cambria"/>
          <w:kern w:val="28"/>
          <w:sz w:val="20"/>
          <w:szCs w:val="20"/>
          <w:lang w:eastAsia="de-DE"/>
        </w:rPr>
        <w:t xml:space="preserve">University of Rome, </w:t>
      </w:r>
      <w:r w:rsidR="00E87E3F" w:rsidRPr="00BC055A">
        <w:rPr>
          <w:rFonts w:ascii="Cambria" w:eastAsia="Arial Unicode MS" w:hAnsi="Cambria"/>
          <w:kern w:val="28"/>
          <w:sz w:val="20"/>
          <w:szCs w:val="20"/>
          <w:lang w:eastAsia="de-DE"/>
        </w:rPr>
        <w:t>and in particular the case study of “Greentosi of Unirecycling</w:t>
      </w:r>
      <w:r w:rsidR="00574873" w:rsidRPr="00BC055A">
        <w:rPr>
          <w:rFonts w:ascii="Cambria" w:eastAsia="Arial Unicode MS" w:hAnsi="Cambria"/>
          <w:kern w:val="28"/>
          <w:sz w:val="20"/>
          <w:szCs w:val="20"/>
          <w:lang w:eastAsia="de-DE"/>
        </w:rPr>
        <w:t xml:space="preserve"> […]” </w:t>
      </w:r>
      <w:r w:rsidR="00E87E3F" w:rsidRPr="00BC055A">
        <w:rPr>
          <w:rFonts w:ascii="Cambria" w:eastAsia="Arial Unicode MS" w:hAnsi="Cambria"/>
          <w:kern w:val="28"/>
          <w:sz w:val="20"/>
          <w:szCs w:val="20"/>
          <w:lang w:eastAsia="de-DE"/>
        </w:rPr>
        <w:t xml:space="preserve">as a model of </w:t>
      </w:r>
      <w:r w:rsidRPr="00BC055A">
        <w:rPr>
          <w:rFonts w:ascii="Cambria" w:eastAsia="Arial Unicode MS" w:hAnsi="Cambria"/>
          <w:kern w:val="28"/>
          <w:sz w:val="20"/>
          <w:szCs w:val="20"/>
          <w:lang w:eastAsia="de-DE"/>
        </w:rPr>
        <w:t xml:space="preserve">higher education </w:t>
      </w:r>
      <w:r w:rsidR="00574873" w:rsidRPr="00BC055A">
        <w:rPr>
          <w:rFonts w:ascii="Cambria" w:eastAsia="Arial Unicode MS" w:hAnsi="Cambria"/>
          <w:kern w:val="28"/>
          <w:sz w:val="20"/>
          <w:szCs w:val="20"/>
          <w:lang w:eastAsia="de-DE"/>
        </w:rPr>
        <w:t xml:space="preserve">that </w:t>
      </w:r>
      <w:r w:rsidRPr="00BC055A">
        <w:rPr>
          <w:rFonts w:ascii="Cambria" w:eastAsia="Arial Unicode MS" w:hAnsi="Cambria"/>
          <w:kern w:val="28"/>
          <w:sz w:val="20"/>
          <w:szCs w:val="20"/>
          <w:lang w:eastAsia="de-DE"/>
        </w:rPr>
        <w:t>contributed to social change towards sustainability (</w:t>
      </w:r>
      <w:r w:rsidR="003E0458" w:rsidRPr="00BC055A">
        <w:rPr>
          <w:rFonts w:ascii="Cambria" w:eastAsia="Arial Unicode MS" w:hAnsi="Cambria"/>
          <w:kern w:val="28"/>
          <w:sz w:val="20"/>
          <w:szCs w:val="20"/>
          <w:lang w:eastAsia="de-DE"/>
        </w:rPr>
        <w:t xml:space="preserve">Filho, 2000; </w:t>
      </w:r>
      <w:r w:rsidRPr="00BC055A">
        <w:rPr>
          <w:rFonts w:ascii="Cambria" w:eastAsia="Arial Unicode MS" w:hAnsi="Cambria"/>
          <w:kern w:val="28"/>
          <w:sz w:val="20"/>
          <w:szCs w:val="20"/>
          <w:lang w:eastAsia="de-DE"/>
        </w:rPr>
        <w:t>Scholz</w:t>
      </w:r>
      <w:r w:rsidR="003E0458">
        <w:rPr>
          <w:rFonts w:ascii="Cambria" w:eastAsia="Arial Unicode MS" w:hAnsi="Cambria"/>
          <w:kern w:val="28"/>
          <w:sz w:val="20"/>
          <w:szCs w:val="20"/>
          <w:lang w:eastAsia="de-DE"/>
        </w:rPr>
        <w:t xml:space="preserve">, </w:t>
      </w:r>
      <w:r w:rsidR="003E0458" w:rsidRPr="003E0458">
        <w:rPr>
          <w:rFonts w:ascii="Cambria" w:eastAsia="Arial Unicode MS" w:hAnsi="Cambria"/>
          <w:kern w:val="28"/>
          <w:sz w:val="20"/>
          <w:szCs w:val="20"/>
          <w:lang w:eastAsia="de-DE"/>
        </w:rPr>
        <w:t xml:space="preserve">Lang, Wiek, Walter, </w:t>
      </w:r>
      <w:r w:rsidR="003E0458">
        <w:rPr>
          <w:rFonts w:ascii="Cambria" w:eastAsia="Arial Unicode MS" w:hAnsi="Cambria"/>
          <w:kern w:val="28"/>
          <w:sz w:val="20"/>
          <w:szCs w:val="20"/>
          <w:lang w:eastAsia="de-DE"/>
        </w:rPr>
        <w:t>&amp;</w:t>
      </w:r>
      <w:r w:rsidR="003E0458" w:rsidRPr="003E0458">
        <w:rPr>
          <w:rFonts w:ascii="Cambria" w:eastAsia="Arial Unicode MS" w:hAnsi="Cambria"/>
          <w:kern w:val="28"/>
          <w:sz w:val="20"/>
          <w:szCs w:val="20"/>
          <w:lang w:eastAsia="de-DE"/>
        </w:rPr>
        <w:t xml:space="preserve"> Stauffacher</w:t>
      </w:r>
      <w:r w:rsidRPr="00BC055A">
        <w:rPr>
          <w:rFonts w:ascii="Cambria" w:eastAsia="Arial Unicode MS" w:hAnsi="Cambria"/>
          <w:kern w:val="28"/>
          <w:sz w:val="20"/>
          <w:szCs w:val="20"/>
          <w:lang w:eastAsia="de-DE"/>
        </w:rPr>
        <w:t>, 2006; Scholz</w:t>
      </w:r>
      <w:r w:rsidR="003E0458">
        <w:rPr>
          <w:rFonts w:ascii="Cambria" w:eastAsia="Arial Unicode MS" w:hAnsi="Cambria"/>
          <w:kern w:val="28"/>
          <w:sz w:val="20"/>
          <w:szCs w:val="20"/>
          <w:lang w:eastAsia="de-DE"/>
        </w:rPr>
        <w:t xml:space="preserve">, </w:t>
      </w:r>
      <w:r w:rsidR="003E0458" w:rsidRPr="003E0458">
        <w:rPr>
          <w:rFonts w:ascii="Cambria" w:eastAsia="Arial Unicode MS" w:hAnsi="Cambria"/>
          <w:kern w:val="28"/>
          <w:sz w:val="20"/>
          <w:szCs w:val="20"/>
          <w:lang w:eastAsia="de-DE"/>
        </w:rPr>
        <w:t xml:space="preserve">Steiner, </w:t>
      </w:r>
      <w:r w:rsidR="003E0458">
        <w:rPr>
          <w:rFonts w:ascii="Cambria" w:eastAsia="Arial Unicode MS" w:hAnsi="Cambria"/>
          <w:kern w:val="28"/>
          <w:sz w:val="20"/>
          <w:szCs w:val="20"/>
          <w:lang w:eastAsia="de-DE"/>
        </w:rPr>
        <w:t>&amp;</w:t>
      </w:r>
      <w:r w:rsidR="003E0458" w:rsidRPr="003E0458">
        <w:rPr>
          <w:rFonts w:ascii="Cambria" w:eastAsia="Arial Unicode MS" w:hAnsi="Cambria"/>
          <w:kern w:val="28"/>
          <w:sz w:val="20"/>
          <w:szCs w:val="20"/>
          <w:lang w:eastAsia="de-DE"/>
        </w:rPr>
        <w:t xml:space="preserve"> Hansmann</w:t>
      </w:r>
      <w:r w:rsidRPr="00BC055A">
        <w:rPr>
          <w:rFonts w:ascii="Cambria" w:eastAsia="Arial Unicode MS" w:hAnsi="Cambria"/>
          <w:kern w:val="28"/>
          <w:sz w:val="20"/>
          <w:szCs w:val="20"/>
          <w:lang w:eastAsia="de-DE"/>
        </w:rPr>
        <w:t>, 200</w:t>
      </w:r>
      <w:r w:rsidR="00F060AB">
        <w:rPr>
          <w:rFonts w:ascii="Cambria" w:eastAsia="Arial Unicode MS" w:hAnsi="Cambria"/>
          <w:kern w:val="28"/>
          <w:sz w:val="20"/>
          <w:szCs w:val="20"/>
          <w:lang w:eastAsia="de-DE"/>
        </w:rPr>
        <w:t>4</w:t>
      </w:r>
      <w:r w:rsidRPr="00BC055A">
        <w:rPr>
          <w:rFonts w:ascii="Cambria" w:eastAsia="Arial Unicode MS" w:hAnsi="Cambria"/>
          <w:kern w:val="28"/>
          <w:sz w:val="20"/>
          <w:szCs w:val="20"/>
          <w:lang w:eastAsia="de-DE"/>
        </w:rPr>
        <w:t>) at a strategic level (long-term strategic vision and mission), tactical level (facilitate cooperation with different stakeholders) and operational level (higher education can implement changes in curricula, research, and universities). In this sense, alongside the traditional missions typical of Italian universities (education and research), relations with institutions, companies, and organizations operating in the territories are becoming activities of primary importance for implementing the logic of change toward</w:t>
      </w:r>
      <w:r w:rsidR="006170CE">
        <w:rPr>
          <w:rFonts w:ascii="Cambria" w:eastAsia="Arial Unicode MS" w:hAnsi="Cambria"/>
          <w:kern w:val="28"/>
          <w:sz w:val="20"/>
          <w:szCs w:val="20"/>
          <w:lang w:eastAsia="de-DE"/>
        </w:rPr>
        <w:t>s local sustainable development</w:t>
      </w:r>
      <w:r w:rsidR="00945DB1" w:rsidRPr="002D16EB">
        <w:rPr>
          <w:rFonts w:ascii="Cambria" w:eastAsia="Arial Unicode MS" w:hAnsi="Cambria"/>
          <w:kern w:val="28"/>
          <w:sz w:val="20"/>
          <w:szCs w:val="20"/>
          <w:lang w:eastAsia="de-DE"/>
        </w:rPr>
        <w:t>.</w:t>
      </w:r>
      <w:r w:rsidR="00CA5CCD" w:rsidRPr="002D16EB">
        <w:rPr>
          <w:rFonts w:ascii="Cambria" w:eastAsia="Arial Unicode MS" w:hAnsi="Cambria"/>
          <w:kern w:val="28"/>
          <w:sz w:val="20"/>
          <w:szCs w:val="20"/>
          <w:lang w:eastAsia="de-DE"/>
        </w:rPr>
        <w:t xml:space="preserve"> </w:t>
      </w:r>
      <w:r w:rsidR="00F3571C" w:rsidRPr="002D16EB">
        <w:rPr>
          <w:rFonts w:ascii="Cambria" w:eastAsia="Arial Unicode MS" w:hAnsi="Cambria"/>
          <w:kern w:val="28"/>
          <w:sz w:val="20"/>
          <w:szCs w:val="20"/>
          <w:lang w:eastAsia="de-DE"/>
        </w:rPr>
        <w:t xml:space="preserve">In this scenario </w:t>
      </w:r>
      <w:r w:rsidR="00525E4A" w:rsidRPr="002D16EB">
        <w:rPr>
          <w:rFonts w:ascii="Cambria" w:eastAsia="Arial Unicode MS" w:hAnsi="Cambria"/>
          <w:kern w:val="28"/>
          <w:sz w:val="20"/>
          <w:szCs w:val="20"/>
          <w:lang w:eastAsia="de-DE"/>
        </w:rPr>
        <w:t xml:space="preserve">it </w:t>
      </w:r>
      <w:r w:rsidR="00F3571C" w:rsidRPr="002D16EB">
        <w:rPr>
          <w:rFonts w:ascii="Cambria" w:eastAsia="Arial Unicode MS" w:hAnsi="Cambria"/>
          <w:kern w:val="28"/>
          <w:sz w:val="20"/>
          <w:szCs w:val="20"/>
          <w:lang w:eastAsia="de-DE"/>
        </w:rPr>
        <w:t xml:space="preserve">is possible to review the </w:t>
      </w:r>
      <w:r w:rsidR="00525E4A" w:rsidRPr="002D16EB">
        <w:rPr>
          <w:rFonts w:ascii="Cambria" w:eastAsia="Arial Unicode MS" w:hAnsi="Cambria"/>
          <w:kern w:val="28"/>
          <w:sz w:val="20"/>
          <w:szCs w:val="20"/>
          <w:lang w:eastAsia="de-DE"/>
        </w:rPr>
        <w:t xml:space="preserve">structure of </w:t>
      </w:r>
      <w:r w:rsidR="002D16EB" w:rsidRPr="002D16EB">
        <w:rPr>
          <w:rFonts w:ascii="Cambria" w:eastAsia="Arial Unicode MS" w:hAnsi="Cambria"/>
          <w:kern w:val="28"/>
          <w:sz w:val="20"/>
          <w:szCs w:val="20"/>
          <w:lang w:eastAsia="de-DE"/>
        </w:rPr>
        <w:t xml:space="preserve">the </w:t>
      </w:r>
      <w:r w:rsidR="00525E4A" w:rsidRPr="002D16EB">
        <w:rPr>
          <w:rFonts w:ascii="Cambria" w:eastAsia="Arial Unicode MS" w:hAnsi="Cambria"/>
          <w:kern w:val="28"/>
          <w:sz w:val="20"/>
          <w:szCs w:val="20"/>
          <w:lang w:eastAsia="de-DE"/>
        </w:rPr>
        <w:t>University as an evolution of the “Multiveristy”</w:t>
      </w:r>
      <w:r w:rsidR="00245D51" w:rsidRPr="002D16EB">
        <w:rPr>
          <w:rFonts w:ascii="Cambria" w:eastAsia="Arial Unicode MS" w:hAnsi="Cambria"/>
          <w:kern w:val="28"/>
          <w:sz w:val="20"/>
          <w:szCs w:val="20"/>
          <w:lang w:eastAsia="de-DE"/>
        </w:rPr>
        <w:t xml:space="preserve"> (Kerr, 1963) in an </w:t>
      </w:r>
      <w:r w:rsidR="00675560" w:rsidRPr="002D16EB">
        <w:rPr>
          <w:rFonts w:ascii="Cambria" w:eastAsia="Arial Unicode MS" w:hAnsi="Cambria"/>
          <w:kern w:val="28"/>
          <w:sz w:val="20"/>
          <w:szCs w:val="20"/>
          <w:lang w:eastAsia="de-DE"/>
        </w:rPr>
        <w:t xml:space="preserve">articulated model of a </w:t>
      </w:r>
      <w:r w:rsidR="00245D51" w:rsidRPr="002D16EB">
        <w:rPr>
          <w:rFonts w:ascii="Cambria" w:eastAsia="Arial Unicode MS" w:hAnsi="Cambria"/>
          <w:kern w:val="28"/>
          <w:sz w:val="20"/>
          <w:szCs w:val="20"/>
          <w:lang w:eastAsia="de-DE"/>
        </w:rPr>
        <w:t>“Sustainable U</w:t>
      </w:r>
      <w:r w:rsidR="00675560" w:rsidRPr="002D16EB">
        <w:rPr>
          <w:rFonts w:ascii="Cambria" w:eastAsia="Arial Unicode MS" w:hAnsi="Cambria"/>
          <w:kern w:val="28"/>
          <w:sz w:val="20"/>
          <w:szCs w:val="20"/>
          <w:lang w:eastAsia="de-DE"/>
        </w:rPr>
        <w:t>niversity</w:t>
      </w:r>
      <w:r w:rsidR="008376E4" w:rsidRPr="002D16EB">
        <w:rPr>
          <w:rFonts w:ascii="Cambria" w:eastAsia="Arial Unicode MS" w:hAnsi="Cambria"/>
          <w:kern w:val="28"/>
          <w:sz w:val="20"/>
          <w:szCs w:val="20"/>
          <w:lang w:eastAsia="de-DE"/>
        </w:rPr>
        <w:t>”</w:t>
      </w:r>
      <w:r w:rsidR="00675560" w:rsidRPr="002D16EB">
        <w:rPr>
          <w:rFonts w:ascii="Cambria" w:eastAsia="Arial Unicode MS" w:hAnsi="Cambria"/>
          <w:kern w:val="28"/>
          <w:sz w:val="20"/>
          <w:szCs w:val="20"/>
          <w:lang w:eastAsia="de-DE"/>
        </w:rPr>
        <w:t xml:space="preserve"> where at the base we have the two primary functions of the academy (education and research) and four pillars, in addition to those of the third mission, collaboration with a view to the quintuple helix model and public </w:t>
      </w:r>
      <w:r w:rsidR="00945DB1" w:rsidRPr="002D16EB">
        <w:rPr>
          <w:rFonts w:ascii="Cambria" w:eastAsia="Arial Unicode MS" w:hAnsi="Cambria"/>
          <w:kern w:val="28"/>
          <w:sz w:val="20"/>
          <w:szCs w:val="20"/>
          <w:lang w:eastAsia="de-DE"/>
        </w:rPr>
        <w:t>engagement (figure 5).</w:t>
      </w:r>
    </w:p>
    <w:p w14:paraId="72B48A43" w14:textId="41DEA9DE" w:rsidR="00AD7865" w:rsidRDefault="005166E9" w:rsidP="00F26332">
      <w:pPr>
        <w:spacing w:after="0" w:line="240" w:lineRule="auto"/>
        <w:ind w:right="89"/>
        <w:jc w:val="both"/>
        <w:rPr>
          <w:rFonts w:ascii="Cambria" w:eastAsia="Arial Unicode MS" w:hAnsi="Cambria"/>
          <w:kern w:val="28"/>
          <w:sz w:val="20"/>
          <w:szCs w:val="20"/>
          <w:lang w:eastAsia="de-DE"/>
        </w:rPr>
      </w:pPr>
      <w:r>
        <w:rPr>
          <w:rFonts w:ascii="Cambria" w:eastAsia="Arial Unicode MS" w:hAnsi="Cambria"/>
          <w:noProof/>
          <w:kern w:val="28"/>
          <w:sz w:val="20"/>
          <w:szCs w:val="20"/>
        </w:rPr>
        <mc:AlternateContent>
          <mc:Choice Requires="wps">
            <w:drawing>
              <wp:anchor distT="0" distB="0" distL="114300" distR="114300" simplePos="0" relativeHeight="251662336" behindDoc="0" locked="0" layoutInCell="1" allowOverlap="1" wp14:anchorId="16278297" wp14:editId="5F348983">
                <wp:simplePos x="0" y="0"/>
                <wp:positionH relativeFrom="column">
                  <wp:posOffset>991870</wp:posOffset>
                </wp:positionH>
                <wp:positionV relativeFrom="paragraph">
                  <wp:posOffset>87630</wp:posOffset>
                </wp:positionV>
                <wp:extent cx="2425700" cy="914400"/>
                <wp:effectExtent l="25400" t="25400" r="63500" b="25400"/>
                <wp:wrapThrough wrapText="bothSides">
                  <wp:wrapPolygon edited="0">
                    <wp:start x="10178" y="-600"/>
                    <wp:lineTo x="-226" y="19200"/>
                    <wp:lineTo x="-226" y="21600"/>
                    <wp:lineTo x="21939" y="21600"/>
                    <wp:lineTo x="21487" y="19800"/>
                    <wp:lineTo x="11535" y="-600"/>
                    <wp:lineTo x="10178" y="-600"/>
                  </wp:wrapPolygon>
                </wp:wrapThrough>
                <wp:docPr id="6" name="Triangolo isoscele 6"/>
                <wp:cNvGraphicFramePr/>
                <a:graphic xmlns:a="http://schemas.openxmlformats.org/drawingml/2006/main">
                  <a:graphicData uri="http://schemas.microsoft.com/office/word/2010/wordprocessingShape">
                    <wps:wsp>
                      <wps:cNvSpPr/>
                      <wps:spPr>
                        <a:xfrm>
                          <a:off x="0" y="0"/>
                          <a:ext cx="2425700" cy="914400"/>
                        </a:xfrm>
                        <a:prstGeom prst="triangl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927B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olo isoscele 6" o:spid="_x0000_s1026" type="#_x0000_t5" style="position:absolute;margin-left:78.1pt;margin-top:6.9pt;width:191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" fillcolor="#65a0d7 [3028]" strokecolor="#5b9bd5 [3204]" strokeweight=".5pt">
                <v:fill color2="#5898d4 [3172]" rotate="t" colors="0 #71a6db;.5 #559bdb;1 #438ac9" focus="100%" type="gradient">
                  <o:fill v:ext="view" type="gradientUnscaled"/>
                </v:fill>
                <w10:wrap type="through"/>
              </v:shape>
            </w:pict>
          </mc:Fallback>
        </mc:AlternateContent>
      </w:r>
    </w:p>
    <w:p w14:paraId="29491FB4" w14:textId="77777777" w:rsidR="00AD7865" w:rsidRPr="00BC055A" w:rsidRDefault="00AD7865" w:rsidP="00F26332">
      <w:pPr>
        <w:spacing w:after="0" w:line="240" w:lineRule="auto"/>
        <w:ind w:right="89"/>
        <w:jc w:val="both"/>
        <w:rPr>
          <w:rFonts w:ascii="Cambria" w:eastAsia="Arial Unicode MS" w:hAnsi="Cambria"/>
          <w:kern w:val="28"/>
          <w:sz w:val="20"/>
          <w:szCs w:val="20"/>
          <w:lang w:eastAsia="de-DE"/>
        </w:rPr>
      </w:pPr>
    </w:p>
    <w:p w14:paraId="0E81A0A9" w14:textId="0663F8F6" w:rsidR="00BC055A" w:rsidRPr="00BC055A" w:rsidRDefault="008548D7" w:rsidP="00F26332">
      <w:pPr>
        <w:spacing w:after="0" w:line="240" w:lineRule="auto"/>
        <w:ind w:right="89"/>
        <w:jc w:val="both"/>
        <w:rPr>
          <w:rFonts w:ascii="Cambria" w:eastAsia="Arial Unicode MS" w:hAnsi="Cambria"/>
          <w:kern w:val="28"/>
          <w:sz w:val="20"/>
          <w:szCs w:val="20"/>
          <w:lang w:eastAsia="de-DE"/>
        </w:rPr>
      </w:pPr>
      <w:r>
        <w:rPr>
          <w:rFonts w:ascii="Cambria" w:eastAsia="Arial Unicode MS" w:hAnsi="Cambria"/>
          <w:noProof/>
          <w:kern w:val="28"/>
          <w:sz w:val="20"/>
          <w:szCs w:val="20"/>
        </w:rPr>
        <mc:AlternateContent>
          <mc:Choice Requires="wps">
            <w:drawing>
              <wp:anchor distT="0" distB="0" distL="114300" distR="114300" simplePos="0" relativeHeight="251672576" behindDoc="0" locked="0" layoutInCell="1" allowOverlap="1" wp14:anchorId="1E37066A" wp14:editId="4D35B26E">
                <wp:simplePos x="0" y="0"/>
                <wp:positionH relativeFrom="column">
                  <wp:posOffset>1576070</wp:posOffset>
                </wp:positionH>
                <wp:positionV relativeFrom="paragraph">
                  <wp:posOffset>133350</wp:posOffset>
                </wp:positionV>
                <wp:extent cx="1270000" cy="571500"/>
                <wp:effectExtent l="0" t="0" r="0" b="12700"/>
                <wp:wrapSquare wrapText="bothSides"/>
                <wp:docPr id="13" name="Casella di testo 13"/>
                <wp:cNvGraphicFramePr/>
                <a:graphic xmlns:a="http://schemas.openxmlformats.org/drawingml/2006/main">
                  <a:graphicData uri="http://schemas.microsoft.com/office/word/2010/wordprocessingShape">
                    <wps:wsp>
                      <wps:cNvSpPr txBox="1"/>
                      <wps:spPr>
                        <a:xfrm>
                          <a:off x="0" y="0"/>
                          <a:ext cx="12700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72C676" w14:textId="3926A5E6" w:rsidR="00245D51" w:rsidRPr="00574692" w:rsidRDefault="00245D51" w:rsidP="008548D7">
                            <w:pPr>
                              <w:jc w:val="center"/>
                              <w:rPr>
                                <w:b/>
                                <w:sz w:val="18"/>
                                <w:szCs w:val="18"/>
                              </w:rPr>
                            </w:pPr>
                            <w:r w:rsidRPr="00574692">
                              <w:rPr>
                                <w:b/>
                                <w:sz w:val="18"/>
                                <w:szCs w:val="18"/>
                              </w:rPr>
                              <w:t>SUSTAINABLE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7066A" id="_x0000_t202" coordsize="21600,21600" o:spt="202" path="m,l,21600r21600,l21600,xe">
                <v:stroke joinstyle="miter"/>
                <v:path gradientshapeok="t" o:connecttype="rect"/>
              </v:shapetype>
              <v:shape id="Casella di testo 13" o:spid="_x0000_s1026" type="#_x0000_t202" style="position:absolute;left:0;text-align:left;margin-left:124.1pt;margin-top:10.5pt;width:100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" filled="f" stroked="f">
                <v:textbox>
                  <w:txbxContent>
                    <w:p w14:paraId="4572C676" w14:textId="3926A5E6" w:rsidR="00245D51" w:rsidRPr="00574692" w:rsidRDefault="00245D51" w:rsidP="008548D7">
                      <w:pPr>
                        <w:jc w:val="center"/>
                        <w:rPr>
                          <w:b/>
                          <w:sz w:val="18"/>
                          <w:szCs w:val="18"/>
                        </w:rPr>
                      </w:pPr>
                      <w:r w:rsidRPr="00574692">
                        <w:rPr>
                          <w:b/>
                          <w:sz w:val="18"/>
                          <w:szCs w:val="18"/>
                        </w:rPr>
                        <w:t>SUSTAINABLE UNIVERSITY</w:t>
                      </w:r>
                    </w:p>
                  </w:txbxContent>
                </v:textbox>
                <w10:wrap type="square"/>
              </v:shape>
            </w:pict>
          </mc:Fallback>
        </mc:AlternateContent>
      </w:r>
    </w:p>
    <w:p w14:paraId="0AA9812D" w14:textId="65C66029" w:rsidR="00F26332" w:rsidRPr="00BC055A" w:rsidRDefault="00F26332" w:rsidP="00410643">
      <w:pPr>
        <w:spacing w:after="0" w:line="240" w:lineRule="auto"/>
        <w:ind w:right="89"/>
        <w:jc w:val="both"/>
        <w:rPr>
          <w:rFonts w:ascii="Cambria" w:eastAsia="Arial Unicode MS" w:hAnsi="Cambria"/>
          <w:kern w:val="28"/>
          <w:sz w:val="20"/>
          <w:szCs w:val="20"/>
          <w:lang w:eastAsia="de-DE"/>
        </w:rPr>
      </w:pPr>
    </w:p>
    <w:p w14:paraId="3313DA52" w14:textId="77777777" w:rsidR="005166E9" w:rsidRDefault="005166E9" w:rsidP="00410643">
      <w:pPr>
        <w:spacing w:after="0" w:line="240" w:lineRule="auto"/>
        <w:ind w:right="89"/>
        <w:jc w:val="both"/>
        <w:rPr>
          <w:rFonts w:ascii="Cambria" w:eastAsia="Arial Unicode MS" w:hAnsi="Cambria"/>
          <w:b/>
          <w:kern w:val="28"/>
          <w:sz w:val="20"/>
          <w:szCs w:val="20"/>
          <w:lang w:eastAsia="de-DE"/>
        </w:rPr>
      </w:pPr>
    </w:p>
    <w:p w14:paraId="1BAB58DA" w14:textId="26A01532" w:rsidR="005166E9" w:rsidRDefault="005166E9" w:rsidP="00410643">
      <w:pPr>
        <w:spacing w:after="0" w:line="240" w:lineRule="auto"/>
        <w:ind w:right="89"/>
        <w:jc w:val="both"/>
        <w:rPr>
          <w:rFonts w:ascii="Cambria" w:eastAsia="Arial Unicode MS" w:hAnsi="Cambria"/>
          <w:b/>
          <w:kern w:val="28"/>
          <w:sz w:val="20"/>
          <w:szCs w:val="20"/>
          <w:lang w:eastAsia="de-DE"/>
        </w:rPr>
      </w:pPr>
    </w:p>
    <w:p w14:paraId="177C6D9A" w14:textId="6EC8D991" w:rsidR="005166E9" w:rsidRDefault="005166E9" w:rsidP="00410643">
      <w:pPr>
        <w:spacing w:after="0" w:line="240" w:lineRule="auto"/>
        <w:ind w:right="89"/>
        <w:jc w:val="both"/>
        <w:rPr>
          <w:rFonts w:ascii="Cambria" w:eastAsia="Arial Unicode MS" w:hAnsi="Cambria"/>
          <w:b/>
          <w:kern w:val="28"/>
          <w:sz w:val="20"/>
          <w:szCs w:val="20"/>
          <w:lang w:eastAsia="de-DE"/>
        </w:rPr>
      </w:pPr>
    </w:p>
    <w:p w14:paraId="1B856E96" w14:textId="422CA285" w:rsidR="005166E9" w:rsidRDefault="00C90C56" w:rsidP="00410643">
      <w:pPr>
        <w:spacing w:after="0" w:line="240" w:lineRule="auto"/>
        <w:ind w:right="89"/>
        <w:jc w:val="both"/>
        <w:rPr>
          <w:rFonts w:ascii="Cambria" w:eastAsia="Arial Unicode MS" w:hAnsi="Cambria"/>
          <w:b/>
          <w:kern w:val="28"/>
          <w:sz w:val="20"/>
          <w:szCs w:val="20"/>
          <w:lang w:eastAsia="de-DE"/>
        </w:rPr>
      </w:pPr>
      <w:r>
        <w:rPr>
          <w:rFonts w:ascii="Cambria" w:eastAsia="Arial Unicode MS" w:hAnsi="Cambria"/>
          <w:b/>
          <w:noProof/>
          <w:kern w:val="28"/>
          <w:sz w:val="20"/>
          <w:szCs w:val="20"/>
        </w:rPr>
        <mc:AlternateContent>
          <mc:Choice Requires="wps">
            <w:drawing>
              <wp:anchor distT="0" distB="0" distL="114300" distR="114300" simplePos="0" relativeHeight="251676672" behindDoc="0" locked="0" layoutInCell="1" allowOverlap="1" wp14:anchorId="7C8AA8A2" wp14:editId="185DD95B">
                <wp:simplePos x="0" y="0"/>
                <wp:positionH relativeFrom="column">
                  <wp:posOffset>2807970</wp:posOffset>
                </wp:positionH>
                <wp:positionV relativeFrom="paragraph">
                  <wp:posOffset>81915</wp:posOffset>
                </wp:positionV>
                <wp:extent cx="736600" cy="838200"/>
                <wp:effectExtent l="0" t="0" r="0" b="0"/>
                <wp:wrapSquare wrapText="bothSides"/>
                <wp:docPr id="20" name="Casella di testo 20"/>
                <wp:cNvGraphicFramePr/>
                <a:graphic xmlns:a="http://schemas.openxmlformats.org/drawingml/2006/main">
                  <a:graphicData uri="http://schemas.microsoft.com/office/word/2010/wordprocessingShape">
                    <wps:wsp>
                      <wps:cNvSpPr txBox="1"/>
                      <wps:spPr>
                        <a:xfrm rot="10800000">
                          <a:off x="0" y="0"/>
                          <a:ext cx="736600" cy="838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A0F308" w14:textId="69498182" w:rsidR="00245D51" w:rsidRPr="007F7724" w:rsidRDefault="00245D51">
                            <w:pPr>
                              <w:rPr>
                                <w:b/>
                                <w:sz w:val="16"/>
                                <w:szCs w:val="16"/>
                              </w:rPr>
                            </w:pPr>
                            <w:r w:rsidRPr="007F7724">
                              <w:rPr>
                                <w:b/>
                                <w:sz w:val="16"/>
                                <w:szCs w:val="16"/>
                              </w:rPr>
                              <w:t>THIRD MISSION (SOCIAL AND ENVIROMENTAL GROWTH)</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AA8A2" id="Casella di testo 20" o:spid="_x0000_s1027" type="#_x0000_t202" style="position:absolute;left:0;text-align:left;margin-left:221.1pt;margin-top:6.45pt;width:58pt;height:66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" filled="f" stroked="f">
                <v:textbox style="layout-flow:vertical-ideographic">
                  <w:txbxContent>
                    <w:p w14:paraId="75A0F308" w14:textId="69498182" w:rsidR="00245D51" w:rsidRPr="007F7724" w:rsidRDefault="00245D51">
                      <w:pPr>
                        <w:rPr>
                          <w:b/>
                          <w:sz w:val="16"/>
                          <w:szCs w:val="16"/>
                        </w:rPr>
                      </w:pPr>
                      <w:r w:rsidRPr="007F7724">
                        <w:rPr>
                          <w:b/>
                          <w:sz w:val="16"/>
                          <w:szCs w:val="16"/>
                        </w:rPr>
                        <w:t>THIRD MISSION (SOCIAL AND ENVIROMENTAL GROWTH)</w:t>
                      </w:r>
                    </w:p>
                  </w:txbxContent>
                </v:textbox>
                <w10:wrap type="square"/>
              </v:shape>
            </w:pict>
          </mc:Fallback>
        </mc:AlternateContent>
      </w:r>
      <w:r>
        <w:rPr>
          <w:rFonts w:ascii="Cambria" w:eastAsia="Arial Unicode MS" w:hAnsi="Cambria"/>
          <w:b/>
          <w:noProof/>
          <w:kern w:val="28"/>
          <w:sz w:val="20"/>
          <w:szCs w:val="20"/>
        </w:rPr>
        <mc:AlternateContent>
          <mc:Choice Requires="wps">
            <w:drawing>
              <wp:anchor distT="0" distB="0" distL="114300" distR="114300" simplePos="0" relativeHeight="251675648" behindDoc="0" locked="0" layoutInCell="1" allowOverlap="1" wp14:anchorId="63F4F851" wp14:editId="4563B051">
                <wp:simplePos x="0" y="0"/>
                <wp:positionH relativeFrom="column">
                  <wp:posOffset>2160270</wp:posOffset>
                </wp:positionH>
                <wp:positionV relativeFrom="paragraph">
                  <wp:posOffset>43815</wp:posOffset>
                </wp:positionV>
                <wp:extent cx="711200" cy="889000"/>
                <wp:effectExtent l="0" t="0" r="0" b="0"/>
                <wp:wrapSquare wrapText="bothSides"/>
                <wp:docPr id="19" name="Casella di testo 19"/>
                <wp:cNvGraphicFramePr/>
                <a:graphic xmlns:a="http://schemas.openxmlformats.org/drawingml/2006/main">
                  <a:graphicData uri="http://schemas.microsoft.com/office/word/2010/wordprocessingShape">
                    <wps:wsp>
                      <wps:cNvSpPr txBox="1"/>
                      <wps:spPr>
                        <a:xfrm rot="10800000">
                          <a:off x="0" y="0"/>
                          <a:ext cx="711200" cy="889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8C2534" w14:textId="2A4BD578" w:rsidR="00245D51" w:rsidRPr="004823BA" w:rsidRDefault="00245D51">
                            <w:pPr>
                              <w:rPr>
                                <w:b/>
                                <w:sz w:val="16"/>
                                <w:szCs w:val="16"/>
                              </w:rPr>
                            </w:pPr>
                            <w:r w:rsidRPr="004823BA">
                              <w:rPr>
                                <w:b/>
                                <w:sz w:val="16"/>
                                <w:szCs w:val="16"/>
                              </w:rPr>
                              <w:t>THIRD MISSION (ECONOMIC GROWTH)</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4F851" id="Casella di testo 19" o:spid="_x0000_s1028" type="#_x0000_t202" style="position:absolute;left:0;text-align:left;margin-left:170.1pt;margin-top:3.45pt;width:56pt;height:70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" filled="f" stroked="f">
                <v:textbox style="layout-flow:vertical-ideographic">
                  <w:txbxContent>
                    <w:p w14:paraId="2F8C2534" w14:textId="2A4BD578" w:rsidR="00245D51" w:rsidRPr="004823BA" w:rsidRDefault="00245D51">
                      <w:pPr>
                        <w:rPr>
                          <w:b/>
                          <w:sz w:val="16"/>
                          <w:szCs w:val="16"/>
                        </w:rPr>
                      </w:pPr>
                      <w:r w:rsidRPr="004823BA">
                        <w:rPr>
                          <w:b/>
                          <w:sz w:val="16"/>
                          <w:szCs w:val="16"/>
                        </w:rPr>
                        <w:t>THIRD MISSION (ECONOMIC GROWTH)</w:t>
                      </w:r>
                    </w:p>
                  </w:txbxContent>
                </v:textbox>
                <w10:wrap type="square"/>
              </v:shape>
            </w:pict>
          </mc:Fallback>
        </mc:AlternateContent>
      </w:r>
      <w:r w:rsidR="00D54596">
        <w:rPr>
          <w:rFonts w:ascii="Cambria" w:eastAsia="Arial Unicode MS" w:hAnsi="Cambria"/>
          <w:b/>
          <w:noProof/>
          <w:kern w:val="28"/>
          <w:sz w:val="20"/>
          <w:szCs w:val="20"/>
        </w:rPr>
        <mc:AlternateContent>
          <mc:Choice Requires="wps">
            <w:drawing>
              <wp:anchor distT="0" distB="0" distL="114300" distR="114300" simplePos="0" relativeHeight="251674624" behindDoc="0" locked="0" layoutInCell="1" allowOverlap="1" wp14:anchorId="21B9B7FD" wp14:editId="49AF8197">
                <wp:simplePos x="0" y="0"/>
                <wp:positionH relativeFrom="column">
                  <wp:posOffset>1576070</wp:posOffset>
                </wp:positionH>
                <wp:positionV relativeFrom="paragraph">
                  <wp:posOffset>69215</wp:posOffset>
                </wp:positionV>
                <wp:extent cx="635000" cy="868680"/>
                <wp:effectExtent l="0" t="0" r="0" b="0"/>
                <wp:wrapSquare wrapText="bothSides"/>
                <wp:docPr id="18" name="Casella di testo 18"/>
                <wp:cNvGraphicFramePr/>
                <a:graphic xmlns:a="http://schemas.openxmlformats.org/drawingml/2006/main">
                  <a:graphicData uri="http://schemas.microsoft.com/office/word/2010/wordprocessingShape">
                    <wps:wsp>
                      <wps:cNvSpPr txBox="1"/>
                      <wps:spPr>
                        <a:xfrm rot="10800000">
                          <a:off x="0" y="0"/>
                          <a:ext cx="635000" cy="8686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956ACA" w14:textId="4AE976E5" w:rsidR="00245D51" w:rsidRPr="00A83F21" w:rsidRDefault="00245D51" w:rsidP="00987A4A">
                            <w:pPr>
                              <w:rPr>
                                <w:b/>
                                <w:sz w:val="16"/>
                                <w:szCs w:val="16"/>
                              </w:rPr>
                            </w:pPr>
                            <w:r w:rsidRPr="00A83F21">
                              <w:rPr>
                                <w:b/>
                                <w:sz w:val="16"/>
                                <w:szCs w:val="16"/>
                              </w:rPr>
                              <w:t>PUBLC ENGAGEMENT</w:t>
                            </w:r>
                          </w:p>
                          <w:p w14:paraId="73A98F40" w14:textId="77777777" w:rsidR="00245D51" w:rsidRPr="00A83F21" w:rsidRDefault="00245D51" w:rsidP="00987A4A">
                            <w:pPr>
                              <w:rPr>
                                <w:b/>
                                <w:sz w:val="16"/>
                                <w:szCs w:val="16"/>
                              </w:rPr>
                            </w:pPr>
                          </w:p>
                          <w:p w14:paraId="752EC8DB" w14:textId="77777777" w:rsidR="00245D51" w:rsidRPr="00A83F21" w:rsidRDefault="00245D51" w:rsidP="00987A4A">
                            <w:pPr>
                              <w:rPr>
                                <w:b/>
                                <w:sz w:val="16"/>
                                <w:szCs w:val="16"/>
                              </w:rPr>
                            </w:pPr>
                            <w:r w:rsidRPr="00A83F21">
                              <w:rPr>
                                <w:b/>
                                <w:sz w:val="16"/>
                                <w:szCs w:val="16"/>
                              </w:rPr>
                              <w:t>ENGAGEMENT</w:t>
                            </w:r>
                          </w:p>
                          <w:p w14:paraId="201A26BE" w14:textId="77777777" w:rsidR="00245D51" w:rsidRPr="00A83F21" w:rsidRDefault="00245D51">
                            <w:pPr>
                              <w:rPr>
                                <w:b/>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9B7FD" id="Casella di testo 18" o:spid="_x0000_s1029" type="#_x0000_t202" style="position:absolute;left:0;text-align:left;margin-left:124.1pt;margin-top:5.45pt;width:50pt;height:68.4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" filled="f" stroked="f">
                <v:textbox style="layout-flow:vertical-ideographic">
                  <w:txbxContent>
                    <w:p w14:paraId="6E956ACA" w14:textId="4AE976E5" w:rsidR="00245D51" w:rsidRPr="00A83F21" w:rsidRDefault="00245D51" w:rsidP="00987A4A">
                      <w:pPr>
                        <w:rPr>
                          <w:b/>
                          <w:sz w:val="16"/>
                          <w:szCs w:val="16"/>
                        </w:rPr>
                      </w:pPr>
                      <w:r w:rsidRPr="00A83F21">
                        <w:rPr>
                          <w:b/>
                          <w:sz w:val="16"/>
                          <w:szCs w:val="16"/>
                        </w:rPr>
                        <w:t>PUBLC ENGAGEMENT</w:t>
                      </w:r>
                    </w:p>
                    <w:p w14:paraId="73A98F40" w14:textId="77777777" w:rsidR="00245D51" w:rsidRPr="00A83F21" w:rsidRDefault="00245D51" w:rsidP="00987A4A">
                      <w:pPr>
                        <w:rPr>
                          <w:b/>
                          <w:sz w:val="16"/>
                          <w:szCs w:val="16"/>
                        </w:rPr>
                      </w:pPr>
                    </w:p>
                    <w:p w14:paraId="752EC8DB" w14:textId="77777777" w:rsidR="00245D51" w:rsidRPr="00A83F21" w:rsidRDefault="00245D51" w:rsidP="00987A4A">
                      <w:pPr>
                        <w:rPr>
                          <w:b/>
                          <w:sz w:val="16"/>
                          <w:szCs w:val="16"/>
                        </w:rPr>
                      </w:pPr>
                      <w:r w:rsidRPr="00A83F21">
                        <w:rPr>
                          <w:b/>
                          <w:sz w:val="16"/>
                          <w:szCs w:val="16"/>
                        </w:rPr>
                        <w:t>ENGAGEMENT</w:t>
                      </w:r>
                    </w:p>
                    <w:p w14:paraId="201A26BE" w14:textId="77777777" w:rsidR="00245D51" w:rsidRPr="00A83F21" w:rsidRDefault="00245D51">
                      <w:pPr>
                        <w:rPr>
                          <w:b/>
                          <w:sz w:val="16"/>
                          <w:szCs w:val="16"/>
                        </w:rPr>
                      </w:pPr>
                    </w:p>
                  </w:txbxContent>
                </v:textbox>
                <w10:wrap type="square"/>
              </v:shape>
            </w:pict>
          </mc:Fallback>
        </mc:AlternateContent>
      </w:r>
      <w:r w:rsidR="00D54596">
        <w:rPr>
          <w:rFonts w:ascii="Cambria" w:eastAsia="Arial Unicode MS" w:hAnsi="Cambria"/>
          <w:b/>
          <w:noProof/>
          <w:kern w:val="28"/>
          <w:sz w:val="20"/>
          <w:szCs w:val="20"/>
        </w:rPr>
        <mc:AlternateContent>
          <mc:Choice Requires="wps">
            <w:drawing>
              <wp:anchor distT="0" distB="0" distL="114300" distR="114300" simplePos="0" relativeHeight="251665408" behindDoc="0" locked="0" layoutInCell="1" allowOverlap="1" wp14:anchorId="4B5F26CC" wp14:editId="2D06F603">
                <wp:simplePos x="0" y="0"/>
                <wp:positionH relativeFrom="column">
                  <wp:posOffset>1588770</wp:posOffset>
                </wp:positionH>
                <wp:positionV relativeFrom="paragraph">
                  <wp:posOffset>23495</wp:posOffset>
                </wp:positionV>
                <wp:extent cx="546100" cy="939800"/>
                <wp:effectExtent l="0" t="0" r="38100" b="25400"/>
                <wp:wrapThrough wrapText="bothSides">
                  <wp:wrapPolygon edited="0">
                    <wp:start x="0" y="0"/>
                    <wp:lineTo x="0" y="21600"/>
                    <wp:lineTo x="22102" y="21600"/>
                    <wp:lineTo x="22102" y="0"/>
                    <wp:lineTo x="0" y="0"/>
                  </wp:wrapPolygon>
                </wp:wrapThrough>
                <wp:docPr id="8" name="Rettangolo 8"/>
                <wp:cNvGraphicFramePr/>
                <a:graphic xmlns:a="http://schemas.openxmlformats.org/drawingml/2006/main">
                  <a:graphicData uri="http://schemas.microsoft.com/office/word/2010/wordprocessingShape">
                    <wps:wsp>
                      <wps:cNvSpPr/>
                      <wps:spPr>
                        <a:xfrm>
                          <a:off x="0" y="0"/>
                          <a:ext cx="546100" cy="9398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22853" id="Rettangolo 8" o:spid="_x0000_s1026" style="position:absolute;margin-left:125.1pt;margin-top:1.85pt;width:43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" fillcolor="#65a0d7 [3028]" strokecolor="#5b9bd5 [3204]" strokeweight=".5pt">
                <v:fill color2="#5898d4 [3172]" rotate="t" colors="0 #71a6db;.5 #559bdb;1 #438ac9" focus="100%" type="gradient">
                  <o:fill v:ext="view" type="gradientUnscaled"/>
                </v:fill>
                <w10:wrap type="through"/>
              </v:rect>
            </w:pict>
          </mc:Fallback>
        </mc:AlternateContent>
      </w:r>
      <w:r w:rsidR="00D54596">
        <w:rPr>
          <w:rFonts w:ascii="Cambria" w:eastAsia="Arial Unicode MS" w:hAnsi="Cambria"/>
          <w:b/>
          <w:noProof/>
          <w:kern w:val="28"/>
          <w:sz w:val="20"/>
          <w:szCs w:val="20"/>
        </w:rPr>
        <mc:AlternateContent>
          <mc:Choice Requires="wps">
            <w:drawing>
              <wp:anchor distT="0" distB="0" distL="114300" distR="114300" simplePos="0" relativeHeight="251673600" behindDoc="0" locked="0" layoutInCell="1" allowOverlap="1" wp14:anchorId="5EEA26D9" wp14:editId="14719BFC">
                <wp:simplePos x="0" y="0"/>
                <wp:positionH relativeFrom="column">
                  <wp:posOffset>941070</wp:posOffset>
                </wp:positionH>
                <wp:positionV relativeFrom="paragraph">
                  <wp:posOffset>23495</wp:posOffset>
                </wp:positionV>
                <wp:extent cx="508000" cy="927100"/>
                <wp:effectExtent l="0" t="0" r="0" b="12700"/>
                <wp:wrapSquare wrapText="bothSides"/>
                <wp:docPr id="16" name="Casella di testo 16"/>
                <wp:cNvGraphicFramePr/>
                <a:graphic xmlns:a="http://schemas.openxmlformats.org/drawingml/2006/main">
                  <a:graphicData uri="http://schemas.microsoft.com/office/word/2010/wordprocessingShape">
                    <wps:wsp>
                      <wps:cNvSpPr txBox="1"/>
                      <wps:spPr>
                        <a:xfrm rot="10800000">
                          <a:off x="0" y="0"/>
                          <a:ext cx="508000" cy="927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CB8E01" w14:textId="6F1602CA" w:rsidR="00245D51" w:rsidRPr="00A83F21" w:rsidRDefault="00245D51">
                            <w:pPr>
                              <w:rPr>
                                <w:b/>
                                <w:sz w:val="16"/>
                                <w:szCs w:val="16"/>
                              </w:rPr>
                            </w:pPr>
                            <w:r w:rsidRPr="00A83F21">
                              <w:rPr>
                                <w:b/>
                                <w:sz w:val="16"/>
                                <w:szCs w:val="16"/>
                              </w:rPr>
                              <w:t>QUINTUPLE HELIX MODEL</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A26D9" id="Casella di testo 16" o:spid="_x0000_s1030" type="#_x0000_t202" style="position:absolute;left:0;text-align:left;margin-left:74.1pt;margin-top:1.85pt;width:40pt;height:73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" filled="f" stroked="f">
                <v:textbox style="layout-flow:vertical-ideographic">
                  <w:txbxContent>
                    <w:p w14:paraId="77CB8E01" w14:textId="6F1602CA" w:rsidR="00245D51" w:rsidRPr="00A83F21" w:rsidRDefault="00245D51">
                      <w:pPr>
                        <w:rPr>
                          <w:b/>
                          <w:sz w:val="16"/>
                          <w:szCs w:val="16"/>
                        </w:rPr>
                      </w:pPr>
                      <w:r w:rsidRPr="00A83F21">
                        <w:rPr>
                          <w:b/>
                          <w:sz w:val="16"/>
                          <w:szCs w:val="16"/>
                        </w:rPr>
                        <w:t>QUINTUPLE HELIX MODEL</w:t>
                      </w:r>
                    </w:p>
                  </w:txbxContent>
                </v:textbox>
                <w10:wrap type="square"/>
              </v:shape>
            </w:pict>
          </mc:Fallback>
        </mc:AlternateContent>
      </w:r>
      <w:r w:rsidR="00D54596">
        <w:rPr>
          <w:rFonts w:ascii="Cambria" w:eastAsia="Arial Unicode MS" w:hAnsi="Cambria"/>
          <w:b/>
          <w:noProof/>
          <w:kern w:val="28"/>
          <w:sz w:val="20"/>
          <w:szCs w:val="20"/>
        </w:rPr>
        <mc:AlternateContent>
          <mc:Choice Requires="wps">
            <w:drawing>
              <wp:anchor distT="0" distB="0" distL="114300" distR="114300" simplePos="0" relativeHeight="251663360" behindDoc="0" locked="0" layoutInCell="1" allowOverlap="1" wp14:anchorId="4A687F43" wp14:editId="6D55AAAF">
                <wp:simplePos x="0" y="0"/>
                <wp:positionH relativeFrom="column">
                  <wp:posOffset>979170</wp:posOffset>
                </wp:positionH>
                <wp:positionV relativeFrom="paragraph">
                  <wp:posOffset>23495</wp:posOffset>
                </wp:positionV>
                <wp:extent cx="546100" cy="927100"/>
                <wp:effectExtent l="0" t="0" r="38100" b="38100"/>
                <wp:wrapThrough wrapText="bothSides">
                  <wp:wrapPolygon edited="0">
                    <wp:start x="0" y="0"/>
                    <wp:lineTo x="0" y="21896"/>
                    <wp:lineTo x="22102" y="21896"/>
                    <wp:lineTo x="22102" y="0"/>
                    <wp:lineTo x="0" y="0"/>
                  </wp:wrapPolygon>
                </wp:wrapThrough>
                <wp:docPr id="7" name="Rettangolo 7"/>
                <wp:cNvGraphicFramePr/>
                <a:graphic xmlns:a="http://schemas.openxmlformats.org/drawingml/2006/main">
                  <a:graphicData uri="http://schemas.microsoft.com/office/word/2010/wordprocessingShape">
                    <wps:wsp>
                      <wps:cNvSpPr/>
                      <wps:spPr>
                        <a:xfrm>
                          <a:off x="0" y="0"/>
                          <a:ext cx="546100" cy="9271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D19D9" id="Rettangolo 7" o:spid="_x0000_s1026" style="position:absolute;margin-left:77.1pt;margin-top:1.85pt;width:43pt;height: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" fillcolor="#65a0d7 [3028]" strokecolor="#5b9bd5 [3204]" strokeweight=".5pt">
                <v:fill color2="#5898d4 [3172]" rotate="t" colors="0 #71a6db;.5 #559bdb;1 #438ac9" focus="100%" type="gradient">
                  <o:fill v:ext="view" type="gradientUnscaled"/>
                </v:fill>
                <w10:wrap type="through"/>
              </v:rect>
            </w:pict>
          </mc:Fallback>
        </mc:AlternateContent>
      </w:r>
      <w:r w:rsidR="00D852FB">
        <w:rPr>
          <w:rFonts w:ascii="Cambria" w:eastAsia="Arial Unicode MS" w:hAnsi="Cambria"/>
          <w:b/>
          <w:noProof/>
          <w:kern w:val="28"/>
          <w:sz w:val="20"/>
          <w:szCs w:val="20"/>
        </w:rPr>
        <mc:AlternateContent>
          <mc:Choice Requires="wps">
            <w:drawing>
              <wp:anchor distT="0" distB="0" distL="114300" distR="114300" simplePos="0" relativeHeight="251669504" behindDoc="0" locked="0" layoutInCell="1" allowOverlap="1" wp14:anchorId="6111CBBF" wp14:editId="5A4FBC67">
                <wp:simplePos x="0" y="0"/>
                <wp:positionH relativeFrom="column">
                  <wp:posOffset>2833370</wp:posOffset>
                </wp:positionH>
                <wp:positionV relativeFrom="paragraph">
                  <wp:posOffset>5715</wp:posOffset>
                </wp:positionV>
                <wp:extent cx="647700" cy="944880"/>
                <wp:effectExtent l="0" t="0" r="38100" b="20320"/>
                <wp:wrapThrough wrapText="bothSides">
                  <wp:wrapPolygon edited="0">
                    <wp:start x="0" y="0"/>
                    <wp:lineTo x="0" y="21484"/>
                    <wp:lineTo x="22024" y="21484"/>
                    <wp:lineTo x="22024" y="0"/>
                    <wp:lineTo x="0" y="0"/>
                  </wp:wrapPolygon>
                </wp:wrapThrough>
                <wp:docPr id="10" name="Rettangolo 10"/>
                <wp:cNvGraphicFramePr/>
                <a:graphic xmlns:a="http://schemas.openxmlformats.org/drawingml/2006/main">
                  <a:graphicData uri="http://schemas.microsoft.com/office/word/2010/wordprocessingShape">
                    <wps:wsp>
                      <wps:cNvSpPr/>
                      <wps:spPr>
                        <a:xfrm>
                          <a:off x="0" y="0"/>
                          <a:ext cx="647700" cy="94488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A4F7B" id="Rettangolo 10" o:spid="_x0000_s1026" style="position:absolute;margin-left:223.1pt;margin-top:.45pt;width:51pt;height:7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" fillcolor="#65a0d7 [3028]" strokecolor="#5b9bd5 [3204]" strokeweight=".5pt">
                <v:fill color2="#5898d4 [3172]" rotate="t" colors="0 #71a6db;.5 #559bdb;1 #438ac9" focus="100%" type="gradient">
                  <o:fill v:ext="view" type="gradientUnscaled"/>
                </v:fill>
                <w10:wrap type="through"/>
              </v:rect>
            </w:pict>
          </mc:Fallback>
        </mc:AlternateContent>
      </w:r>
      <w:r w:rsidR="00D852FB">
        <w:rPr>
          <w:rFonts w:ascii="Cambria" w:eastAsia="Arial Unicode MS" w:hAnsi="Cambria"/>
          <w:b/>
          <w:noProof/>
          <w:kern w:val="28"/>
          <w:sz w:val="20"/>
          <w:szCs w:val="20"/>
        </w:rPr>
        <mc:AlternateContent>
          <mc:Choice Requires="wps">
            <w:drawing>
              <wp:anchor distT="0" distB="0" distL="114300" distR="114300" simplePos="0" relativeHeight="251667456" behindDoc="0" locked="0" layoutInCell="1" allowOverlap="1" wp14:anchorId="0599D689" wp14:editId="3E318B97">
                <wp:simplePos x="0" y="0"/>
                <wp:positionH relativeFrom="column">
                  <wp:posOffset>2223770</wp:posOffset>
                </wp:positionH>
                <wp:positionV relativeFrom="paragraph">
                  <wp:posOffset>10795</wp:posOffset>
                </wp:positionV>
                <wp:extent cx="546100" cy="939800"/>
                <wp:effectExtent l="0" t="0" r="38100" b="25400"/>
                <wp:wrapThrough wrapText="bothSides">
                  <wp:wrapPolygon edited="0">
                    <wp:start x="0" y="0"/>
                    <wp:lineTo x="0" y="21600"/>
                    <wp:lineTo x="22102" y="21600"/>
                    <wp:lineTo x="22102" y="0"/>
                    <wp:lineTo x="0" y="0"/>
                  </wp:wrapPolygon>
                </wp:wrapThrough>
                <wp:docPr id="9" name="Rettangolo 9"/>
                <wp:cNvGraphicFramePr/>
                <a:graphic xmlns:a="http://schemas.openxmlformats.org/drawingml/2006/main">
                  <a:graphicData uri="http://schemas.microsoft.com/office/word/2010/wordprocessingShape">
                    <wps:wsp>
                      <wps:cNvSpPr/>
                      <wps:spPr>
                        <a:xfrm>
                          <a:off x="0" y="0"/>
                          <a:ext cx="546100" cy="9398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52307" id="Rettangolo 9" o:spid="_x0000_s1026" style="position:absolute;margin-left:175.1pt;margin-top:.85pt;width:43pt;height: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" fillcolor="#65a0d7 [3028]" strokecolor="#5b9bd5 [3204]" strokeweight=".5pt">
                <v:fill color2="#5898d4 [3172]" rotate="t" colors="0 #71a6db;.5 #559bdb;1 #438ac9" focus="100%" type="gradient">
                  <o:fill v:ext="view" type="gradientUnscaled"/>
                </v:fill>
                <w10:wrap type="through"/>
              </v:rect>
            </w:pict>
          </mc:Fallback>
        </mc:AlternateContent>
      </w:r>
    </w:p>
    <w:p w14:paraId="68F02876" w14:textId="278C9B81" w:rsidR="005166E9" w:rsidRDefault="005166E9" w:rsidP="00410643">
      <w:pPr>
        <w:spacing w:after="0" w:line="240" w:lineRule="auto"/>
        <w:ind w:right="89"/>
        <w:jc w:val="both"/>
        <w:rPr>
          <w:rFonts w:ascii="Cambria" w:eastAsia="Arial Unicode MS" w:hAnsi="Cambria"/>
          <w:b/>
          <w:kern w:val="28"/>
          <w:sz w:val="20"/>
          <w:szCs w:val="20"/>
          <w:lang w:eastAsia="de-DE"/>
        </w:rPr>
      </w:pPr>
    </w:p>
    <w:p w14:paraId="604D2B01" w14:textId="4BC6D5F8" w:rsidR="005166E9" w:rsidRDefault="005166E9" w:rsidP="00410643">
      <w:pPr>
        <w:spacing w:after="0" w:line="240" w:lineRule="auto"/>
        <w:ind w:right="89"/>
        <w:jc w:val="both"/>
        <w:rPr>
          <w:rFonts w:ascii="Cambria" w:eastAsia="Arial Unicode MS" w:hAnsi="Cambria"/>
          <w:b/>
          <w:kern w:val="28"/>
          <w:sz w:val="20"/>
          <w:szCs w:val="20"/>
          <w:lang w:eastAsia="de-DE"/>
        </w:rPr>
      </w:pPr>
    </w:p>
    <w:p w14:paraId="0B77B409" w14:textId="77777777" w:rsidR="005166E9" w:rsidRDefault="005166E9" w:rsidP="00410643">
      <w:pPr>
        <w:spacing w:after="0" w:line="240" w:lineRule="auto"/>
        <w:ind w:right="89"/>
        <w:jc w:val="both"/>
        <w:rPr>
          <w:rFonts w:ascii="Cambria" w:eastAsia="Arial Unicode MS" w:hAnsi="Cambria"/>
          <w:b/>
          <w:kern w:val="28"/>
          <w:sz w:val="20"/>
          <w:szCs w:val="20"/>
          <w:lang w:eastAsia="de-DE"/>
        </w:rPr>
      </w:pPr>
    </w:p>
    <w:p w14:paraId="0A427B9D" w14:textId="77777777" w:rsidR="005166E9" w:rsidRDefault="005166E9" w:rsidP="00410643">
      <w:pPr>
        <w:spacing w:after="0" w:line="240" w:lineRule="auto"/>
        <w:ind w:right="89"/>
        <w:jc w:val="both"/>
        <w:rPr>
          <w:rFonts w:ascii="Cambria" w:eastAsia="Arial Unicode MS" w:hAnsi="Cambria"/>
          <w:b/>
          <w:kern w:val="28"/>
          <w:sz w:val="20"/>
          <w:szCs w:val="20"/>
          <w:lang w:eastAsia="de-DE"/>
        </w:rPr>
      </w:pPr>
    </w:p>
    <w:p w14:paraId="338CEE4F" w14:textId="0C785E8B" w:rsidR="005166E9" w:rsidRDefault="005166E9" w:rsidP="00410643">
      <w:pPr>
        <w:spacing w:after="0" w:line="240" w:lineRule="auto"/>
        <w:ind w:right="89"/>
        <w:jc w:val="both"/>
        <w:rPr>
          <w:rFonts w:ascii="Cambria" w:eastAsia="Arial Unicode MS" w:hAnsi="Cambria"/>
          <w:b/>
          <w:kern w:val="28"/>
          <w:sz w:val="20"/>
          <w:szCs w:val="20"/>
          <w:lang w:eastAsia="de-DE"/>
        </w:rPr>
      </w:pPr>
    </w:p>
    <w:p w14:paraId="409F0FFC" w14:textId="1A1C5B17" w:rsidR="005166E9" w:rsidRDefault="00B67A99" w:rsidP="00410643">
      <w:pPr>
        <w:spacing w:after="0" w:line="240" w:lineRule="auto"/>
        <w:ind w:right="89"/>
        <w:jc w:val="both"/>
        <w:rPr>
          <w:rFonts w:ascii="Cambria" w:eastAsia="Arial Unicode MS" w:hAnsi="Cambria"/>
          <w:b/>
          <w:kern w:val="28"/>
          <w:sz w:val="20"/>
          <w:szCs w:val="20"/>
          <w:lang w:eastAsia="de-DE"/>
        </w:rPr>
      </w:pPr>
      <w:r>
        <w:rPr>
          <w:rFonts w:ascii="Cambria" w:eastAsia="Arial Unicode MS" w:hAnsi="Cambria"/>
          <w:b/>
          <w:noProof/>
          <w:kern w:val="28"/>
          <w:sz w:val="20"/>
          <w:szCs w:val="20"/>
        </w:rPr>
        <mc:AlternateContent>
          <mc:Choice Requires="wps">
            <w:drawing>
              <wp:anchor distT="0" distB="0" distL="114300" distR="114300" simplePos="0" relativeHeight="251670528" behindDoc="0" locked="0" layoutInCell="1" allowOverlap="1" wp14:anchorId="437C5274" wp14:editId="431FFB35">
                <wp:simplePos x="0" y="0"/>
                <wp:positionH relativeFrom="column">
                  <wp:posOffset>979170</wp:posOffset>
                </wp:positionH>
                <wp:positionV relativeFrom="paragraph">
                  <wp:posOffset>120650</wp:posOffset>
                </wp:positionV>
                <wp:extent cx="2527300" cy="304800"/>
                <wp:effectExtent l="0" t="0" r="38100" b="25400"/>
                <wp:wrapThrough wrapText="bothSides">
                  <wp:wrapPolygon edited="0">
                    <wp:start x="0" y="0"/>
                    <wp:lineTo x="0" y="21600"/>
                    <wp:lineTo x="21709" y="21600"/>
                    <wp:lineTo x="21709" y="0"/>
                    <wp:lineTo x="0" y="0"/>
                  </wp:wrapPolygon>
                </wp:wrapThrough>
                <wp:docPr id="11" name="Rettangolo 11"/>
                <wp:cNvGraphicFramePr/>
                <a:graphic xmlns:a="http://schemas.openxmlformats.org/drawingml/2006/main">
                  <a:graphicData uri="http://schemas.microsoft.com/office/word/2010/wordprocessingShape">
                    <wps:wsp>
                      <wps:cNvSpPr/>
                      <wps:spPr>
                        <a:xfrm>
                          <a:off x="0" y="0"/>
                          <a:ext cx="2527300" cy="3048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F333A" id="Rettangolo 11" o:spid="_x0000_s1026" style="position:absolute;margin-left:77.1pt;margin-top:9.5pt;width:199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" fillcolor="#65a0d7 [3028]" strokecolor="#5b9bd5 [3204]" strokeweight=".5pt">
                <v:fill color2="#5898d4 [3172]" rotate="t" colors="0 #71a6db;.5 #559bdb;1 #438ac9" focus="100%" type="gradient">
                  <o:fill v:ext="view" type="gradientUnscaled"/>
                </v:fill>
                <w10:wrap type="through"/>
              </v:rect>
            </w:pict>
          </mc:Fallback>
        </mc:AlternateContent>
      </w:r>
      <w:r w:rsidR="009F5BEB">
        <w:rPr>
          <w:rFonts w:ascii="Cambria" w:eastAsia="Arial Unicode MS" w:hAnsi="Cambria"/>
          <w:b/>
          <w:noProof/>
          <w:kern w:val="28"/>
          <w:sz w:val="20"/>
          <w:szCs w:val="20"/>
        </w:rPr>
        <mc:AlternateContent>
          <mc:Choice Requires="wps">
            <w:drawing>
              <wp:anchor distT="0" distB="0" distL="114300" distR="114300" simplePos="0" relativeHeight="251671552" behindDoc="0" locked="0" layoutInCell="1" allowOverlap="1" wp14:anchorId="0FA44508" wp14:editId="4CDF465D">
                <wp:simplePos x="0" y="0"/>
                <wp:positionH relativeFrom="column">
                  <wp:posOffset>1271270</wp:posOffset>
                </wp:positionH>
                <wp:positionV relativeFrom="paragraph">
                  <wp:posOffset>107950</wp:posOffset>
                </wp:positionV>
                <wp:extent cx="2070100" cy="254000"/>
                <wp:effectExtent l="0" t="0" r="0" b="0"/>
                <wp:wrapSquare wrapText="bothSides"/>
                <wp:docPr id="12" name="Casella di testo 12"/>
                <wp:cNvGraphicFramePr/>
                <a:graphic xmlns:a="http://schemas.openxmlformats.org/drawingml/2006/main">
                  <a:graphicData uri="http://schemas.microsoft.com/office/word/2010/wordprocessingShape">
                    <wps:wsp>
                      <wps:cNvSpPr txBox="1"/>
                      <wps:spPr>
                        <a:xfrm>
                          <a:off x="0" y="0"/>
                          <a:ext cx="20701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635026" w14:textId="24EDC01A" w:rsidR="00245D51" w:rsidRPr="004823BA" w:rsidRDefault="00245D51" w:rsidP="009F5BEB">
                            <w:pPr>
                              <w:jc w:val="center"/>
                              <w:rPr>
                                <w:b/>
                                <w:sz w:val="16"/>
                                <w:szCs w:val="16"/>
                              </w:rPr>
                            </w:pPr>
                            <w:r w:rsidRPr="004823BA">
                              <w:rPr>
                                <w:b/>
                                <w:sz w:val="16"/>
                                <w:szCs w:val="16"/>
                              </w:rPr>
                              <w:t>EDUCATION +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44508" id="Casella di testo 12" o:spid="_x0000_s1031" type="#_x0000_t202" style="position:absolute;left:0;text-align:left;margin-left:100.1pt;margin-top:8.5pt;width:163pt;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" filled="f" stroked="f">
                <v:textbox>
                  <w:txbxContent>
                    <w:p w14:paraId="67635026" w14:textId="24EDC01A" w:rsidR="00245D51" w:rsidRPr="004823BA" w:rsidRDefault="00245D51" w:rsidP="009F5BEB">
                      <w:pPr>
                        <w:jc w:val="center"/>
                        <w:rPr>
                          <w:b/>
                          <w:sz w:val="16"/>
                          <w:szCs w:val="16"/>
                        </w:rPr>
                      </w:pPr>
                      <w:r w:rsidRPr="004823BA">
                        <w:rPr>
                          <w:b/>
                          <w:sz w:val="16"/>
                          <w:szCs w:val="16"/>
                        </w:rPr>
                        <w:t>EDUCATION + RESEARCH</w:t>
                      </w:r>
                    </w:p>
                  </w:txbxContent>
                </v:textbox>
                <w10:wrap type="square"/>
              </v:shape>
            </w:pict>
          </mc:Fallback>
        </mc:AlternateContent>
      </w:r>
    </w:p>
    <w:p w14:paraId="329BF886" w14:textId="77777777" w:rsidR="009F5BEB" w:rsidRDefault="009F5BEB" w:rsidP="00410643">
      <w:pPr>
        <w:spacing w:after="0" w:line="240" w:lineRule="auto"/>
        <w:ind w:right="89"/>
        <w:jc w:val="both"/>
        <w:rPr>
          <w:rFonts w:ascii="Cambria" w:eastAsia="Arial Unicode MS" w:hAnsi="Cambria"/>
          <w:b/>
          <w:kern w:val="28"/>
          <w:sz w:val="20"/>
          <w:szCs w:val="20"/>
          <w:lang w:eastAsia="de-DE"/>
        </w:rPr>
      </w:pPr>
    </w:p>
    <w:p w14:paraId="249A0CBD" w14:textId="37E9CE9A" w:rsidR="009F5BEB" w:rsidRDefault="009F5BEB" w:rsidP="00410643">
      <w:pPr>
        <w:spacing w:after="0" w:line="240" w:lineRule="auto"/>
        <w:ind w:right="89"/>
        <w:jc w:val="both"/>
        <w:rPr>
          <w:rFonts w:ascii="Cambria" w:eastAsia="Arial Unicode MS" w:hAnsi="Cambria"/>
          <w:b/>
          <w:kern w:val="28"/>
          <w:sz w:val="20"/>
          <w:szCs w:val="20"/>
          <w:lang w:eastAsia="de-DE"/>
        </w:rPr>
      </w:pPr>
    </w:p>
    <w:p w14:paraId="562755AC" w14:textId="3FA5412A" w:rsidR="002D16EB" w:rsidRDefault="002D16EB" w:rsidP="002D16EB">
      <w:pPr>
        <w:spacing w:after="0" w:line="240" w:lineRule="auto"/>
        <w:jc w:val="center"/>
        <w:rPr>
          <w:rFonts w:ascii="Cambria" w:hAnsi="Cambria"/>
          <w:i/>
          <w:sz w:val="18"/>
          <w:szCs w:val="18"/>
        </w:rPr>
      </w:pPr>
      <w:r w:rsidRPr="002D16EB">
        <w:rPr>
          <w:rFonts w:ascii="Cambria" w:hAnsi="Cambria"/>
          <w:b/>
          <w:sz w:val="18"/>
          <w:szCs w:val="18"/>
        </w:rPr>
        <w:t xml:space="preserve">Figure 5. The pillars of Sustainable University </w:t>
      </w:r>
    </w:p>
    <w:p w14:paraId="40F93D91" w14:textId="2B17AE4E" w:rsidR="002D16EB" w:rsidRPr="00BC055A" w:rsidRDefault="002D16EB" w:rsidP="002D16EB">
      <w:pPr>
        <w:spacing w:after="0" w:line="240" w:lineRule="auto"/>
        <w:jc w:val="center"/>
        <w:rPr>
          <w:rFonts w:ascii="Cambria" w:hAnsi="Cambria"/>
          <w:b/>
          <w:sz w:val="18"/>
          <w:szCs w:val="18"/>
        </w:rPr>
      </w:pPr>
      <w:r>
        <w:rPr>
          <w:rFonts w:ascii="Cambria" w:hAnsi="Cambria"/>
          <w:i/>
          <w:sz w:val="18"/>
          <w:szCs w:val="18"/>
        </w:rPr>
        <w:t>(</w:t>
      </w:r>
      <w:r w:rsidRPr="002D16EB">
        <w:rPr>
          <w:rFonts w:ascii="Cambria" w:hAnsi="Cambria"/>
          <w:i/>
          <w:sz w:val="18"/>
          <w:szCs w:val="18"/>
        </w:rPr>
        <w:t>Authors</w:t>
      </w:r>
      <w:r w:rsidRPr="002D16EB">
        <w:rPr>
          <w:rFonts w:ascii="Cambria" w:hAnsi="Cambria"/>
          <w:i/>
          <w:sz w:val="18"/>
          <w:szCs w:val="18"/>
        </w:rPr>
        <w:t>’ elaboration)</w:t>
      </w:r>
    </w:p>
    <w:p w14:paraId="1FA7BDCB" w14:textId="77777777" w:rsidR="002D16EB" w:rsidRDefault="002D16EB" w:rsidP="00410643">
      <w:pPr>
        <w:spacing w:after="0" w:line="240" w:lineRule="auto"/>
        <w:ind w:right="89"/>
        <w:jc w:val="both"/>
        <w:rPr>
          <w:rFonts w:ascii="Cambria" w:eastAsia="Arial Unicode MS" w:hAnsi="Cambria"/>
          <w:b/>
          <w:kern w:val="28"/>
          <w:sz w:val="20"/>
          <w:szCs w:val="20"/>
          <w:lang w:eastAsia="de-DE"/>
        </w:rPr>
      </w:pPr>
    </w:p>
    <w:p w14:paraId="6F2EFBBB" w14:textId="77777777" w:rsidR="00C90C56" w:rsidRDefault="00C90C56" w:rsidP="00410643">
      <w:pPr>
        <w:spacing w:after="0" w:line="240" w:lineRule="auto"/>
        <w:ind w:right="89"/>
        <w:jc w:val="both"/>
        <w:rPr>
          <w:rFonts w:ascii="Cambria" w:eastAsia="Arial Unicode MS" w:hAnsi="Cambria"/>
          <w:b/>
          <w:kern w:val="28"/>
          <w:sz w:val="20"/>
          <w:szCs w:val="20"/>
          <w:lang w:eastAsia="de-DE"/>
        </w:rPr>
      </w:pPr>
    </w:p>
    <w:p w14:paraId="23CD54AB" w14:textId="77777777" w:rsidR="00AE0EAF" w:rsidRPr="00BC055A" w:rsidRDefault="008A7224" w:rsidP="00410643">
      <w:pPr>
        <w:spacing w:after="0" w:line="240" w:lineRule="auto"/>
        <w:ind w:right="89"/>
        <w:jc w:val="both"/>
        <w:rPr>
          <w:rFonts w:ascii="Cambria" w:eastAsia="Arial Unicode MS" w:hAnsi="Cambria"/>
          <w:b/>
          <w:kern w:val="28"/>
          <w:sz w:val="20"/>
          <w:szCs w:val="20"/>
          <w:lang w:eastAsia="de-DE"/>
        </w:rPr>
      </w:pPr>
      <w:r w:rsidRPr="00BC055A">
        <w:rPr>
          <w:rFonts w:ascii="Cambria" w:eastAsia="Arial Unicode MS" w:hAnsi="Cambria"/>
          <w:b/>
          <w:kern w:val="28"/>
          <w:sz w:val="20"/>
          <w:szCs w:val="20"/>
          <w:lang w:eastAsia="de-DE"/>
        </w:rPr>
        <w:t>References</w:t>
      </w:r>
      <w:bookmarkEnd w:id="3"/>
    </w:p>
    <w:p w14:paraId="363218FB" w14:textId="77777777" w:rsidR="00BC055A" w:rsidRPr="00BC055A" w:rsidRDefault="00BC055A" w:rsidP="00410643">
      <w:pPr>
        <w:spacing w:after="0" w:line="240" w:lineRule="auto"/>
        <w:ind w:left="426" w:hanging="426"/>
        <w:jc w:val="both"/>
        <w:rPr>
          <w:rFonts w:ascii="Cambria" w:eastAsia="Times New Roman" w:hAnsi="Cambria"/>
          <w:sz w:val="20"/>
          <w:szCs w:val="20"/>
        </w:rPr>
      </w:pPr>
    </w:p>
    <w:p w14:paraId="5495C40C"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Bowen, G.A. (2009). Document Analysis as a Qualitative Research Method. </w:t>
      </w:r>
      <w:r w:rsidRPr="00101F57">
        <w:rPr>
          <w:rFonts w:ascii="Cambria" w:eastAsia="Times New Roman" w:hAnsi="Cambria"/>
          <w:i/>
          <w:sz w:val="20"/>
          <w:szCs w:val="20"/>
        </w:rPr>
        <w:t>Qualitative Research Journal</w:t>
      </w:r>
      <w:r w:rsidRPr="00BC055A">
        <w:rPr>
          <w:rFonts w:ascii="Cambria" w:eastAsia="Times New Roman" w:hAnsi="Cambria"/>
          <w:sz w:val="20"/>
          <w:szCs w:val="20"/>
        </w:rPr>
        <w:t xml:space="preserve">, </w:t>
      </w:r>
      <w:r w:rsidRPr="00101F57">
        <w:rPr>
          <w:rFonts w:ascii="Cambria" w:eastAsia="Times New Roman" w:hAnsi="Cambria"/>
          <w:i/>
          <w:sz w:val="20"/>
          <w:szCs w:val="20"/>
        </w:rPr>
        <w:t>9</w:t>
      </w:r>
      <w:r w:rsidRPr="00BC055A">
        <w:rPr>
          <w:rFonts w:ascii="Cambria" w:eastAsia="Times New Roman" w:hAnsi="Cambria"/>
          <w:sz w:val="20"/>
          <w:szCs w:val="20"/>
        </w:rPr>
        <w:t>(2), 27-40</w:t>
      </w:r>
      <w:r>
        <w:rPr>
          <w:rFonts w:ascii="Cambria" w:eastAsia="Times New Roman" w:hAnsi="Cambria"/>
          <w:sz w:val="20"/>
          <w:szCs w:val="20"/>
        </w:rPr>
        <w:t>.</w:t>
      </w:r>
      <w:r w:rsidRPr="00BC055A">
        <w:rPr>
          <w:rFonts w:ascii="Cambria" w:eastAsia="Times New Roman" w:hAnsi="Cambria"/>
          <w:sz w:val="20"/>
          <w:szCs w:val="20"/>
        </w:rPr>
        <w:t xml:space="preserve"> doi</w:t>
      </w:r>
      <w:r>
        <w:rPr>
          <w:rFonts w:ascii="Cambria" w:eastAsia="Times New Roman" w:hAnsi="Cambria"/>
          <w:sz w:val="20"/>
          <w:szCs w:val="20"/>
        </w:rPr>
        <w:t>:</w:t>
      </w:r>
      <w:r w:rsidRPr="00BC055A">
        <w:rPr>
          <w:rFonts w:ascii="Cambria" w:eastAsia="Times New Roman" w:hAnsi="Cambria"/>
          <w:sz w:val="20"/>
          <w:szCs w:val="20"/>
        </w:rPr>
        <w:t xml:space="preserve"> 10.3316/QRJ090202.</w:t>
      </w:r>
    </w:p>
    <w:p w14:paraId="108ED841" w14:textId="77777777" w:rsidR="00345DD8" w:rsidRDefault="00345DD8" w:rsidP="00345DD8">
      <w:pPr>
        <w:spacing w:after="0" w:line="240" w:lineRule="auto"/>
        <w:ind w:left="360" w:hanging="360"/>
        <w:jc w:val="both"/>
        <w:rPr>
          <w:rFonts w:ascii="Cambria" w:eastAsia="Times New Roman" w:hAnsi="Cambria"/>
          <w:sz w:val="20"/>
          <w:szCs w:val="20"/>
        </w:rPr>
      </w:pPr>
      <w:r>
        <w:rPr>
          <w:rFonts w:ascii="Cambria" w:eastAsia="Times New Roman" w:hAnsi="Cambria"/>
          <w:sz w:val="20"/>
          <w:szCs w:val="20"/>
          <w:lang w:val="es-ES"/>
        </w:rPr>
        <w:t>de Vega, C.A., Benítez, S.</w:t>
      </w:r>
      <w:r w:rsidRPr="000840DA">
        <w:rPr>
          <w:rFonts w:ascii="Cambria" w:eastAsia="Times New Roman" w:hAnsi="Cambria"/>
          <w:sz w:val="20"/>
          <w:szCs w:val="20"/>
          <w:lang w:val="es-ES"/>
        </w:rPr>
        <w:t xml:space="preserve">O., </w:t>
      </w:r>
      <w:r>
        <w:rPr>
          <w:rFonts w:ascii="Cambria" w:eastAsia="Times New Roman" w:hAnsi="Cambria"/>
          <w:sz w:val="20"/>
          <w:szCs w:val="20"/>
          <w:lang w:val="es-ES"/>
        </w:rPr>
        <w:t>&amp;</w:t>
      </w:r>
      <w:r w:rsidRPr="000840DA">
        <w:rPr>
          <w:rFonts w:ascii="Cambria" w:eastAsia="Times New Roman" w:hAnsi="Cambria"/>
          <w:sz w:val="20"/>
          <w:szCs w:val="20"/>
          <w:lang w:val="es-ES"/>
        </w:rPr>
        <w:t xml:space="preserve"> </w:t>
      </w:r>
      <w:r>
        <w:rPr>
          <w:rFonts w:ascii="Cambria" w:eastAsia="Times New Roman" w:hAnsi="Cambria"/>
          <w:sz w:val="20"/>
          <w:szCs w:val="20"/>
          <w:lang w:val="es-ES"/>
        </w:rPr>
        <w:t>Barreto, M.E.</w:t>
      </w:r>
      <w:r w:rsidRPr="000840DA">
        <w:rPr>
          <w:rFonts w:ascii="Cambria" w:eastAsia="Times New Roman" w:hAnsi="Cambria"/>
          <w:sz w:val="20"/>
          <w:szCs w:val="20"/>
          <w:lang w:val="es-ES"/>
        </w:rPr>
        <w:t xml:space="preserve">R. (2008). </w:t>
      </w:r>
      <w:r w:rsidRPr="00BC055A">
        <w:rPr>
          <w:rFonts w:ascii="Cambria" w:eastAsia="Times New Roman" w:hAnsi="Cambria"/>
          <w:sz w:val="20"/>
          <w:szCs w:val="20"/>
        </w:rPr>
        <w:t xml:space="preserve">Solid waste characterization and recycling potential for a university campus. </w:t>
      </w:r>
      <w:r w:rsidRPr="00AD7425">
        <w:rPr>
          <w:rFonts w:ascii="Cambria" w:eastAsia="Times New Roman" w:hAnsi="Cambria"/>
          <w:i/>
          <w:sz w:val="20"/>
          <w:szCs w:val="20"/>
        </w:rPr>
        <w:t xml:space="preserve">Waste </w:t>
      </w:r>
      <w:r>
        <w:rPr>
          <w:rFonts w:ascii="Cambria" w:eastAsia="Times New Roman" w:hAnsi="Cambria"/>
          <w:i/>
          <w:sz w:val="20"/>
          <w:szCs w:val="20"/>
        </w:rPr>
        <w:t>M</w:t>
      </w:r>
      <w:r w:rsidRPr="00AD7425">
        <w:rPr>
          <w:rFonts w:ascii="Cambria" w:eastAsia="Times New Roman" w:hAnsi="Cambria"/>
          <w:i/>
          <w:sz w:val="20"/>
          <w:szCs w:val="20"/>
        </w:rPr>
        <w:t>anagement</w:t>
      </w:r>
      <w:r w:rsidRPr="00BC055A">
        <w:rPr>
          <w:rFonts w:ascii="Cambria" w:eastAsia="Times New Roman" w:hAnsi="Cambria"/>
          <w:sz w:val="20"/>
          <w:szCs w:val="20"/>
        </w:rPr>
        <w:t xml:space="preserve">, </w:t>
      </w:r>
      <w:r w:rsidRPr="00AD7425">
        <w:rPr>
          <w:rFonts w:ascii="Cambria" w:eastAsia="Times New Roman" w:hAnsi="Cambria"/>
          <w:i/>
          <w:sz w:val="20"/>
          <w:szCs w:val="20"/>
        </w:rPr>
        <w:t>28</w:t>
      </w:r>
      <w:r>
        <w:rPr>
          <w:rFonts w:ascii="Cambria" w:eastAsia="Times New Roman" w:hAnsi="Cambria"/>
          <w:i/>
          <w:sz w:val="20"/>
          <w:szCs w:val="20"/>
        </w:rPr>
        <w:t>(S1)</w:t>
      </w:r>
      <w:r w:rsidRPr="00BC055A">
        <w:rPr>
          <w:rFonts w:ascii="Cambria" w:eastAsia="Times New Roman" w:hAnsi="Cambria"/>
          <w:sz w:val="20"/>
          <w:szCs w:val="20"/>
        </w:rPr>
        <w:t xml:space="preserve">, 21-26. </w:t>
      </w:r>
      <w:r w:rsidRPr="00345DD8">
        <w:rPr>
          <w:rFonts w:ascii="Cambria" w:eastAsia="Times New Roman" w:hAnsi="Cambria"/>
          <w:sz w:val="20"/>
          <w:szCs w:val="20"/>
        </w:rPr>
        <w:t>doi</w:t>
      </w:r>
      <w:r>
        <w:rPr>
          <w:rFonts w:ascii="Cambria" w:eastAsia="Times New Roman" w:hAnsi="Cambria"/>
          <w:sz w:val="20"/>
          <w:szCs w:val="20"/>
        </w:rPr>
        <w:t xml:space="preserve">: </w:t>
      </w:r>
      <w:r w:rsidRPr="00345DD8">
        <w:rPr>
          <w:rFonts w:ascii="Cambria" w:eastAsia="Times New Roman" w:hAnsi="Cambria"/>
          <w:sz w:val="20"/>
          <w:szCs w:val="20"/>
        </w:rPr>
        <w:t>10.1016/j.wasman.2008.03.022</w:t>
      </w:r>
      <w:r>
        <w:rPr>
          <w:rFonts w:ascii="Cambria" w:eastAsia="Times New Roman" w:hAnsi="Cambria"/>
          <w:sz w:val="20"/>
          <w:szCs w:val="20"/>
        </w:rPr>
        <w:t>.</w:t>
      </w:r>
    </w:p>
    <w:p w14:paraId="530AEB90"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Etzkowitz, H. (2002). </w:t>
      </w:r>
      <w:r w:rsidRPr="00EE7866">
        <w:rPr>
          <w:rFonts w:ascii="Cambria" w:eastAsia="Times New Roman" w:hAnsi="Cambria"/>
          <w:i/>
          <w:sz w:val="20"/>
          <w:szCs w:val="20"/>
        </w:rPr>
        <w:t>MIT and the Rise of Entrepreneurial Science</w:t>
      </w:r>
      <w:r>
        <w:rPr>
          <w:rFonts w:ascii="Cambria" w:eastAsia="Times New Roman" w:hAnsi="Cambria"/>
          <w:sz w:val="20"/>
          <w:szCs w:val="20"/>
        </w:rPr>
        <w:t>. London, UK</w:t>
      </w:r>
      <w:r w:rsidRPr="00BC055A">
        <w:rPr>
          <w:rFonts w:ascii="Cambria" w:eastAsia="Times New Roman" w:hAnsi="Cambria"/>
          <w:sz w:val="20"/>
          <w:szCs w:val="20"/>
        </w:rPr>
        <w:t>: Routledge.</w:t>
      </w:r>
    </w:p>
    <w:p w14:paraId="64FBC4C2"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Etzkowitz, H. (2008). </w:t>
      </w:r>
      <w:r w:rsidRPr="00480CF5">
        <w:rPr>
          <w:rFonts w:ascii="Cambria" w:eastAsia="Times New Roman" w:hAnsi="Cambria"/>
          <w:i/>
          <w:sz w:val="20"/>
          <w:szCs w:val="20"/>
        </w:rPr>
        <w:t>The Triple Helix: University-Industry-Government Innovation in Action</w:t>
      </w:r>
      <w:r w:rsidRPr="00BC055A">
        <w:rPr>
          <w:rFonts w:ascii="Cambria" w:eastAsia="Times New Roman" w:hAnsi="Cambria"/>
          <w:sz w:val="20"/>
          <w:szCs w:val="20"/>
        </w:rPr>
        <w:t>. Lond</w:t>
      </w:r>
      <w:r>
        <w:rPr>
          <w:rFonts w:ascii="Cambria" w:eastAsia="Times New Roman" w:hAnsi="Cambria"/>
          <w:sz w:val="20"/>
          <w:szCs w:val="20"/>
        </w:rPr>
        <w:t>on, UK</w:t>
      </w:r>
      <w:r w:rsidRPr="00BC055A">
        <w:rPr>
          <w:rFonts w:ascii="Cambria" w:eastAsia="Times New Roman" w:hAnsi="Cambria"/>
          <w:sz w:val="20"/>
          <w:szCs w:val="20"/>
        </w:rPr>
        <w:t>: Routledge.</w:t>
      </w:r>
    </w:p>
    <w:p w14:paraId="29B83153"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Etzkowitz, H., </w:t>
      </w:r>
      <w:r>
        <w:rPr>
          <w:rFonts w:ascii="Cambria" w:eastAsia="Times New Roman" w:hAnsi="Cambria"/>
          <w:sz w:val="20"/>
          <w:szCs w:val="20"/>
        </w:rPr>
        <w:t>&amp;</w:t>
      </w:r>
      <w:r w:rsidRPr="00BC055A">
        <w:rPr>
          <w:rFonts w:ascii="Cambria" w:eastAsia="Times New Roman" w:hAnsi="Cambria"/>
          <w:sz w:val="20"/>
          <w:szCs w:val="20"/>
        </w:rPr>
        <w:t xml:space="preserve"> Leydesdorff, L. (1995). The Triple Helix – university-industry-government relations: a laboratory for knowledge-based econ</w:t>
      </w:r>
      <w:r>
        <w:rPr>
          <w:rFonts w:ascii="Cambria" w:eastAsia="Times New Roman" w:hAnsi="Cambria"/>
          <w:sz w:val="20"/>
          <w:szCs w:val="20"/>
        </w:rPr>
        <w:t xml:space="preserve">omic development. </w:t>
      </w:r>
      <w:r w:rsidRPr="007D3C7C">
        <w:rPr>
          <w:rFonts w:ascii="Cambria" w:eastAsia="Times New Roman" w:hAnsi="Cambria"/>
          <w:i/>
          <w:sz w:val="20"/>
          <w:szCs w:val="20"/>
        </w:rPr>
        <w:t>EEAST Review</w:t>
      </w:r>
      <w:r>
        <w:rPr>
          <w:rFonts w:ascii="Cambria" w:eastAsia="Times New Roman" w:hAnsi="Cambria"/>
          <w:sz w:val="20"/>
          <w:szCs w:val="20"/>
        </w:rPr>
        <w:t xml:space="preserve">, </w:t>
      </w:r>
      <w:r w:rsidRPr="007D3C7C">
        <w:rPr>
          <w:rFonts w:ascii="Cambria" w:eastAsia="Times New Roman" w:hAnsi="Cambria"/>
          <w:i/>
          <w:sz w:val="20"/>
          <w:szCs w:val="20"/>
        </w:rPr>
        <w:t>14</w:t>
      </w:r>
      <w:r>
        <w:rPr>
          <w:rFonts w:ascii="Cambria" w:eastAsia="Times New Roman" w:hAnsi="Cambria"/>
          <w:sz w:val="20"/>
          <w:szCs w:val="20"/>
        </w:rPr>
        <w:t>(1), 14-19.</w:t>
      </w:r>
    </w:p>
    <w:p w14:paraId="1A4917BE"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Etzkowitz, H., </w:t>
      </w:r>
      <w:r>
        <w:rPr>
          <w:rFonts w:ascii="Cambria" w:eastAsia="Times New Roman" w:hAnsi="Cambria"/>
          <w:sz w:val="20"/>
          <w:szCs w:val="20"/>
        </w:rPr>
        <w:t>&amp;</w:t>
      </w:r>
      <w:r w:rsidRPr="00BC055A">
        <w:rPr>
          <w:rFonts w:ascii="Cambria" w:eastAsia="Times New Roman" w:hAnsi="Cambria"/>
          <w:sz w:val="20"/>
          <w:szCs w:val="20"/>
        </w:rPr>
        <w:t xml:space="preserve"> Leydesdorff, L. (2000). The Dynamics of Innovation: from National Systems and “Mode 2” to a Triple Helix of University-Industry-Government Relations. </w:t>
      </w:r>
      <w:r w:rsidRPr="007D3C7C">
        <w:rPr>
          <w:rFonts w:ascii="Cambria" w:eastAsia="Times New Roman" w:hAnsi="Cambria"/>
          <w:i/>
          <w:sz w:val="20"/>
          <w:szCs w:val="20"/>
        </w:rPr>
        <w:t>Research Policy</w:t>
      </w:r>
      <w:r w:rsidRPr="00BC055A">
        <w:rPr>
          <w:rFonts w:ascii="Cambria" w:eastAsia="Times New Roman" w:hAnsi="Cambria"/>
          <w:sz w:val="20"/>
          <w:szCs w:val="20"/>
        </w:rPr>
        <w:t xml:space="preserve">, </w:t>
      </w:r>
      <w:r w:rsidRPr="007D3C7C">
        <w:rPr>
          <w:rFonts w:ascii="Cambria" w:eastAsia="Times New Roman" w:hAnsi="Cambria"/>
          <w:i/>
          <w:sz w:val="20"/>
          <w:szCs w:val="20"/>
        </w:rPr>
        <w:t>29</w:t>
      </w:r>
      <w:r>
        <w:rPr>
          <w:rFonts w:ascii="Cambria" w:eastAsia="Times New Roman" w:hAnsi="Cambria"/>
          <w:sz w:val="20"/>
          <w:szCs w:val="20"/>
        </w:rPr>
        <w:t>(2)</w:t>
      </w:r>
      <w:r w:rsidRPr="00BC055A">
        <w:rPr>
          <w:rFonts w:ascii="Cambria" w:eastAsia="Times New Roman" w:hAnsi="Cambria"/>
          <w:sz w:val="20"/>
          <w:szCs w:val="20"/>
        </w:rPr>
        <w:t>, 109-123.</w:t>
      </w:r>
      <w:r w:rsidRPr="007D3C7C">
        <w:t xml:space="preserve"> </w:t>
      </w:r>
      <w:r w:rsidRPr="007D3C7C">
        <w:rPr>
          <w:rFonts w:ascii="Cambria" w:eastAsia="Times New Roman" w:hAnsi="Cambria"/>
          <w:sz w:val="20"/>
          <w:szCs w:val="20"/>
        </w:rPr>
        <w:t>doi</w:t>
      </w:r>
      <w:r>
        <w:rPr>
          <w:rFonts w:ascii="Cambria" w:eastAsia="Times New Roman" w:hAnsi="Cambria"/>
          <w:sz w:val="20"/>
          <w:szCs w:val="20"/>
        </w:rPr>
        <w:t xml:space="preserve">: </w:t>
      </w:r>
      <w:r w:rsidRPr="007D3C7C">
        <w:rPr>
          <w:rFonts w:ascii="Cambria" w:eastAsia="Times New Roman" w:hAnsi="Cambria"/>
          <w:sz w:val="20"/>
          <w:szCs w:val="20"/>
        </w:rPr>
        <w:t>10.1016/S0048-7333(99)00055-4</w:t>
      </w:r>
      <w:r>
        <w:rPr>
          <w:rFonts w:ascii="Cambria" w:eastAsia="Times New Roman" w:hAnsi="Cambria"/>
          <w:sz w:val="20"/>
          <w:szCs w:val="20"/>
        </w:rPr>
        <w:t>.</w:t>
      </w:r>
    </w:p>
    <w:p w14:paraId="01209EA8"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European Commission (2008). </w:t>
      </w:r>
      <w:r w:rsidRPr="00101F57">
        <w:rPr>
          <w:rFonts w:ascii="Cambria" w:eastAsia="Times New Roman" w:hAnsi="Cambria"/>
          <w:sz w:val="20"/>
          <w:szCs w:val="20"/>
        </w:rPr>
        <w:t>Green Paper Fostering and Measuring ́Third Mission ́in Higher Education Institutions</w:t>
      </w:r>
      <w:r>
        <w:rPr>
          <w:rFonts w:ascii="Cambria" w:eastAsia="Times New Roman" w:hAnsi="Cambria"/>
          <w:sz w:val="20"/>
          <w:szCs w:val="20"/>
        </w:rPr>
        <w:t xml:space="preserve">. Retrieved on May 15, 2019 from </w:t>
      </w:r>
      <w:r w:rsidRPr="00101F57">
        <w:rPr>
          <w:rFonts w:ascii="Cambria" w:eastAsia="Times New Roman" w:hAnsi="Cambria"/>
          <w:sz w:val="20"/>
          <w:szCs w:val="20"/>
        </w:rPr>
        <w:t>https://www.dissgea.unipd.it/sites/dissgea.unipd.it/files/Green%20paper-p.pdf</w:t>
      </w:r>
      <w:r>
        <w:rPr>
          <w:rFonts w:ascii="Cambria" w:eastAsia="Times New Roman" w:hAnsi="Cambria"/>
          <w:sz w:val="20"/>
          <w:szCs w:val="20"/>
        </w:rPr>
        <w:t xml:space="preserve">. </w:t>
      </w:r>
      <w:r w:rsidRPr="00BC055A">
        <w:rPr>
          <w:rFonts w:ascii="Cambria" w:hAnsi="Cambria"/>
          <w:sz w:val="20"/>
          <w:szCs w:val="20"/>
          <w:highlight w:val="yellow"/>
        </w:rPr>
        <w:t xml:space="preserve"> </w:t>
      </w:r>
    </w:p>
    <w:p w14:paraId="5B734335"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hAnsi="Cambria"/>
          <w:sz w:val="20"/>
          <w:szCs w:val="20"/>
        </w:rPr>
        <w:t>European Commission (2010). A European strategy for smart, sustainable and inclusive growth</w:t>
      </w:r>
      <w:r>
        <w:rPr>
          <w:rFonts w:ascii="Cambria" w:hAnsi="Cambria"/>
          <w:sz w:val="20"/>
          <w:szCs w:val="20"/>
        </w:rPr>
        <w:t>.</w:t>
      </w:r>
      <w:r w:rsidRPr="00BC055A">
        <w:rPr>
          <w:rFonts w:ascii="Cambria" w:hAnsi="Cambria"/>
          <w:sz w:val="20"/>
          <w:szCs w:val="20"/>
        </w:rPr>
        <w:t xml:space="preserve"> </w:t>
      </w:r>
      <w:r>
        <w:rPr>
          <w:rFonts w:ascii="Cambria" w:hAnsi="Cambria"/>
          <w:sz w:val="20"/>
          <w:szCs w:val="20"/>
        </w:rPr>
        <w:t>Retrieved on May 27, 2019 from</w:t>
      </w:r>
      <w:r w:rsidRPr="00480CF5">
        <w:t xml:space="preserve"> </w:t>
      </w:r>
      <w:r w:rsidRPr="00480CF5">
        <w:rPr>
          <w:rFonts w:ascii="Cambria" w:hAnsi="Cambria"/>
          <w:sz w:val="20"/>
          <w:szCs w:val="20"/>
        </w:rPr>
        <w:t>https://ec.europa.eu/eu2020/pdf/COMPLET%20EN%20BARROSO%20%20%20007%20-%20Europe%202020%20-%20EN%20version.pdf</w:t>
      </w:r>
      <w:r>
        <w:rPr>
          <w:rFonts w:ascii="Cambria" w:hAnsi="Cambria"/>
          <w:sz w:val="20"/>
          <w:szCs w:val="20"/>
        </w:rPr>
        <w:t xml:space="preserve">.  </w:t>
      </w:r>
    </w:p>
    <w:p w14:paraId="6FE64096"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hAnsi="Cambria"/>
          <w:sz w:val="20"/>
          <w:szCs w:val="20"/>
        </w:rPr>
        <w:t>European Commission (2014). Towards a circular economy: A zero waste program for Europe.</w:t>
      </w:r>
      <w:r>
        <w:rPr>
          <w:rFonts w:ascii="Cambria" w:hAnsi="Cambria"/>
          <w:sz w:val="20"/>
          <w:szCs w:val="20"/>
        </w:rPr>
        <w:t xml:space="preserve"> Retrieved on May 29, 2019 from </w:t>
      </w:r>
      <w:r w:rsidRPr="00480CF5">
        <w:rPr>
          <w:rFonts w:ascii="Cambria" w:hAnsi="Cambria"/>
          <w:sz w:val="20"/>
          <w:szCs w:val="20"/>
        </w:rPr>
        <w:t>https://ec.europa.eu/environment/circular-economy/pdf/circular-economy-communication.pdf</w:t>
      </w:r>
      <w:r>
        <w:rPr>
          <w:rFonts w:ascii="Cambria" w:hAnsi="Cambria"/>
          <w:sz w:val="20"/>
          <w:szCs w:val="20"/>
        </w:rPr>
        <w:t xml:space="preserve">. </w:t>
      </w:r>
    </w:p>
    <w:p w14:paraId="6F48BB37"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Filho, W.L. (2000). Sustainability and university life</w:t>
      </w:r>
      <w:r>
        <w:rPr>
          <w:rFonts w:ascii="Cambria" w:eastAsia="Times New Roman" w:hAnsi="Cambria"/>
          <w:sz w:val="20"/>
          <w:szCs w:val="20"/>
        </w:rPr>
        <w:t>.</w:t>
      </w:r>
      <w:r w:rsidRPr="00BC055A">
        <w:rPr>
          <w:rFonts w:ascii="Cambria" w:eastAsia="Times New Roman" w:hAnsi="Cambria"/>
          <w:sz w:val="20"/>
          <w:szCs w:val="20"/>
        </w:rPr>
        <w:t xml:space="preserve"> </w:t>
      </w:r>
      <w:r w:rsidRPr="00BC055A">
        <w:rPr>
          <w:rFonts w:ascii="Cambria" w:eastAsia="Times New Roman" w:hAnsi="Cambria"/>
          <w:i/>
          <w:sz w:val="20"/>
          <w:szCs w:val="20"/>
        </w:rPr>
        <w:t>International Journal of Sustainability in Higher Education</w:t>
      </w:r>
      <w:r w:rsidRPr="00BC055A">
        <w:rPr>
          <w:rFonts w:ascii="Cambria" w:eastAsia="Times New Roman" w:hAnsi="Cambria"/>
          <w:sz w:val="20"/>
          <w:szCs w:val="20"/>
        </w:rPr>
        <w:t xml:space="preserve">, </w:t>
      </w:r>
      <w:r w:rsidRPr="007D3C7C">
        <w:rPr>
          <w:rFonts w:ascii="Cambria" w:eastAsia="Times New Roman" w:hAnsi="Cambria"/>
          <w:i/>
          <w:sz w:val="20"/>
          <w:szCs w:val="20"/>
        </w:rPr>
        <w:t>1</w:t>
      </w:r>
      <w:r>
        <w:rPr>
          <w:rFonts w:ascii="Cambria" w:eastAsia="Times New Roman" w:hAnsi="Cambria"/>
          <w:sz w:val="20"/>
          <w:szCs w:val="20"/>
        </w:rPr>
        <w:t>(</w:t>
      </w:r>
      <w:r w:rsidRPr="00BC055A">
        <w:rPr>
          <w:rFonts w:ascii="Cambria" w:eastAsia="Times New Roman" w:hAnsi="Cambria"/>
          <w:sz w:val="20"/>
          <w:szCs w:val="20"/>
        </w:rPr>
        <w:t>2</w:t>
      </w:r>
      <w:r>
        <w:rPr>
          <w:rFonts w:ascii="Cambria" w:eastAsia="Times New Roman" w:hAnsi="Cambria"/>
          <w:sz w:val="20"/>
          <w:szCs w:val="20"/>
        </w:rPr>
        <w:t>)</w:t>
      </w:r>
      <w:r w:rsidRPr="00BC055A">
        <w:rPr>
          <w:rFonts w:ascii="Cambria" w:eastAsia="Times New Roman" w:hAnsi="Cambria"/>
          <w:sz w:val="20"/>
          <w:szCs w:val="20"/>
        </w:rPr>
        <w:t>, 168-</w:t>
      </w:r>
      <w:r>
        <w:rPr>
          <w:rFonts w:ascii="Cambria" w:eastAsia="Times New Roman" w:hAnsi="Cambria"/>
          <w:sz w:val="20"/>
          <w:szCs w:val="20"/>
        </w:rPr>
        <w:t>1</w:t>
      </w:r>
      <w:r w:rsidRPr="00BC055A">
        <w:rPr>
          <w:rFonts w:ascii="Cambria" w:eastAsia="Times New Roman" w:hAnsi="Cambria"/>
          <w:sz w:val="20"/>
          <w:szCs w:val="20"/>
        </w:rPr>
        <w:t>81.</w:t>
      </w:r>
      <w:r w:rsidRPr="007D3C7C">
        <w:t xml:space="preserve"> </w:t>
      </w:r>
      <w:r w:rsidRPr="007D3C7C">
        <w:rPr>
          <w:rFonts w:ascii="Cambria" w:eastAsia="Times New Roman" w:hAnsi="Cambria"/>
          <w:sz w:val="20"/>
          <w:szCs w:val="20"/>
        </w:rPr>
        <w:t>doi</w:t>
      </w:r>
      <w:r>
        <w:rPr>
          <w:rFonts w:ascii="Cambria" w:eastAsia="Times New Roman" w:hAnsi="Cambria"/>
          <w:sz w:val="20"/>
          <w:szCs w:val="20"/>
        </w:rPr>
        <w:t xml:space="preserve">: </w:t>
      </w:r>
      <w:r w:rsidRPr="007D3C7C">
        <w:rPr>
          <w:rFonts w:ascii="Cambria" w:eastAsia="Times New Roman" w:hAnsi="Cambria"/>
          <w:sz w:val="20"/>
          <w:szCs w:val="20"/>
        </w:rPr>
        <w:t>10.1108/ijshe.2000.24901aae.005</w:t>
      </w:r>
      <w:r>
        <w:rPr>
          <w:rFonts w:ascii="Cambria" w:eastAsia="Times New Roman" w:hAnsi="Cambria"/>
          <w:sz w:val="20"/>
          <w:szCs w:val="20"/>
        </w:rPr>
        <w:t>.</w:t>
      </w:r>
    </w:p>
    <w:p w14:paraId="54432F94" w14:textId="77777777" w:rsidR="00345DD8" w:rsidRDefault="00345DD8" w:rsidP="00345DD8">
      <w:pPr>
        <w:spacing w:after="0" w:line="240" w:lineRule="auto"/>
        <w:ind w:left="360" w:hanging="360"/>
        <w:jc w:val="both"/>
        <w:rPr>
          <w:rFonts w:ascii="Cambria" w:eastAsia="Times New Roman" w:hAnsi="Cambria"/>
          <w:sz w:val="20"/>
          <w:szCs w:val="20"/>
        </w:rPr>
      </w:pPr>
      <w:r w:rsidRPr="00345DD8">
        <w:rPr>
          <w:rFonts w:ascii="Cambria" w:eastAsia="Times New Roman" w:hAnsi="Cambria"/>
          <w:sz w:val="20"/>
          <w:szCs w:val="20"/>
          <w:lang w:val="fr-FR"/>
        </w:rPr>
        <w:t xml:space="preserve">Fiorani, G., Gismondi, A., &amp; Litardi, I. (2016). </w:t>
      </w:r>
      <w:r w:rsidRPr="00BC055A">
        <w:rPr>
          <w:rFonts w:ascii="Cambria" w:eastAsia="Times New Roman" w:hAnsi="Cambria"/>
          <w:sz w:val="20"/>
          <w:szCs w:val="20"/>
        </w:rPr>
        <w:t>Proposta di progetto “GREENtosi for UniRecycling purpose between Third Mission and Sustainability. A virtuous experimental partnership with a view to quintuple helix in the socio</w:t>
      </w:r>
      <w:r>
        <w:rPr>
          <w:rFonts w:ascii="Cambria" w:eastAsia="Times New Roman" w:hAnsi="Cambria"/>
          <w:sz w:val="20"/>
          <w:szCs w:val="20"/>
        </w:rPr>
        <w:t xml:space="preserve">-ecological transition context” [Unpublished document]. Rome, IT: </w:t>
      </w:r>
      <w:r w:rsidRPr="00F71FF5">
        <w:rPr>
          <w:rFonts w:ascii="Cambria" w:eastAsia="Times New Roman" w:hAnsi="Cambria"/>
          <w:sz w:val="20"/>
          <w:szCs w:val="20"/>
        </w:rPr>
        <w:t>“Tor Vergata” University of Rome</w:t>
      </w:r>
      <w:r>
        <w:rPr>
          <w:rFonts w:ascii="Cambria" w:eastAsia="Times New Roman" w:hAnsi="Cambria"/>
          <w:sz w:val="20"/>
          <w:szCs w:val="20"/>
        </w:rPr>
        <w:t>.</w:t>
      </w:r>
    </w:p>
    <w:p w14:paraId="308531AF" w14:textId="77777777" w:rsidR="00345DD8" w:rsidRDefault="00345DD8" w:rsidP="00345DD8">
      <w:pPr>
        <w:spacing w:after="0" w:line="240" w:lineRule="auto"/>
        <w:ind w:left="360" w:hanging="360"/>
        <w:jc w:val="both"/>
        <w:rPr>
          <w:rFonts w:ascii="Cambria" w:eastAsia="Times New Roman" w:hAnsi="Cambria"/>
          <w:sz w:val="20"/>
          <w:szCs w:val="20"/>
        </w:rPr>
      </w:pPr>
      <w:r w:rsidRPr="00345DD8">
        <w:rPr>
          <w:rFonts w:ascii="Cambria" w:eastAsia="Times New Roman" w:hAnsi="Cambria"/>
          <w:sz w:val="20"/>
          <w:szCs w:val="20"/>
          <w:lang w:val="fr-FR"/>
        </w:rPr>
        <w:t xml:space="preserve">Fiorani, G., Jannelli, R., &amp; Meneguzzo, M.  </w:t>
      </w:r>
      <w:r w:rsidRPr="000840DA">
        <w:rPr>
          <w:rFonts w:ascii="Cambria" w:eastAsia="Times New Roman" w:hAnsi="Cambria"/>
          <w:sz w:val="20"/>
          <w:szCs w:val="20"/>
          <w:lang w:val="es-ES"/>
        </w:rPr>
        <w:t xml:space="preserve">(2012). </w:t>
      </w:r>
      <w:r w:rsidRPr="00F71FF5">
        <w:rPr>
          <w:rFonts w:ascii="Cambria" w:eastAsia="Times New Roman" w:hAnsi="Cambria"/>
          <w:i/>
          <w:sz w:val="20"/>
          <w:szCs w:val="20"/>
          <w:lang w:val="es-ES"/>
        </w:rPr>
        <w:t>CSR 2.0 proattiva e sostenibile</w:t>
      </w:r>
      <w:r>
        <w:rPr>
          <w:rFonts w:ascii="Cambria" w:eastAsia="Times New Roman" w:hAnsi="Cambria"/>
          <w:i/>
          <w:sz w:val="20"/>
          <w:szCs w:val="20"/>
          <w:lang w:val="es-ES"/>
        </w:rPr>
        <w:t>.</w:t>
      </w:r>
      <w:r w:rsidRPr="00F71FF5">
        <w:rPr>
          <w:rFonts w:ascii="Cambria" w:eastAsia="Times New Roman" w:hAnsi="Cambria"/>
          <w:i/>
          <w:sz w:val="20"/>
          <w:szCs w:val="20"/>
          <w:lang w:val="es-ES"/>
        </w:rPr>
        <w:t xml:space="preserve"> </w:t>
      </w:r>
      <w:r w:rsidRPr="00345DD8">
        <w:rPr>
          <w:rFonts w:ascii="Cambria" w:eastAsia="Times New Roman" w:hAnsi="Cambria"/>
          <w:i/>
          <w:sz w:val="20"/>
          <w:szCs w:val="20"/>
        </w:rPr>
        <w:t>Tra mercati globali e gestione della crisi</w:t>
      </w:r>
      <w:r w:rsidRPr="00345DD8">
        <w:rPr>
          <w:rFonts w:ascii="Cambria" w:eastAsia="Times New Roman" w:hAnsi="Cambria"/>
          <w:sz w:val="20"/>
          <w:szCs w:val="20"/>
        </w:rPr>
        <w:t>. Milano, IT: Egea.</w:t>
      </w:r>
    </w:p>
    <w:p w14:paraId="00CFD627" w14:textId="77777777" w:rsidR="00345DD8" w:rsidRDefault="00345DD8" w:rsidP="00345DD8">
      <w:pPr>
        <w:spacing w:after="0" w:line="240" w:lineRule="auto"/>
        <w:ind w:left="360" w:hanging="360"/>
        <w:jc w:val="both"/>
        <w:rPr>
          <w:rFonts w:ascii="Cambria" w:eastAsia="Times New Roman" w:hAnsi="Cambria"/>
          <w:sz w:val="20"/>
          <w:szCs w:val="20"/>
        </w:rPr>
      </w:pPr>
      <w:r>
        <w:rPr>
          <w:rFonts w:ascii="Cambria" w:eastAsia="Times New Roman" w:hAnsi="Cambria"/>
          <w:sz w:val="20"/>
          <w:szCs w:val="20"/>
        </w:rPr>
        <w:t>Hamid, S., Ijab, M.</w:t>
      </w:r>
      <w:r w:rsidRPr="00BC055A">
        <w:rPr>
          <w:rFonts w:ascii="Cambria" w:eastAsia="Times New Roman" w:hAnsi="Cambria"/>
          <w:sz w:val="20"/>
          <w:szCs w:val="20"/>
        </w:rPr>
        <w:t xml:space="preserve">T., Sulaiman, H., Anwar, </w:t>
      </w:r>
      <w:r>
        <w:rPr>
          <w:rFonts w:ascii="Cambria" w:eastAsia="Times New Roman" w:hAnsi="Cambria"/>
          <w:sz w:val="20"/>
          <w:szCs w:val="20"/>
        </w:rPr>
        <w:t>R.</w:t>
      </w:r>
      <w:r w:rsidRPr="00BC055A">
        <w:rPr>
          <w:rFonts w:ascii="Cambria" w:eastAsia="Times New Roman" w:hAnsi="Cambria"/>
          <w:sz w:val="20"/>
          <w:szCs w:val="20"/>
        </w:rPr>
        <w:t xml:space="preserve">M., </w:t>
      </w:r>
      <w:r>
        <w:rPr>
          <w:rFonts w:ascii="Cambria" w:eastAsia="Times New Roman" w:hAnsi="Cambria"/>
          <w:sz w:val="20"/>
          <w:szCs w:val="20"/>
        </w:rPr>
        <w:t>&amp; Norman, A.</w:t>
      </w:r>
      <w:r w:rsidRPr="00BC055A">
        <w:rPr>
          <w:rFonts w:ascii="Cambria" w:eastAsia="Times New Roman" w:hAnsi="Cambria"/>
          <w:sz w:val="20"/>
          <w:szCs w:val="20"/>
        </w:rPr>
        <w:t xml:space="preserve">A. (2017). Social media for environmental sustainability awareness in higher education. </w:t>
      </w:r>
      <w:r w:rsidRPr="00BC055A">
        <w:rPr>
          <w:rFonts w:ascii="Cambria" w:eastAsia="Times New Roman" w:hAnsi="Cambria"/>
          <w:i/>
          <w:sz w:val="20"/>
          <w:szCs w:val="20"/>
        </w:rPr>
        <w:t>International Journal of Sustainability in Higher Education</w:t>
      </w:r>
      <w:r>
        <w:rPr>
          <w:rFonts w:ascii="Cambria" w:eastAsia="Times New Roman" w:hAnsi="Cambria"/>
          <w:sz w:val="20"/>
          <w:szCs w:val="20"/>
        </w:rPr>
        <w:t xml:space="preserve">, </w:t>
      </w:r>
      <w:r w:rsidRPr="006C595E">
        <w:rPr>
          <w:rFonts w:ascii="Cambria" w:eastAsia="Times New Roman" w:hAnsi="Cambria"/>
          <w:i/>
          <w:sz w:val="20"/>
          <w:szCs w:val="20"/>
        </w:rPr>
        <w:t>18</w:t>
      </w:r>
      <w:r>
        <w:rPr>
          <w:rFonts w:ascii="Cambria" w:eastAsia="Times New Roman" w:hAnsi="Cambria"/>
          <w:sz w:val="20"/>
          <w:szCs w:val="20"/>
        </w:rPr>
        <w:t>(</w:t>
      </w:r>
      <w:r w:rsidRPr="006C595E">
        <w:rPr>
          <w:rFonts w:ascii="Cambria" w:eastAsia="Times New Roman" w:hAnsi="Cambria"/>
          <w:sz w:val="20"/>
          <w:szCs w:val="20"/>
        </w:rPr>
        <w:t>4</w:t>
      </w:r>
      <w:r>
        <w:rPr>
          <w:rFonts w:ascii="Cambria" w:eastAsia="Times New Roman" w:hAnsi="Cambria"/>
          <w:sz w:val="20"/>
          <w:szCs w:val="20"/>
        </w:rPr>
        <w:t>)</w:t>
      </w:r>
      <w:r w:rsidRPr="006C595E">
        <w:rPr>
          <w:rFonts w:ascii="Cambria" w:eastAsia="Times New Roman" w:hAnsi="Cambria"/>
          <w:sz w:val="20"/>
          <w:szCs w:val="20"/>
        </w:rPr>
        <w:t>, 474-491. doi</w:t>
      </w:r>
      <w:r>
        <w:rPr>
          <w:rFonts w:ascii="Cambria" w:eastAsia="Times New Roman" w:hAnsi="Cambria"/>
          <w:sz w:val="20"/>
          <w:szCs w:val="20"/>
        </w:rPr>
        <w:t xml:space="preserve">: </w:t>
      </w:r>
      <w:r w:rsidRPr="006C595E">
        <w:rPr>
          <w:rFonts w:ascii="Cambria" w:eastAsia="Times New Roman" w:hAnsi="Cambria"/>
          <w:sz w:val="20"/>
          <w:szCs w:val="20"/>
        </w:rPr>
        <w:t>10.1108/IJSHE-01-2015-0010</w:t>
      </w:r>
      <w:r>
        <w:rPr>
          <w:rFonts w:ascii="Cambria" w:eastAsia="Times New Roman" w:hAnsi="Cambria"/>
          <w:sz w:val="20"/>
          <w:szCs w:val="20"/>
        </w:rPr>
        <w:t>.</w:t>
      </w:r>
    </w:p>
    <w:p w14:paraId="405745E6" w14:textId="77777777" w:rsidR="00345DD8" w:rsidRDefault="00345DD8" w:rsidP="00345DD8">
      <w:pPr>
        <w:spacing w:after="0" w:line="240" w:lineRule="auto"/>
        <w:ind w:left="360" w:hanging="360"/>
        <w:jc w:val="both"/>
        <w:rPr>
          <w:rFonts w:ascii="Cambria" w:eastAsia="Times New Roman" w:hAnsi="Cambria"/>
          <w:sz w:val="20"/>
          <w:szCs w:val="20"/>
        </w:rPr>
      </w:pPr>
      <w:r>
        <w:rPr>
          <w:rFonts w:ascii="Cambria" w:eastAsia="Times New Roman" w:hAnsi="Cambria"/>
          <w:sz w:val="20"/>
          <w:szCs w:val="20"/>
        </w:rPr>
        <w:t>Kelly, T.</w:t>
      </w:r>
      <w:r w:rsidRPr="00BC055A">
        <w:rPr>
          <w:rFonts w:ascii="Cambria" w:eastAsia="Times New Roman" w:hAnsi="Cambria"/>
          <w:sz w:val="20"/>
          <w:szCs w:val="20"/>
        </w:rPr>
        <w:t>C., Ma</w:t>
      </w:r>
      <w:r>
        <w:rPr>
          <w:rFonts w:ascii="Cambria" w:eastAsia="Times New Roman" w:hAnsi="Cambria"/>
          <w:sz w:val="20"/>
          <w:szCs w:val="20"/>
        </w:rPr>
        <w:t>son, I.G., Leiss, M.</w:t>
      </w:r>
      <w:r w:rsidRPr="00BC055A">
        <w:rPr>
          <w:rFonts w:ascii="Cambria" w:eastAsia="Times New Roman" w:hAnsi="Cambria"/>
          <w:sz w:val="20"/>
          <w:szCs w:val="20"/>
        </w:rPr>
        <w:t xml:space="preserve">W., </w:t>
      </w:r>
      <w:r>
        <w:rPr>
          <w:rFonts w:ascii="Cambria" w:eastAsia="Times New Roman" w:hAnsi="Cambria"/>
          <w:sz w:val="20"/>
          <w:szCs w:val="20"/>
        </w:rPr>
        <w:t>&amp;</w:t>
      </w:r>
      <w:r w:rsidRPr="00BC055A">
        <w:rPr>
          <w:rFonts w:ascii="Cambria" w:eastAsia="Times New Roman" w:hAnsi="Cambria"/>
          <w:sz w:val="20"/>
          <w:szCs w:val="20"/>
        </w:rPr>
        <w:t xml:space="preserve"> Ganesh, S. (2006). University community responses to on-campus resource recycling. </w:t>
      </w:r>
      <w:r w:rsidRPr="00BC055A">
        <w:rPr>
          <w:rFonts w:ascii="Cambria" w:eastAsia="Times New Roman" w:hAnsi="Cambria"/>
          <w:i/>
          <w:sz w:val="20"/>
          <w:szCs w:val="20"/>
        </w:rPr>
        <w:t>Resources, Conservation and Recycling</w:t>
      </w:r>
      <w:r w:rsidRPr="00BC055A">
        <w:rPr>
          <w:rFonts w:ascii="Cambria" w:eastAsia="Times New Roman" w:hAnsi="Cambria"/>
          <w:sz w:val="20"/>
          <w:szCs w:val="20"/>
        </w:rPr>
        <w:t xml:space="preserve">, </w:t>
      </w:r>
      <w:r w:rsidRPr="006C595E">
        <w:rPr>
          <w:rFonts w:ascii="Cambria" w:eastAsia="Times New Roman" w:hAnsi="Cambria"/>
          <w:i/>
          <w:sz w:val="20"/>
          <w:szCs w:val="20"/>
        </w:rPr>
        <w:t>47</w:t>
      </w:r>
      <w:r w:rsidRPr="00BC055A">
        <w:rPr>
          <w:rFonts w:ascii="Cambria" w:eastAsia="Times New Roman" w:hAnsi="Cambria"/>
          <w:sz w:val="20"/>
          <w:szCs w:val="20"/>
        </w:rPr>
        <w:t>(1), 42-55.</w:t>
      </w:r>
      <w:r w:rsidRPr="006C595E">
        <w:t xml:space="preserve"> </w:t>
      </w:r>
      <w:r w:rsidRPr="006C595E">
        <w:rPr>
          <w:rFonts w:ascii="Cambria" w:eastAsia="Times New Roman" w:hAnsi="Cambria"/>
          <w:sz w:val="20"/>
          <w:szCs w:val="20"/>
        </w:rPr>
        <w:t>doi</w:t>
      </w:r>
      <w:r>
        <w:rPr>
          <w:rFonts w:ascii="Cambria" w:eastAsia="Times New Roman" w:hAnsi="Cambria"/>
          <w:sz w:val="20"/>
          <w:szCs w:val="20"/>
        </w:rPr>
        <w:t xml:space="preserve">: </w:t>
      </w:r>
      <w:r w:rsidRPr="006C595E">
        <w:rPr>
          <w:rFonts w:ascii="Cambria" w:eastAsia="Times New Roman" w:hAnsi="Cambria"/>
          <w:sz w:val="20"/>
          <w:szCs w:val="20"/>
        </w:rPr>
        <w:t>10.1016/j.resconrec.2005.10.002</w:t>
      </w:r>
      <w:r>
        <w:rPr>
          <w:rFonts w:ascii="Cambria" w:eastAsia="Times New Roman" w:hAnsi="Cambria"/>
          <w:sz w:val="20"/>
          <w:szCs w:val="20"/>
        </w:rPr>
        <w:t>.</w:t>
      </w:r>
    </w:p>
    <w:p w14:paraId="6F215714"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Kerr, C. (1963). </w:t>
      </w:r>
      <w:r w:rsidRPr="006C595E">
        <w:rPr>
          <w:rFonts w:ascii="Cambria" w:eastAsia="Times New Roman" w:hAnsi="Cambria"/>
          <w:i/>
          <w:sz w:val="20"/>
          <w:szCs w:val="20"/>
        </w:rPr>
        <w:t>The uses of the university</w:t>
      </w:r>
      <w:r w:rsidRPr="00BC055A">
        <w:rPr>
          <w:rFonts w:ascii="Cambria" w:eastAsia="Times New Roman" w:hAnsi="Cambria"/>
          <w:sz w:val="20"/>
          <w:szCs w:val="20"/>
        </w:rPr>
        <w:t xml:space="preserve">. </w:t>
      </w:r>
      <w:r w:rsidRPr="006C595E">
        <w:rPr>
          <w:rFonts w:ascii="Cambria" w:eastAsia="Times New Roman" w:hAnsi="Cambria"/>
          <w:sz w:val="20"/>
          <w:szCs w:val="20"/>
        </w:rPr>
        <w:t>Cambridge, MA</w:t>
      </w:r>
      <w:r>
        <w:rPr>
          <w:rFonts w:ascii="Cambria" w:eastAsia="Times New Roman" w:hAnsi="Cambria"/>
          <w:sz w:val="20"/>
          <w:szCs w:val="20"/>
        </w:rPr>
        <w:t>:</w:t>
      </w:r>
      <w:r w:rsidRPr="006C595E">
        <w:rPr>
          <w:rFonts w:ascii="Cambria" w:eastAsia="Times New Roman" w:hAnsi="Cambria"/>
          <w:sz w:val="20"/>
          <w:szCs w:val="20"/>
        </w:rPr>
        <w:t xml:space="preserve"> Harvard University Press</w:t>
      </w:r>
      <w:r w:rsidRPr="00BC055A">
        <w:rPr>
          <w:rFonts w:ascii="Cambria" w:eastAsia="Times New Roman" w:hAnsi="Cambria"/>
          <w:sz w:val="20"/>
          <w:szCs w:val="20"/>
        </w:rPr>
        <w:t>.</w:t>
      </w:r>
    </w:p>
    <w:p w14:paraId="6D168D5A"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lang w:eastAsia="de-DE"/>
        </w:rPr>
        <w:lastRenderedPageBreak/>
        <w:t xml:space="preserve">Kirchherr, J., Reike, D., </w:t>
      </w:r>
      <w:r>
        <w:rPr>
          <w:rFonts w:ascii="Cambria" w:eastAsia="Times New Roman" w:hAnsi="Cambria"/>
          <w:sz w:val="20"/>
          <w:szCs w:val="20"/>
          <w:lang w:eastAsia="de-DE"/>
        </w:rPr>
        <w:t>&amp;</w:t>
      </w:r>
      <w:r w:rsidRPr="00BC055A">
        <w:rPr>
          <w:rFonts w:ascii="Cambria" w:eastAsia="Times New Roman" w:hAnsi="Cambria"/>
          <w:sz w:val="20"/>
          <w:szCs w:val="20"/>
          <w:lang w:eastAsia="de-DE"/>
        </w:rPr>
        <w:t xml:space="preserve"> Hekkert, M. (2017). Conceptualizing the circular economy: An analysis of 114 definitions, </w:t>
      </w:r>
      <w:r w:rsidRPr="00BC055A">
        <w:rPr>
          <w:rFonts w:ascii="Cambria" w:eastAsia="Times New Roman" w:hAnsi="Cambria"/>
          <w:i/>
          <w:sz w:val="20"/>
          <w:szCs w:val="20"/>
          <w:lang w:eastAsia="de-DE"/>
        </w:rPr>
        <w:t>Resources, Conservation and Recycling</w:t>
      </w:r>
      <w:r w:rsidRPr="00BC055A">
        <w:rPr>
          <w:rFonts w:ascii="Cambria" w:eastAsia="Times New Roman" w:hAnsi="Cambria"/>
          <w:sz w:val="20"/>
          <w:szCs w:val="20"/>
          <w:lang w:eastAsia="de-DE"/>
        </w:rPr>
        <w:t xml:space="preserve">, </w:t>
      </w:r>
      <w:r w:rsidRPr="00A60615">
        <w:rPr>
          <w:rFonts w:ascii="Cambria" w:eastAsia="Times New Roman" w:hAnsi="Cambria"/>
          <w:i/>
          <w:sz w:val="20"/>
          <w:szCs w:val="20"/>
          <w:lang w:eastAsia="de-DE"/>
        </w:rPr>
        <w:t>127</w:t>
      </w:r>
      <w:r w:rsidRPr="00BC055A">
        <w:rPr>
          <w:rFonts w:ascii="Cambria" w:eastAsia="Times New Roman" w:hAnsi="Cambria"/>
          <w:sz w:val="20"/>
          <w:szCs w:val="20"/>
          <w:lang w:eastAsia="de-DE"/>
        </w:rPr>
        <w:t>, 221-232.</w:t>
      </w:r>
      <w:r w:rsidRPr="00A60615">
        <w:t xml:space="preserve"> </w:t>
      </w:r>
      <w:r w:rsidRPr="00A60615">
        <w:rPr>
          <w:rFonts w:ascii="Cambria" w:eastAsia="Times New Roman" w:hAnsi="Cambria"/>
          <w:sz w:val="20"/>
          <w:szCs w:val="20"/>
          <w:lang w:eastAsia="de-DE"/>
        </w:rPr>
        <w:t>doi</w:t>
      </w:r>
      <w:r>
        <w:rPr>
          <w:rFonts w:ascii="Cambria" w:eastAsia="Times New Roman" w:hAnsi="Cambria"/>
          <w:sz w:val="20"/>
          <w:szCs w:val="20"/>
          <w:lang w:eastAsia="de-DE"/>
        </w:rPr>
        <w:t xml:space="preserve">: </w:t>
      </w:r>
      <w:r w:rsidRPr="00A60615">
        <w:rPr>
          <w:rFonts w:ascii="Cambria" w:eastAsia="Times New Roman" w:hAnsi="Cambria"/>
          <w:sz w:val="20"/>
          <w:szCs w:val="20"/>
          <w:lang w:eastAsia="de-DE"/>
        </w:rPr>
        <w:t>10.1016/j.resconrec.2017.09.005</w:t>
      </w:r>
      <w:r>
        <w:rPr>
          <w:rFonts w:ascii="Cambria" w:eastAsia="Times New Roman" w:hAnsi="Cambria"/>
          <w:sz w:val="20"/>
          <w:szCs w:val="20"/>
          <w:lang w:eastAsia="de-DE"/>
        </w:rPr>
        <w:t>.</w:t>
      </w:r>
      <w:r w:rsidRPr="00BC055A">
        <w:rPr>
          <w:rFonts w:ascii="Cambria" w:eastAsia="Times New Roman" w:hAnsi="Cambria"/>
          <w:sz w:val="20"/>
          <w:szCs w:val="20"/>
          <w:lang w:eastAsia="de-DE"/>
        </w:rPr>
        <w:t xml:space="preserve"> </w:t>
      </w:r>
    </w:p>
    <w:p w14:paraId="1539B5E7"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Labuchagne, A. (2003). Qualitative Research-Airy Fairy or Fundamental?</w:t>
      </w:r>
      <w:r>
        <w:rPr>
          <w:rFonts w:ascii="Cambria" w:eastAsia="Times New Roman" w:hAnsi="Cambria"/>
          <w:sz w:val="20"/>
          <w:szCs w:val="20"/>
        </w:rPr>
        <w:t>.</w:t>
      </w:r>
      <w:r w:rsidRPr="00BC055A">
        <w:rPr>
          <w:rFonts w:ascii="Cambria" w:eastAsia="Times New Roman" w:hAnsi="Cambria"/>
          <w:sz w:val="20"/>
          <w:szCs w:val="20"/>
        </w:rPr>
        <w:t xml:space="preserve"> </w:t>
      </w:r>
      <w:r w:rsidRPr="00BC055A">
        <w:rPr>
          <w:rFonts w:ascii="Cambria" w:eastAsia="Times New Roman" w:hAnsi="Cambria"/>
          <w:i/>
          <w:sz w:val="20"/>
          <w:szCs w:val="20"/>
        </w:rPr>
        <w:t>The Qualitative Report</w:t>
      </w:r>
      <w:r w:rsidRPr="00BC055A">
        <w:rPr>
          <w:rFonts w:ascii="Cambria" w:eastAsia="Times New Roman" w:hAnsi="Cambria"/>
          <w:sz w:val="20"/>
          <w:szCs w:val="20"/>
        </w:rPr>
        <w:t xml:space="preserve">, </w:t>
      </w:r>
      <w:r w:rsidRPr="00A60615">
        <w:rPr>
          <w:rFonts w:ascii="Cambria" w:eastAsia="Times New Roman" w:hAnsi="Cambria"/>
          <w:i/>
          <w:sz w:val="20"/>
          <w:szCs w:val="20"/>
        </w:rPr>
        <w:t>8</w:t>
      </w:r>
      <w:r w:rsidRPr="00BC055A">
        <w:rPr>
          <w:rFonts w:ascii="Cambria" w:eastAsia="Times New Roman" w:hAnsi="Cambria"/>
          <w:sz w:val="20"/>
          <w:szCs w:val="20"/>
        </w:rPr>
        <w:t>(1), 100-103.</w:t>
      </w:r>
    </w:p>
    <w:p w14:paraId="62040A4D" w14:textId="77777777" w:rsidR="00345DD8" w:rsidRDefault="00345DD8" w:rsidP="00345DD8">
      <w:pPr>
        <w:spacing w:after="0" w:line="240" w:lineRule="auto"/>
        <w:ind w:left="360" w:hanging="360"/>
        <w:jc w:val="both"/>
        <w:rPr>
          <w:rFonts w:ascii="Cambria" w:eastAsia="Times New Roman" w:hAnsi="Cambria"/>
          <w:sz w:val="20"/>
          <w:szCs w:val="20"/>
        </w:rPr>
      </w:pPr>
      <w:r w:rsidRPr="00345DD8">
        <w:rPr>
          <w:rFonts w:ascii="Cambria" w:eastAsia="Times New Roman" w:hAnsi="Cambria"/>
          <w:sz w:val="20"/>
          <w:szCs w:val="20"/>
          <w:lang w:val="fr-FR"/>
        </w:rPr>
        <w:t xml:space="preserve">Mititelu, C., Fiorani, G., &amp; Litardi, I. (2017). </w:t>
      </w:r>
      <w:r w:rsidRPr="00BC055A">
        <w:rPr>
          <w:rFonts w:ascii="Cambria" w:eastAsia="Times New Roman" w:hAnsi="Cambria"/>
          <w:sz w:val="20"/>
          <w:szCs w:val="20"/>
        </w:rPr>
        <w:t>Fostering Sustainable Development and Entrepreneurship: The New Role of University</w:t>
      </w:r>
      <w:r>
        <w:rPr>
          <w:rFonts w:ascii="Cambria" w:eastAsia="Times New Roman" w:hAnsi="Cambria"/>
          <w:sz w:val="20"/>
          <w:szCs w:val="20"/>
        </w:rPr>
        <w:t>.</w:t>
      </w:r>
      <w:r w:rsidRPr="00BC055A">
        <w:rPr>
          <w:rFonts w:ascii="Cambria" w:eastAsia="Times New Roman" w:hAnsi="Cambria"/>
          <w:sz w:val="20"/>
          <w:szCs w:val="20"/>
        </w:rPr>
        <w:t xml:space="preserve"> </w:t>
      </w:r>
      <w:r w:rsidRPr="00BC055A">
        <w:rPr>
          <w:rFonts w:ascii="Cambria" w:eastAsia="Times New Roman" w:hAnsi="Cambria"/>
          <w:i/>
          <w:sz w:val="20"/>
          <w:szCs w:val="20"/>
        </w:rPr>
        <w:t>Management Dynamics in the Knowledge Economy,</w:t>
      </w:r>
      <w:r>
        <w:rPr>
          <w:rFonts w:ascii="Cambria" w:eastAsia="Times New Roman" w:hAnsi="Cambria"/>
          <w:sz w:val="20"/>
          <w:szCs w:val="20"/>
        </w:rPr>
        <w:t xml:space="preserve"> </w:t>
      </w:r>
      <w:r w:rsidRPr="00316C8A">
        <w:rPr>
          <w:rFonts w:ascii="Cambria" w:eastAsia="Times New Roman" w:hAnsi="Cambria"/>
          <w:i/>
          <w:sz w:val="20"/>
          <w:szCs w:val="20"/>
        </w:rPr>
        <w:t>5</w:t>
      </w:r>
      <w:r w:rsidRPr="00BC055A">
        <w:rPr>
          <w:rFonts w:ascii="Cambria" w:eastAsia="Times New Roman" w:hAnsi="Cambria"/>
          <w:sz w:val="20"/>
          <w:szCs w:val="20"/>
        </w:rPr>
        <w:t>(3)</w:t>
      </w:r>
      <w:r>
        <w:rPr>
          <w:rFonts w:ascii="Cambria" w:eastAsia="Times New Roman" w:hAnsi="Cambria"/>
          <w:sz w:val="20"/>
          <w:szCs w:val="20"/>
        </w:rPr>
        <w:t>,</w:t>
      </w:r>
      <w:r w:rsidRPr="00BC055A">
        <w:rPr>
          <w:rFonts w:ascii="Cambria" w:eastAsia="Times New Roman" w:hAnsi="Cambria"/>
          <w:sz w:val="20"/>
          <w:szCs w:val="20"/>
        </w:rPr>
        <w:t xml:space="preserve"> 395-414</w:t>
      </w:r>
      <w:r>
        <w:rPr>
          <w:rFonts w:ascii="Cambria" w:eastAsia="Times New Roman" w:hAnsi="Cambria"/>
          <w:sz w:val="20"/>
          <w:szCs w:val="20"/>
        </w:rPr>
        <w:t>.</w:t>
      </w:r>
      <w:r w:rsidRPr="00BC055A">
        <w:rPr>
          <w:rFonts w:ascii="Cambria" w:eastAsia="Times New Roman" w:hAnsi="Cambria"/>
          <w:sz w:val="20"/>
          <w:szCs w:val="20"/>
        </w:rPr>
        <w:t xml:space="preserve"> doi</w:t>
      </w:r>
      <w:r>
        <w:rPr>
          <w:rFonts w:ascii="Cambria" w:eastAsia="Times New Roman" w:hAnsi="Cambria"/>
          <w:sz w:val="20"/>
          <w:szCs w:val="20"/>
        </w:rPr>
        <w:t>:</w:t>
      </w:r>
      <w:r w:rsidRPr="00BC055A">
        <w:rPr>
          <w:rFonts w:ascii="Cambria" w:eastAsia="Times New Roman" w:hAnsi="Cambria"/>
          <w:sz w:val="20"/>
          <w:szCs w:val="20"/>
        </w:rPr>
        <w:t xml:space="preserve"> 10.25019/MDKE/5.3.05</w:t>
      </w:r>
      <w:r>
        <w:rPr>
          <w:rFonts w:ascii="Cambria" w:eastAsia="Times New Roman" w:hAnsi="Cambria"/>
          <w:sz w:val="20"/>
          <w:szCs w:val="20"/>
        </w:rPr>
        <w:t>.</w:t>
      </w:r>
    </w:p>
    <w:p w14:paraId="500C0C54"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lang w:eastAsia="de-DE"/>
        </w:rPr>
        <w:t xml:space="preserve">Murray, A., Skene, K., </w:t>
      </w:r>
      <w:r>
        <w:rPr>
          <w:rFonts w:ascii="Cambria" w:eastAsia="Times New Roman" w:hAnsi="Cambria"/>
          <w:sz w:val="20"/>
          <w:szCs w:val="20"/>
          <w:lang w:eastAsia="de-DE"/>
        </w:rPr>
        <w:t>&amp;</w:t>
      </w:r>
      <w:r w:rsidRPr="00BC055A">
        <w:rPr>
          <w:rFonts w:ascii="Cambria" w:eastAsia="Times New Roman" w:hAnsi="Cambria"/>
          <w:sz w:val="20"/>
          <w:szCs w:val="20"/>
          <w:lang w:eastAsia="de-DE"/>
        </w:rPr>
        <w:t xml:space="preserve"> Haynes, K. (2017). The circular economy: an interdisciplinary exploration of the concept and app</w:t>
      </w:r>
      <w:r>
        <w:rPr>
          <w:rFonts w:ascii="Cambria" w:eastAsia="Times New Roman" w:hAnsi="Cambria"/>
          <w:sz w:val="20"/>
          <w:szCs w:val="20"/>
          <w:lang w:eastAsia="de-DE"/>
        </w:rPr>
        <w:t xml:space="preserve">lication in a global context. </w:t>
      </w:r>
      <w:r w:rsidRPr="00316C8A">
        <w:rPr>
          <w:rFonts w:ascii="Cambria" w:eastAsia="Times New Roman" w:hAnsi="Cambria"/>
          <w:i/>
          <w:sz w:val="20"/>
          <w:szCs w:val="20"/>
          <w:lang w:eastAsia="de-DE"/>
        </w:rPr>
        <w:t>Journal of Business Ethics</w:t>
      </w:r>
      <w:r>
        <w:rPr>
          <w:rFonts w:ascii="Cambria" w:eastAsia="Times New Roman" w:hAnsi="Cambria"/>
          <w:sz w:val="20"/>
          <w:szCs w:val="20"/>
          <w:lang w:eastAsia="de-DE"/>
        </w:rPr>
        <w:t xml:space="preserve">, </w:t>
      </w:r>
      <w:r w:rsidRPr="00316C8A">
        <w:rPr>
          <w:rFonts w:ascii="Cambria" w:eastAsia="Times New Roman" w:hAnsi="Cambria"/>
          <w:i/>
          <w:sz w:val="20"/>
          <w:szCs w:val="20"/>
          <w:lang w:eastAsia="de-DE"/>
        </w:rPr>
        <w:t>140</w:t>
      </w:r>
      <w:r w:rsidRPr="00BC055A">
        <w:rPr>
          <w:rFonts w:ascii="Cambria" w:eastAsia="Times New Roman" w:hAnsi="Cambria"/>
          <w:sz w:val="20"/>
          <w:szCs w:val="20"/>
          <w:lang w:eastAsia="de-DE"/>
        </w:rPr>
        <w:t>(3), 369</w:t>
      </w:r>
      <w:r>
        <w:rPr>
          <w:rFonts w:ascii="Cambria" w:eastAsia="Times New Roman" w:hAnsi="Cambria"/>
          <w:sz w:val="20"/>
          <w:szCs w:val="20"/>
          <w:lang w:eastAsia="de-DE"/>
        </w:rPr>
        <w:t>-</w:t>
      </w:r>
      <w:r w:rsidRPr="00BC055A">
        <w:rPr>
          <w:rFonts w:ascii="Cambria" w:eastAsia="Times New Roman" w:hAnsi="Cambria"/>
          <w:sz w:val="20"/>
          <w:szCs w:val="20"/>
          <w:lang w:eastAsia="de-DE"/>
        </w:rPr>
        <w:t>380.</w:t>
      </w:r>
      <w:r w:rsidRPr="00316C8A">
        <w:t xml:space="preserve"> </w:t>
      </w:r>
      <w:r w:rsidRPr="00316C8A">
        <w:rPr>
          <w:rFonts w:ascii="Cambria" w:eastAsia="Times New Roman" w:hAnsi="Cambria"/>
          <w:sz w:val="20"/>
          <w:szCs w:val="20"/>
          <w:lang w:eastAsia="de-DE"/>
        </w:rPr>
        <w:t>doi</w:t>
      </w:r>
      <w:r>
        <w:rPr>
          <w:rFonts w:ascii="Cambria" w:eastAsia="Times New Roman" w:hAnsi="Cambria"/>
          <w:sz w:val="20"/>
          <w:szCs w:val="20"/>
          <w:lang w:eastAsia="de-DE"/>
        </w:rPr>
        <w:t xml:space="preserve">: </w:t>
      </w:r>
      <w:r w:rsidRPr="00316C8A">
        <w:rPr>
          <w:rFonts w:ascii="Cambria" w:eastAsia="Times New Roman" w:hAnsi="Cambria"/>
          <w:sz w:val="20"/>
          <w:szCs w:val="20"/>
          <w:lang w:eastAsia="de-DE"/>
        </w:rPr>
        <w:t>10.1007/s10551-015-2693-2</w:t>
      </w:r>
      <w:r>
        <w:rPr>
          <w:rFonts w:ascii="Cambria" w:eastAsia="Times New Roman" w:hAnsi="Cambria"/>
          <w:sz w:val="20"/>
          <w:szCs w:val="20"/>
          <w:lang w:eastAsia="de-DE"/>
        </w:rPr>
        <w:t>.</w:t>
      </w:r>
    </w:p>
    <w:p w14:paraId="7941E2FB" w14:textId="77777777" w:rsidR="00345DD8" w:rsidRDefault="00345DD8" w:rsidP="00345DD8">
      <w:pPr>
        <w:spacing w:after="0" w:line="240" w:lineRule="auto"/>
        <w:ind w:left="360" w:hanging="360"/>
        <w:jc w:val="both"/>
        <w:rPr>
          <w:rFonts w:ascii="Cambria" w:eastAsia="Times New Roman" w:hAnsi="Cambria"/>
          <w:sz w:val="20"/>
          <w:szCs w:val="20"/>
        </w:rPr>
      </w:pPr>
      <w:r w:rsidRPr="00316C8A">
        <w:rPr>
          <w:rFonts w:ascii="Cambria" w:eastAsia="Times New Roman" w:hAnsi="Cambria"/>
          <w:sz w:val="20"/>
          <w:szCs w:val="20"/>
        </w:rPr>
        <w:t xml:space="preserve">Novelli, G., &amp; Talamo, M. (2014). </w:t>
      </w:r>
      <w:r w:rsidRPr="000840DA">
        <w:rPr>
          <w:rFonts w:ascii="Cambria" w:eastAsia="Times New Roman" w:hAnsi="Cambria"/>
          <w:sz w:val="20"/>
          <w:szCs w:val="20"/>
          <w:lang w:val="es-ES"/>
        </w:rPr>
        <w:t>La Terza Missione dell’Università Italiana. Una nuova occasione per crescere?</w:t>
      </w:r>
      <w:r>
        <w:rPr>
          <w:rFonts w:ascii="Cambria" w:eastAsia="Times New Roman" w:hAnsi="Cambria"/>
          <w:sz w:val="20"/>
          <w:szCs w:val="20"/>
          <w:lang w:val="es-ES"/>
        </w:rPr>
        <w:t>.</w:t>
      </w:r>
      <w:r w:rsidRPr="000840DA">
        <w:rPr>
          <w:rFonts w:ascii="Cambria" w:eastAsia="Times New Roman" w:hAnsi="Cambria"/>
          <w:sz w:val="20"/>
          <w:szCs w:val="20"/>
          <w:lang w:val="es-ES"/>
        </w:rPr>
        <w:t xml:space="preserve"> </w:t>
      </w:r>
      <w:r w:rsidRPr="007578D7">
        <w:rPr>
          <w:rFonts w:ascii="Cambria" w:eastAsia="Times New Roman" w:hAnsi="Cambria"/>
          <w:i/>
          <w:sz w:val="20"/>
          <w:szCs w:val="20"/>
        </w:rPr>
        <w:t>Quaderni delle Conferenze Permanenti di Medicina e Chirurgia</w:t>
      </w:r>
      <w:r w:rsidRPr="007578D7">
        <w:rPr>
          <w:rFonts w:ascii="Cambria" w:eastAsia="Times New Roman" w:hAnsi="Cambria"/>
          <w:sz w:val="20"/>
          <w:szCs w:val="20"/>
        </w:rPr>
        <w:t xml:space="preserve">, </w:t>
      </w:r>
      <w:r w:rsidRPr="007578D7">
        <w:rPr>
          <w:rFonts w:ascii="Cambria" w:eastAsia="Times New Roman" w:hAnsi="Cambria"/>
          <w:i/>
          <w:sz w:val="20"/>
          <w:szCs w:val="20"/>
        </w:rPr>
        <w:t>61</w:t>
      </w:r>
      <w:r w:rsidRPr="007578D7">
        <w:rPr>
          <w:rFonts w:ascii="Cambria" w:eastAsia="Times New Roman" w:hAnsi="Cambria"/>
          <w:sz w:val="20"/>
          <w:szCs w:val="20"/>
        </w:rPr>
        <w:t>, 2739-2746. doi: 10.4487/medchir2014-61-6.</w:t>
      </w:r>
    </w:p>
    <w:p w14:paraId="6FADA9AC"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Pardo, P., </w:t>
      </w:r>
      <w:r>
        <w:rPr>
          <w:rFonts w:ascii="Cambria" w:eastAsia="Times New Roman" w:hAnsi="Cambria"/>
          <w:sz w:val="20"/>
          <w:szCs w:val="20"/>
        </w:rPr>
        <w:t>&amp;</w:t>
      </w:r>
      <w:r w:rsidRPr="00BC055A">
        <w:rPr>
          <w:rFonts w:ascii="Cambria" w:eastAsia="Times New Roman" w:hAnsi="Cambria"/>
          <w:sz w:val="20"/>
          <w:szCs w:val="20"/>
        </w:rPr>
        <w:t xml:space="preserve"> Schweitzer, J.P.</w:t>
      </w:r>
      <w:r>
        <w:rPr>
          <w:rFonts w:ascii="Cambria" w:eastAsia="Times New Roman" w:hAnsi="Cambria"/>
          <w:sz w:val="20"/>
          <w:szCs w:val="20"/>
        </w:rPr>
        <w:t xml:space="preserve"> (2018). </w:t>
      </w:r>
      <w:r w:rsidRPr="007578D7">
        <w:rPr>
          <w:rFonts w:ascii="Cambria" w:eastAsia="Times New Roman" w:hAnsi="Cambria"/>
          <w:i/>
          <w:sz w:val="20"/>
          <w:szCs w:val="20"/>
        </w:rPr>
        <w:t>A long-term strategy for a European circular economy – setting the course for success</w:t>
      </w:r>
      <w:r>
        <w:rPr>
          <w:rFonts w:ascii="Cambria" w:eastAsia="Times New Roman" w:hAnsi="Cambria"/>
          <w:sz w:val="20"/>
          <w:szCs w:val="20"/>
        </w:rPr>
        <w:t>.</w:t>
      </w:r>
      <w:r w:rsidRPr="00BC055A">
        <w:rPr>
          <w:rFonts w:ascii="Cambria" w:eastAsia="Times New Roman" w:hAnsi="Cambria"/>
          <w:sz w:val="20"/>
          <w:szCs w:val="20"/>
        </w:rPr>
        <w:t xml:space="preserve"> </w:t>
      </w:r>
      <w:r>
        <w:rPr>
          <w:rFonts w:ascii="Cambria" w:eastAsia="Times New Roman" w:hAnsi="Cambria"/>
          <w:sz w:val="20"/>
          <w:szCs w:val="20"/>
        </w:rPr>
        <w:t xml:space="preserve">London, UK: </w:t>
      </w:r>
      <w:r w:rsidRPr="007578D7">
        <w:rPr>
          <w:rFonts w:ascii="Cambria" w:eastAsia="Times New Roman" w:hAnsi="Cambria"/>
          <w:sz w:val="20"/>
          <w:szCs w:val="20"/>
        </w:rPr>
        <w:t>Institute for European Environmental Policy</w:t>
      </w:r>
      <w:r>
        <w:rPr>
          <w:rFonts w:ascii="Cambria" w:eastAsia="Times New Roman" w:hAnsi="Cambria"/>
          <w:sz w:val="20"/>
          <w:szCs w:val="20"/>
        </w:rPr>
        <w:t>.</w:t>
      </w:r>
    </w:p>
    <w:p w14:paraId="74531A4D" w14:textId="77777777" w:rsidR="00345DD8" w:rsidRDefault="00345DD8" w:rsidP="00345DD8">
      <w:pPr>
        <w:spacing w:after="0" w:line="240" w:lineRule="auto"/>
        <w:ind w:left="360" w:hanging="360"/>
        <w:jc w:val="both"/>
        <w:rPr>
          <w:rFonts w:ascii="Cambria" w:eastAsia="Times New Roman" w:hAnsi="Cambria"/>
          <w:sz w:val="20"/>
          <w:szCs w:val="20"/>
        </w:rPr>
      </w:pPr>
      <w:r>
        <w:rPr>
          <w:rFonts w:ascii="Cambria" w:eastAsia="Times New Roman" w:hAnsi="Cambria"/>
          <w:sz w:val="20"/>
          <w:szCs w:val="20"/>
        </w:rPr>
        <w:t>Porter, M.</w:t>
      </w:r>
      <w:r w:rsidRPr="00BC055A">
        <w:rPr>
          <w:rFonts w:ascii="Cambria" w:eastAsia="Times New Roman" w:hAnsi="Cambria"/>
          <w:sz w:val="20"/>
          <w:szCs w:val="20"/>
        </w:rPr>
        <w:t xml:space="preserve">E., </w:t>
      </w:r>
      <w:r>
        <w:rPr>
          <w:rFonts w:ascii="Cambria" w:eastAsia="Times New Roman" w:hAnsi="Cambria"/>
          <w:sz w:val="20"/>
          <w:szCs w:val="20"/>
        </w:rPr>
        <w:t>&amp;</w:t>
      </w:r>
      <w:r w:rsidRPr="00BC055A">
        <w:rPr>
          <w:rFonts w:ascii="Cambria" w:eastAsia="Times New Roman" w:hAnsi="Cambria"/>
          <w:sz w:val="20"/>
          <w:szCs w:val="20"/>
        </w:rPr>
        <w:t xml:space="preserve"> Kramer, </w:t>
      </w:r>
      <w:r>
        <w:rPr>
          <w:rFonts w:ascii="Cambria" w:eastAsia="Times New Roman" w:hAnsi="Cambria"/>
          <w:sz w:val="20"/>
          <w:szCs w:val="20"/>
        </w:rPr>
        <w:t>M.</w:t>
      </w:r>
      <w:r w:rsidRPr="00BC055A">
        <w:rPr>
          <w:rFonts w:ascii="Cambria" w:eastAsia="Times New Roman" w:hAnsi="Cambria"/>
          <w:sz w:val="20"/>
          <w:szCs w:val="20"/>
        </w:rPr>
        <w:t>R. (2011). Creating Shared Value. How to reinvent capitalism—and unleash a wave of innovation and growth</w:t>
      </w:r>
      <w:r>
        <w:rPr>
          <w:rFonts w:ascii="Cambria" w:eastAsia="Times New Roman" w:hAnsi="Cambria"/>
          <w:sz w:val="20"/>
          <w:szCs w:val="20"/>
        </w:rPr>
        <w:t>.</w:t>
      </w:r>
      <w:r w:rsidRPr="00BC055A">
        <w:rPr>
          <w:rFonts w:ascii="Cambria" w:eastAsia="Times New Roman" w:hAnsi="Cambria"/>
          <w:sz w:val="20"/>
          <w:szCs w:val="20"/>
        </w:rPr>
        <w:t xml:space="preserve"> </w:t>
      </w:r>
      <w:r w:rsidRPr="00BC055A">
        <w:rPr>
          <w:rFonts w:ascii="Cambria" w:eastAsia="Times New Roman" w:hAnsi="Cambria"/>
          <w:i/>
          <w:sz w:val="20"/>
          <w:szCs w:val="20"/>
        </w:rPr>
        <w:t>Harvard Business Review</w:t>
      </w:r>
      <w:r w:rsidRPr="00BC055A">
        <w:rPr>
          <w:rFonts w:ascii="Cambria" w:eastAsia="Times New Roman" w:hAnsi="Cambria"/>
          <w:sz w:val="20"/>
          <w:szCs w:val="20"/>
        </w:rPr>
        <w:t xml:space="preserve">, </w:t>
      </w:r>
      <w:r w:rsidRPr="007578D7">
        <w:rPr>
          <w:rFonts w:ascii="Cambria" w:eastAsia="Times New Roman" w:hAnsi="Cambria"/>
          <w:i/>
          <w:sz w:val="20"/>
          <w:szCs w:val="20"/>
        </w:rPr>
        <w:t>89</w:t>
      </w:r>
      <w:r>
        <w:rPr>
          <w:rFonts w:ascii="Cambria" w:eastAsia="Times New Roman" w:hAnsi="Cambria"/>
          <w:sz w:val="20"/>
          <w:szCs w:val="20"/>
        </w:rPr>
        <w:t>(1), 62</w:t>
      </w:r>
      <w:r w:rsidRPr="00BC055A">
        <w:rPr>
          <w:rFonts w:ascii="Cambria" w:eastAsia="Times New Roman" w:hAnsi="Cambria"/>
          <w:sz w:val="20"/>
          <w:szCs w:val="20"/>
        </w:rPr>
        <w:t>-</w:t>
      </w:r>
      <w:r>
        <w:rPr>
          <w:rFonts w:ascii="Cambria" w:eastAsia="Times New Roman" w:hAnsi="Cambria"/>
          <w:sz w:val="20"/>
          <w:szCs w:val="20"/>
        </w:rPr>
        <w:t>7</w:t>
      </w:r>
      <w:r w:rsidRPr="00BC055A">
        <w:rPr>
          <w:rFonts w:ascii="Cambria" w:eastAsia="Times New Roman" w:hAnsi="Cambria"/>
          <w:sz w:val="20"/>
          <w:szCs w:val="20"/>
        </w:rPr>
        <w:t>7.</w:t>
      </w:r>
    </w:p>
    <w:p w14:paraId="3324EEB0"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Ranga, M., </w:t>
      </w:r>
      <w:r>
        <w:rPr>
          <w:rFonts w:ascii="Cambria" w:eastAsia="Times New Roman" w:hAnsi="Cambria"/>
          <w:sz w:val="20"/>
          <w:szCs w:val="20"/>
        </w:rPr>
        <w:t>&amp;</w:t>
      </w:r>
      <w:r w:rsidRPr="00BC055A">
        <w:rPr>
          <w:rFonts w:ascii="Cambria" w:eastAsia="Times New Roman" w:hAnsi="Cambria"/>
          <w:sz w:val="20"/>
          <w:szCs w:val="20"/>
        </w:rPr>
        <w:t xml:space="preserve"> Etzkowitz, H. (2013). Triple Helix Systems: An Analytical Framework for Innovation Policy and Practice in the Knowledge Society. </w:t>
      </w:r>
      <w:r w:rsidRPr="00BC055A">
        <w:rPr>
          <w:rFonts w:ascii="Cambria" w:eastAsia="Times New Roman" w:hAnsi="Cambria"/>
          <w:i/>
          <w:sz w:val="20"/>
          <w:szCs w:val="20"/>
        </w:rPr>
        <w:t>Industry and Higher Education,</w:t>
      </w:r>
      <w:r w:rsidRPr="00BC055A">
        <w:rPr>
          <w:rFonts w:ascii="Cambria" w:eastAsia="Times New Roman" w:hAnsi="Cambria"/>
          <w:sz w:val="20"/>
          <w:szCs w:val="20"/>
        </w:rPr>
        <w:t xml:space="preserve"> </w:t>
      </w:r>
      <w:r w:rsidRPr="00F060AB">
        <w:rPr>
          <w:rFonts w:ascii="Cambria" w:eastAsia="Times New Roman" w:hAnsi="Cambria"/>
          <w:i/>
          <w:sz w:val="20"/>
          <w:szCs w:val="20"/>
        </w:rPr>
        <w:t>27</w:t>
      </w:r>
      <w:r w:rsidRPr="00BC055A">
        <w:rPr>
          <w:rFonts w:ascii="Cambria" w:eastAsia="Times New Roman" w:hAnsi="Cambria"/>
          <w:sz w:val="20"/>
          <w:szCs w:val="20"/>
        </w:rPr>
        <w:t>(4), 237-262.</w:t>
      </w:r>
      <w:r w:rsidRPr="00F060AB">
        <w:t xml:space="preserve"> </w:t>
      </w:r>
      <w:r w:rsidRPr="00F060AB">
        <w:rPr>
          <w:rFonts w:ascii="Cambria" w:eastAsia="Times New Roman" w:hAnsi="Cambria"/>
          <w:sz w:val="20"/>
          <w:szCs w:val="20"/>
        </w:rPr>
        <w:t>doi</w:t>
      </w:r>
      <w:r>
        <w:rPr>
          <w:rFonts w:ascii="Cambria" w:eastAsia="Times New Roman" w:hAnsi="Cambria"/>
          <w:sz w:val="20"/>
          <w:szCs w:val="20"/>
        </w:rPr>
        <w:t xml:space="preserve">: </w:t>
      </w:r>
      <w:r w:rsidRPr="00F060AB">
        <w:rPr>
          <w:rFonts w:ascii="Cambria" w:eastAsia="Times New Roman" w:hAnsi="Cambria"/>
          <w:sz w:val="20"/>
          <w:szCs w:val="20"/>
        </w:rPr>
        <w:t>10.5367/ihe.2013.0165</w:t>
      </w:r>
      <w:r>
        <w:rPr>
          <w:rFonts w:ascii="Cambria" w:eastAsia="Times New Roman" w:hAnsi="Cambria"/>
          <w:sz w:val="20"/>
          <w:szCs w:val="20"/>
        </w:rPr>
        <w:t>.</w:t>
      </w:r>
    </w:p>
    <w:p w14:paraId="2AE5B360"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Scholz, R.W., Lang, D.J., Wiek, A., Walter, A.I., </w:t>
      </w:r>
      <w:r>
        <w:rPr>
          <w:rFonts w:ascii="Cambria" w:eastAsia="Times New Roman" w:hAnsi="Cambria"/>
          <w:sz w:val="20"/>
          <w:szCs w:val="20"/>
        </w:rPr>
        <w:t>&amp;</w:t>
      </w:r>
      <w:r w:rsidRPr="00BC055A">
        <w:rPr>
          <w:rFonts w:ascii="Cambria" w:eastAsia="Times New Roman" w:hAnsi="Cambria"/>
          <w:sz w:val="20"/>
          <w:szCs w:val="20"/>
        </w:rPr>
        <w:t xml:space="preserve"> Stauffacher, M.</w:t>
      </w:r>
      <w:r>
        <w:rPr>
          <w:rFonts w:ascii="Cambria" w:eastAsia="Times New Roman" w:hAnsi="Cambria"/>
          <w:sz w:val="20"/>
          <w:szCs w:val="20"/>
        </w:rPr>
        <w:t xml:space="preserve"> (2006). </w:t>
      </w:r>
      <w:r w:rsidRPr="00BC055A">
        <w:rPr>
          <w:rFonts w:ascii="Cambria" w:eastAsia="Times New Roman" w:hAnsi="Cambria"/>
          <w:sz w:val="20"/>
          <w:szCs w:val="20"/>
        </w:rPr>
        <w:t>Transdisciplinary case studies as a means of sustainability learning, historical framework and theory</w:t>
      </w:r>
      <w:r>
        <w:rPr>
          <w:rFonts w:ascii="Cambria" w:eastAsia="Times New Roman" w:hAnsi="Cambria"/>
          <w:sz w:val="20"/>
          <w:szCs w:val="20"/>
        </w:rPr>
        <w:t>.</w:t>
      </w:r>
      <w:r w:rsidRPr="00BC055A">
        <w:rPr>
          <w:rFonts w:ascii="Cambria" w:eastAsia="Times New Roman" w:hAnsi="Cambria"/>
          <w:sz w:val="20"/>
          <w:szCs w:val="20"/>
        </w:rPr>
        <w:t xml:space="preserve"> </w:t>
      </w:r>
      <w:r w:rsidRPr="00BC055A">
        <w:rPr>
          <w:rFonts w:ascii="Cambria" w:eastAsia="Times New Roman" w:hAnsi="Cambria"/>
          <w:i/>
          <w:sz w:val="20"/>
          <w:szCs w:val="20"/>
        </w:rPr>
        <w:t>International Journal of Sustainability in Higher Education,</w:t>
      </w:r>
      <w:r w:rsidRPr="00BC055A">
        <w:rPr>
          <w:rFonts w:ascii="Cambria" w:eastAsia="Times New Roman" w:hAnsi="Cambria"/>
          <w:sz w:val="20"/>
          <w:szCs w:val="20"/>
        </w:rPr>
        <w:t xml:space="preserve"> </w:t>
      </w:r>
      <w:r w:rsidRPr="003C1952">
        <w:rPr>
          <w:rFonts w:ascii="Cambria" w:eastAsia="Times New Roman" w:hAnsi="Cambria"/>
          <w:i/>
          <w:sz w:val="20"/>
          <w:szCs w:val="20"/>
        </w:rPr>
        <w:t>7</w:t>
      </w:r>
      <w:r w:rsidRPr="00BC055A">
        <w:rPr>
          <w:rFonts w:ascii="Cambria" w:eastAsia="Times New Roman" w:hAnsi="Cambria"/>
          <w:sz w:val="20"/>
          <w:szCs w:val="20"/>
        </w:rPr>
        <w:t>(3), 226-</w:t>
      </w:r>
      <w:r>
        <w:rPr>
          <w:rFonts w:ascii="Cambria" w:eastAsia="Times New Roman" w:hAnsi="Cambria"/>
          <w:sz w:val="20"/>
          <w:szCs w:val="20"/>
        </w:rPr>
        <w:t>2</w:t>
      </w:r>
      <w:r w:rsidRPr="00BC055A">
        <w:rPr>
          <w:rFonts w:ascii="Cambria" w:eastAsia="Times New Roman" w:hAnsi="Cambria"/>
          <w:sz w:val="20"/>
          <w:szCs w:val="20"/>
        </w:rPr>
        <w:t>51.</w:t>
      </w:r>
      <w:r w:rsidRPr="003C1952">
        <w:t xml:space="preserve"> </w:t>
      </w:r>
      <w:r w:rsidRPr="003C1952">
        <w:rPr>
          <w:rFonts w:ascii="Cambria" w:eastAsia="Times New Roman" w:hAnsi="Cambria"/>
          <w:sz w:val="20"/>
          <w:szCs w:val="20"/>
        </w:rPr>
        <w:t>doi</w:t>
      </w:r>
      <w:r>
        <w:rPr>
          <w:rFonts w:ascii="Cambria" w:eastAsia="Times New Roman" w:hAnsi="Cambria"/>
          <w:sz w:val="20"/>
          <w:szCs w:val="20"/>
        </w:rPr>
        <w:t xml:space="preserve">: </w:t>
      </w:r>
      <w:r w:rsidRPr="003C1952">
        <w:rPr>
          <w:rFonts w:ascii="Cambria" w:eastAsia="Times New Roman" w:hAnsi="Cambria"/>
          <w:sz w:val="20"/>
          <w:szCs w:val="20"/>
        </w:rPr>
        <w:t>10.1108/14676370610677829</w:t>
      </w:r>
      <w:r>
        <w:rPr>
          <w:rFonts w:ascii="Cambria" w:eastAsia="Times New Roman" w:hAnsi="Cambria"/>
          <w:sz w:val="20"/>
          <w:szCs w:val="20"/>
        </w:rPr>
        <w:t>.</w:t>
      </w:r>
    </w:p>
    <w:p w14:paraId="491F30C2"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 xml:space="preserve">Scholz, R.W., Steiner, R., </w:t>
      </w:r>
      <w:r>
        <w:rPr>
          <w:rFonts w:ascii="Cambria" w:eastAsia="Times New Roman" w:hAnsi="Cambria"/>
          <w:sz w:val="20"/>
          <w:szCs w:val="20"/>
        </w:rPr>
        <w:t>&amp;</w:t>
      </w:r>
      <w:r w:rsidRPr="00BC055A">
        <w:rPr>
          <w:rFonts w:ascii="Cambria" w:eastAsia="Times New Roman" w:hAnsi="Cambria"/>
          <w:sz w:val="20"/>
          <w:szCs w:val="20"/>
        </w:rPr>
        <w:t xml:space="preserve"> Hansmann, R. (200</w:t>
      </w:r>
      <w:r>
        <w:rPr>
          <w:rFonts w:ascii="Cambria" w:eastAsia="Times New Roman" w:hAnsi="Cambria"/>
          <w:sz w:val="20"/>
          <w:szCs w:val="20"/>
        </w:rPr>
        <w:t>4</w:t>
      </w:r>
      <w:r w:rsidRPr="00BC055A">
        <w:rPr>
          <w:rFonts w:ascii="Cambria" w:eastAsia="Times New Roman" w:hAnsi="Cambria"/>
          <w:sz w:val="20"/>
          <w:szCs w:val="20"/>
        </w:rPr>
        <w:t>). Role of internship in higher education in environmental sciences</w:t>
      </w:r>
      <w:r>
        <w:rPr>
          <w:rFonts w:ascii="Cambria" w:eastAsia="Times New Roman" w:hAnsi="Cambria"/>
          <w:sz w:val="20"/>
          <w:szCs w:val="20"/>
        </w:rPr>
        <w:t>.</w:t>
      </w:r>
      <w:r w:rsidRPr="00BC055A">
        <w:rPr>
          <w:rFonts w:ascii="Cambria" w:eastAsia="Times New Roman" w:hAnsi="Cambria"/>
          <w:sz w:val="20"/>
          <w:szCs w:val="20"/>
        </w:rPr>
        <w:t xml:space="preserve"> </w:t>
      </w:r>
      <w:r w:rsidRPr="00BC055A">
        <w:rPr>
          <w:rFonts w:ascii="Cambria" w:eastAsia="Times New Roman" w:hAnsi="Cambria"/>
          <w:i/>
          <w:sz w:val="20"/>
          <w:szCs w:val="20"/>
        </w:rPr>
        <w:t>Journal of Research in Science Teaching</w:t>
      </w:r>
      <w:r w:rsidRPr="00BC055A">
        <w:rPr>
          <w:rFonts w:ascii="Cambria" w:eastAsia="Times New Roman" w:hAnsi="Cambria"/>
          <w:sz w:val="20"/>
          <w:szCs w:val="20"/>
        </w:rPr>
        <w:t xml:space="preserve">, </w:t>
      </w:r>
      <w:r w:rsidRPr="00F060AB">
        <w:rPr>
          <w:rFonts w:ascii="Cambria" w:eastAsia="Times New Roman" w:hAnsi="Cambria"/>
          <w:i/>
          <w:sz w:val="20"/>
          <w:szCs w:val="20"/>
        </w:rPr>
        <w:t>41</w:t>
      </w:r>
      <w:r w:rsidRPr="00BC055A">
        <w:rPr>
          <w:rFonts w:ascii="Cambria" w:eastAsia="Times New Roman" w:hAnsi="Cambria"/>
          <w:sz w:val="20"/>
          <w:szCs w:val="20"/>
        </w:rPr>
        <w:t>(1), 24-46.</w:t>
      </w:r>
      <w:r w:rsidRPr="00F060AB">
        <w:t xml:space="preserve"> </w:t>
      </w:r>
      <w:r w:rsidRPr="00F060AB">
        <w:rPr>
          <w:rFonts w:ascii="Cambria" w:eastAsia="Times New Roman" w:hAnsi="Cambria"/>
          <w:sz w:val="20"/>
          <w:szCs w:val="20"/>
        </w:rPr>
        <w:t>doi</w:t>
      </w:r>
      <w:r>
        <w:rPr>
          <w:rFonts w:ascii="Cambria" w:eastAsia="Times New Roman" w:hAnsi="Cambria"/>
          <w:sz w:val="20"/>
          <w:szCs w:val="20"/>
        </w:rPr>
        <w:t xml:space="preserve">: </w:t>
      </w:r>
      <w:r w:rsidRPr="00F060AB">
        <w:rPr>
          <w:rFonts w:ascii="Cambria" w:eastAsia="Times New Roman" w:hAnsi="Cambria"/>
          <w:sz w:val="20"/>
          <w:szCs w:val="20"/>
        </w:rPr>
        <w:t>10.1002/tea.10123</w:t>
      </w:r>
      <w:r>
        <w:rPr>
          <w:rFonts w:ascii="Cambria" w:eastAsia="Times New Roman" w:hAnsi="Cambria"/>
          <w:sz w:val="20"/>
          <w:szCs w:val="20"/>
        </w:rPr>
        <w:t>.</w:t>
      </w:r>
    </w:p>
    <w:p w14:paraId="4C9E55DF" w14:textId="77777777" w:rsidR="00345DD8" w:rsidRDefault="00345DD8" w:rsidP="00345DD8">
      <w:pPr>
        <w:spacing w:after="0" w:line="240" w:lineRule="auto"/>
        <w:ind w:left="360" w:hanging="360"/>
        <w:jc w:val="both"/>
        <w:rPr>
          <w:rFonts w:ascii="Cambria" w:eastAsia="Times New Roman" w:hAnsi="Cambria"/>
          <w:sz w:val="20"/>
          <w:szCs w:val="20"/>
        </w:rPr>
      </w:pPr>
      <w:r>
        <w:rPr>
          <w:rFonts w:ascii="Cambria" w:eastAsia="Times New Roman" w:hAnsi="Cambria"/>
          <w:sz w:val="20"/>
          <w:szCs w:val="20"/>
        </w:rPr>
        <w:t>United Nations</w:t>
      </w:r>
      <w:r w:rsidRPr="00BC055A">
        <w:rPr>
          <w:rFonts w:ascii="Cambria" w:eastAsia="Times New Roman" w:hAnsi="Cambria"/>
          <w:sz w:val="20"/>
          <w:szCs w:val="20"/>
        </w:rPr>
        <w:t xml:space="preserve"> (2015). Transforming our world: the 2030 Agenda for Sustainable Development</w:t>
      </w:r>
      <w:r>
        <w:rPr>
          <w:rFonts w:ascii="Cambria" w:eastAsia="Times New Roman" w:hAnsi="Cambria"/>
          <w:sz w:val="20"/>
          <w:szCs w:val="20"/>
        </w:rPr>
        <w:t>.</w:t>
      </w:r>
      <w:r w:rsidRPr="00BC055A">
        <w:rPr>
          <w:rFonts w:ascii="Cambria" w:eastAsia="Times New Roman" w:hAnsi="Cambria"/>
          <w:sz w:val="20"/>
          <w:szCs w:val="20"/>
        </w:rPr>
        <w:t xml:space="preserve"> Resolution adopted by the General Assembly on 25 September 2015.</w:t>
      </w:r>
      <w:r>
        <w:rPr>
          <w:rFonts w:ascii="Cambria" w:eastAsia="Times New Roman" w:hAnsi="Cambria"/>
          <w:sz w:val="20"/>
          <w:szCs w:val="20"/>
        </w:rPr>
        <w:t xml:space="preserve"> Retrieved on March 17, 2019 from </w:t>
      </w:r>
      <w:r w:rsidRPr="00AD7425">
        <w:rPr>
          <w:rFonts w:ascii="Cambria" w:eastAsia="Times New Roman" w:hAnsi="Cambria"/>
          <w:sz w:val="20"/>
          <w:szCs w:val="20"/>
        </w:rPr>
        <w:t>https://www.unfpa.org/sites/default/files/resource-pdf/Resolution_A_RES_70_1_EN.pdf</w:t>
      </w:r>
      <w:r>
        <w:rPr>
          <w:rFonts w:ascii="Cambria" w:eastAsia="Times New Roman" w:hAnsi="Cambria"/>
          <w:sz w:val="20"/>
          <w:szCs w:val="20"/>
        </w:rPr>
        <w:t xml:space="preserve">. </w:t>
      </w:r>
    </w:p>
    <w:p w14:paraId="71512C38" w14:textId="77777777" w:rsidR="00345DD8" w:rsidRDefault="00345DD8" w:rsidP="00345DD8">
      <w:pPr>
        <w:spacing w:after="0" w:line="240" w:lineRule="auto"/>
        <w:ind w:left="360" w:hanging="360"/>
        <w:jc w:val="both"/>
        <w:rPr>
          <w:rFonts w:ascii="Cambria" w:eastAsia="Times New Roman" w:hAnsi="Cambria"/>
          <w:sz w:val="20"/>
          <w:szCs w:val="20"/>
        </w:rPr>
      </w:pPr>
      <w:r w:rsidRPr="00BC055A">
        <w:rPr>
          <w:rFonts w:ascii="Cambria" w:hAnsi="Cambria"/>
          <w:sz w:val="20"/>
          <w:szCs w:val="20"/>
        </w:rPr>
        <w:t xml:space="preserve">Ybema, S., Yanow, D., Wels, K., </w:t>
      </w:r>
      <w:r>
        <w:rPr>
          <w:rFonts w:ascii="Cambria" w:hAnsi="Cambria"/>
          <w:sz w:val="20"/>
          <w:szCs w:val="20"/>
        </w:rPr>
        <w:t>&amp;</w:t>
      </w:r>
      <w:r w:rsidRPr="00BC055A">
        <w:rPr>
          <w:rFonts w:ascii="Cambria" w:hAnsi="Cambria"/>
          <w:sz w:val="20"/>
          <w:szCs w:val="20"/>
        </w:rPr>
        <w:t xml:space="preserve"> Kamsteeg, F. (2009). </w:t>
      </w:r>
      <w:r w:rsidRPr="00BC055A">
        <w:rPr>
          <w:rFonts w:ascii="Cambria" w:hAnsi="Cambria"/>
          <w:i/>
          <w:sz w:val="20"/>
          <w:szCs w:val="20"/>
        </w:rPr>
        <w:t>Organizational Ethnography: Studying the Complexity of Everyday Lif</w:t>
      </w:r>
      <w:r w:rsidRPr="00BC055A">
        <w:rPr>
          <w:rFonts w:ascii="Cambria" w:hAnsi="Cambria"/>
          <w:sz w:val="20"/>
          <w:szCs w:val="20"/>
        </w:rPr>
        <w:t>e</w:t>
      </w:r>
      <w:r>
        <w:rPr>
          <w:rFonts w:ascii="Cambria" w:hAnsi="Cambria"/>
          <w:sz w:val="20"/>
          <w:szCs w:val="20"/>
        </w:rPr>
        <w:t>.</w:t>
      </w:r>
      <w:r w:rsidRPr="00BC055A">
        <w:rPr>
          <w:rFonts w:ascii="Cambria" w:hAnsi="Cambria"/>
          <w:sz w:val="20"/>
          <w:szCs w:val="20"/>
        </w:rPr>
        <w:t xml:space="preserve"> London, </w:t>
      </w:r>
      <w:r>
        <w:rPr>
          <w:rFonts w:ascii="Cambria" w:hAnsi="Cambria"/>
          <w:sz w:val="20"/>
          <w:szCs w:val="20"/>
        </w:rPr>
        <w:t xml:space="preserve">UK: </w:t>
      </w:r>
      <w:r w:rsidRPr="00BC055A">
        <w:rPr>
          <w:rFonts w:ascii="Cambria" w:hAnsi="Cambria"/>
          <w:sz w:val="20"/>
          <w:szCs w:val="20"/>
        </w:rPr>
        <w:t>Sage</w:t>
      </w:r>
      <w:r>
        <w:rPr>
          <w:rFonts w:ascii="Cambria" w:hAnsi="Cambria"/>
          <w:sz w:val="20"/>
          <w:szCs w:val="20"/>
        </w:rPr>
        <w:t>.</w:t>
      </w:r>
    </w:p>
    <w:p w14:paraId="521A42E0" w14:textId="77777777" w:rsidR="00345DD8" w:rsidRPr="00BC055A" w:rsidRDefault="00345DD8" w:rsidP="00345DD8">
      <w:pPr>
        <w:spacing w:after="0" w:line="240" w:lineRule="auto"/>
        <w:ind w:left="360" w:hanging="360"/>
        <w:jc w:val="both"/>
        <w:rPr>
          <w:rFonts w:ascii="Cambria" w:eastAsia="Times New Roman" w:hAnsi="Cambria"/>
          <w:sz w:val="20"/>
          <w:szCs w:val="20"/>
        </w:rPr>
      </w:pPr>
      <w:r w:rsidRPr="00BC055A">
        <w:rPr>
          <w:rFonts w:ascii="Cambria" w:eastAsia="Times New Roman" w:hAnsi="Cambria"/>
          <w:sz w:val="20"/>
          <w:szCs w:val="20"/>
        </w:rPr>
        <w:t>Zhang, N</w:t>
      </w:r>
      <w:r>
        <w:rPr>
          <w:rFonts w:ascii="Cambria" w:eastAsia="Times New Roman" w:hAnsi="Cambria"/>
          <w:sz w:val="20"/>
          <w:szCs w:val="20"/>
        </w:rPr>
        <w:t>., Williams, I.</w:t>
      </w:r>
      <w:r w:rsidRPr="00BC055A">
        <w:rPr>
          <w:rFonts w:ascii="Cambria" w:eastAsia="Times New Roman" w:hAnsi="Cambria"/>
          <w:sz w:val="20"/>
          <w:szCs w:val="20"/>
        </w:rPr>
        <w:t xml:space="preserve">D., Kemp, S., </w:t>
      </w:r>
      <w:r>
        <w:rPr>
          <w:rFonts w:ascii="Cambria" w:eastAsia="Times New Roman" w:hAnsi="Cambria"/>
          <w:sz w:val="20"/>
          <w:szCs w:val="20"/>
        </w:rPr>
        <w:t>&amp;</w:t>
      </w:r>
      <w:r w:rsidRPr="00BC055A">
        <w:rPr>
          <w:rFonts w:ascii="Cambria" w:eastAsia="Times New Roman" w:hAnsi="Cambria"/>
          <w:sz w:val="20"/>
          <w:szCs w:val="20"/>
        </w:rPr>
        <w:t xml:space="preserve"> </w:t>
      </w:r>
      <w:r>
        <w:rPr>
          <w:rFonts w:ascii="Cambria" w:eastAsia="Times New Roman" w:hAnsi="Cambria"/>
          <w:sz w:val="20"/>
          <w:szCs w:val="20"/>
        </w:rPr>
        <w:t>Smith, N.</w:t>
      </w:r>
      <w:r w:rsidRPr="00BC055A">
        <w:rPr>
          <w:rFonts w:ascii="Cambria" w:eastAsia="Times New Roman" w:hAnsi="Cambria"/>
          <w:sz w:val="20"/>
          <w:szCs w:val="20"/>
        </w:rPr>
        <w:t xml:space="preserve">F. (2011). Greening academia: Developing sustainable waste management at Higher Education Institutions. </w:t>
      </w:r>
      <w:r w:rsidRPr="00BC055A">
        <w:rPr>
          <w:rFonts w:ascii="Cambria" w:eastAsia="Times New Roman" w:hAnsi="Cambria"/>
          <w:i/>
          <w:sz w:val="20"/>
          <w:szCs w:val="20"/>
        </w:rPr>
        <w:t>Waste Management</w:t>
      </w:r>
      <w:r w:rsidRPr="00BC055A">
        <w:rPr>
          <w:rFonts w:ascii="Cambria" w:eastAsia="Times New Roman" w:hAnsi="Cambria"/>
          <w:sz w:val="20"/>
          <w:szCs w:val="20"/>
        </w:rPr>
        <w:t xml:space="preserve">, </w:t>
      </w:r>
      <w:r w:rsidRPr="00421EE1">
        <w:rPr>
          <w:rFonts w:ascii="Cambria" w:eastAsia="Times New Roman" w:hAnsi="Cambria"/>
          <w:i/>
          <w:sz w:val="20"/>
          <w:szCs w:val="20"/>
        </w:rPr>
        <w:t>31</w:t>
      </w:r>
      <w:r w:rsidRPr="00BC055A">
        <w:rPr>
          <w:rFonts w:ascii="Cambria" w:eastAsia="Times New Roman" w:hAnsi="Cambria"/>
          <w:sz w:val="20"/>
          <w:szCs w:val="20"/>
        </w:rPr>
        <w:t>(7), 1606-1616.</w:t>
      </w:r>
      <w:r w:rsidRPr="00421EE1">
        <w:t xml:space="preserve"> </w:t>
      </w:r>
      <w:r w:rsidRPr="00421EE1">
        <w:rPr>
          <w:rFonts w:ascii="Cambria" w:eastAsia="Times New Roman" w:hAnsi="Cambria"/>
          <w:sz w:val="20"/>
          <w:szCs w:val="20"/>
        </w:rPr>
        <w:t>doi</w:t>
      </w:r>
      <w:r>
        <w:rPr>
          <w:rFonts w:ascii="Cambria" w:eastAsia="Times New Roman" w:hAnsi="Cambria"/>
          <w:sz w:val="20"/>
          <w:szCs w:val="20"/>
        </w:rPr>
        <w:t xml:space="preserve">: </w:t>
      </w:r>
      <w:r w:rsidRPr="00421EE1">
        <w:rPr>
          <w:rFonts w:ascii="Cambria" w:eastAsia="Times New Roman" w:hAnsi="Cambria"/>
          <w:sz w:val="20"/>
          <w:szCs w:val="20"/>
        </w:rPr>
        <w:t>10.1016/j.wasman.2011.03.006</w:t>
      </w:r>
      <w:r>
        <w:rPr>
          <w:rFonts w:ascii="Cambria" w:eastAsia="Times New Roman" w:hAnsi="Cambria"/>
          <w:sz w:val="20"/>
          <w:szCs w:val="20"/>
        </w:rPr>
        <w:t>.</w:t>
      </w:r>
    </w:p>
    <w:sectPr w:rsidR="00345DD8" w:rsidRPr="00BC055A" w:rsidSect="008660AC">
      <w:headerReference w:type="even" r:id="rId17"/>
      <w:headerReference w:type="default" r:id="rId18"/>
      <w:headerReference w:type="first" r:id="rId19"/>
      <w:pgSz w:w="9979" w:h="14175" w:code="132"/>
      <w:pgMar w:top="1276"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EC8DF" w14:textId="77777777" w:rsidR="00FE7C10" w:rsidRDefault="00FE7C10">
      <w:pPr>
        <w:spacing w:after="0" w:line="240" w:lineRule="auto"/>
      </w:pPr>
      <w:r>
        <w:separator/>
      </w:r>
    </w:p>
  </w:endnote>
  <w:endnote w:type="continuationSeparator" w:id="0">
    <w:p w14:paraId="63F6C0D0" w14:textId="77777777" w:rsidR="00FE7C10" w:rsidRDefault="00FE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81">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cal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auto"/>
    <w:pitch w:val="default"/>
  </w:font>
  <w:font w:name="Times">
    <w:panose1 w:val="02020603050405020304"/>
    <w:charset w:val="4D"/>
    <w:family w:val="roman"/>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MS ??">
    <w:altName w:val="MS Gothic"/>
    <w:panose1 w:val="00000000000000000000"/>
    <w:charset w:val="80"/>
    <w:family w:val="auto"/>
    <w:notTrueType/>
    <w:pitch w:val="variable"/>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FB628" w14:textId="77777777" w:rsidR="00FE7C10" w:rsidRDefault="00FE7C10">
      <w:pPr>
        <w:spacing w:after="0" w:line="240" w:lineRule="auto"/>
      </w:pPr>
      <w:r>
        <w:separator/>
      </w:r>
    </w:p>
  </w:footnote>
  <w:footnote w:type="continuationSeparator" w:id="0">
    <w:p w14:paraId="4F87E890" w14:textId="77777777" w:rsidR="00FE7C10" w:rsidRDefault="00FE7C10">
      <w:pPr>
        <w:spacing w:after="0" w:line="240" w:lineRule="auto"/>
      </w:pPr>
      <w:r>
        <w:continuationSeparator/>
      </w:r>
    </w:p>
  </w:footnote>
  <w:footnote w:id="1">
    <w:p w14:paraId="08B0FA3C" w14:textId="77777777" w:rsidR="00245D51" w:rsidRPr="00AB42A4" w:rsidRDefault="00245D51" w:rsidP="00AE0EAF">
      <w:pPr>
        <w:tabs>
          <w:tab w:val="left" w:pos="3119"/>
        </w:tabs>
        <w:jc w:val="both"/>
        <w:rPr>
          <w:rFonts w:ascii="Cambria" w:hAnsi="Cambria"/>
          <w:sz w:val="18"/>
          <w:szCs w:val="18"/>
        </w:rPr>
      </w:pPr>
      <w:r w:rsidRPr="00AB42A4">
        <w:rPr>
          <w:rFonts w:ascii="Cambria" w:hAnsi="Cambria"/>
          <w:sz w:val="18"/>
          <w:szCs w:val="18"/>
        </w:rPr>
        <w:footnoteRef/>
      </w:r>
      <w:r w:rsidRPr="00AB42A4">
        <w:rPr>
          <w:rFonts w:ascii="Cambria" w:hAnsi="Cambria"/>
          <w:sz w:val="18"/>
          <w:szCs w:val="18"/>
        </w:rPr>
        <w:t xml:space="preserve"> In Italy, concerning waste, the Legislative Decree 5 February 1997 n. 22, the c.d. Ronchi Decree, subsequently repealed by art. 264, c. 1, lett. i) of d. Lgs. N. 152 of 3 April 2006, to implement the implementation of directives 91/156 / EEC on waste, 91/689 / EEC on hazardous waste and 94/62 / EC on packaging and packaging waste.</w:t>
      </w:r>
    </w:p>
  </w:footnote>
  <w:footnote w:id="2">
    <w:p w14:paraId="087C958F" w14:textId="77777777" w:rsidR="00245D51" w:rsidRPr="00AB42A4" w:rsidRDefault="00245D51" w:rsidP="00AE0EAF">
      <w:pPr>
        <w:tabs>
          <w:tab w:val="left" w:pos="3119"/>
        </w:tabs>
        <w:jc w:val="both"/>
        <w:rPr>
          <w:rFonts w:ascii="Cambria" w:hAnsi="Cambria"/>
          <w:sz w:val="18"/>
          <w:szCs w:val="18"/>
        </w:rPr>
      </w:pPr>
      <w:r w:rsidRPr="00AB42A4">
        <w:rPr>
          <w:rFonts w:ascii="Cambria" w:hAnsi="Cambria"/>
          <w:sz w:val="18"/>
          <w:szCs w:val="18"/>
        </w:rPr>
        <w:footnoteRef/>
      </w:r>
      <w:r w:rsidRPr="00AB42A4">
        <w:rPr>
          <w:rFonts w:ascii="Cambria" w:hAnsi="Cambria"/>
          <w:sz w:val="18"/>
          <w:szCs w:val="18"/>
        </w:rPr>
        <w:t xml:space="preserve"> Art. 183, paragraph 1, lett. d) Legislative Decree 152/2006 provides the following definition of management: "The collection, transport, recovery and disposal of waste, including the control of these operations, as well as the control of landfills after closure".</w:t>
      </w:r>
    </w:p>
  </w:footnote>
  <w:footnote w:id="3">
    <w:p w14:paraId="2E82468C" w14:textId="77777777" w:rsidR="00245D51" w:rsidRPr="00896577" w:rsidRDefault="00245D51">
      <w:pPr>
        <w:pStyle w:val="FootnoteText"/>
        <w:rPr>
          <w:lang w:val="it-IT"/>
        </w:rPr>
      </w:pPr>
      <w:r>
        <w:rPr>
          <w:rStyle w:val="FootnoteReference"/>
        </w:rPr>
        <w:footnoteRef/>
      </w:r>
      <w:r>
        <w:t xml:space="preserve"> </w:t>
      </w:r>
      <w:r w:rsidRPr="00896577">
        <w:t>The GreenMetric ranking is designed to involve universities around the world in the common commitment to issues of sustainability and respect for the environment. The ranking is made by evaluating the actions and policies adopted by universities in the green field, with particular attention to climate change, water and energy consumption, waste recycling and transport sustainability.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F3F4" w14:textId="1F33C65C" w:rsidR="00245D51" w:rsidRPr="00B30C26" w:rsidRDefault="00245D51" w:rsidP="00E30C22">
    <w:pPr>
      <w:tabs>
        <w:tab w:val="center" w:pos="3571"/>
      </w:tabs>
      <w:spacing w:after="0" w:line="240" w:lineRule="auto"/>
      <w:jc w:val="both"/>
      <w:rPr>
        <w:rFonts w:ascii="Cambria" w:eastAsia="Times New Roman" w:hAnsi="Cambria"/>
        <w:b/>
        <w:sz w:val="18"/>
        <w:szCs w:val="18"/>
        <w:lang w:eastAsia="en-GB"/>
      </w:rPr>
    </w:pPr>
    <w:r w:rsidRPr="00B30C26">
      <w:rPr>
        <w:rFonts w:ascii="Cambria" w:eastAsia="Times New Roman" w:hAnsi="Cambria"/>
        <w:sz w:val="18"/>
        <w:szCs w:val="18"/>
        <w:lang w:val="en-GB" w:eastAsia="en-GB"/>
      </w:rPr>
      <w:fldChar w:fldCharType="begin"/>
    </w:r>
    <w:r w:rsidRPr="00B30C26">
      <w:rPr>
        <w:rFonts w:ascii="Cambria" w:eastAsia="Times New Roman" w:hAnsi="Cambria"/>
        <w:sz w:val="18"/>
        <w:szCs w:val="18"/>
        <w:lang w:val="en-GB" w:eastAsia="en-GB"/>
      </w:rPr>
      <w:instrText xml:space="preserve"> PAGE   \* MERGEFORMAT </w:instrText>
    </w:r>
    <w:r w:rsidRPr="00B30C26">
      <w:rPr>
        <w:rFonts w:ascii="Cambria" w:eastAsia="Times New Roman" w:hAnsi="Cambria"/>
        <w:sz w:val="18"/>
        <w:szCs w:val="18"/>
        <w:lang w:val="en-GB" w:eastAsia="en-GB"/>
      </w:rPr>
      <w:fldChar w:fldCharType="separate"/>
    </w:r>
    <w:r w:rsidR="002D16EB">
      <w:rPr>
        <w:rFonts w:ascii="Cambria" w:eastAsia="Times New Roman" w:hAnsi="Cambria"/>
        <w:noProof/>
        <w:sz w:val="18"/>
        <w:szCs w:val="18"/>
        <w:lang w:val="en-GB" w:eastAsia="en-GB"/>
      </w:rPr>
      <w:t>12</w:t>
    </w:r>
    <w:r w:rsidRPr="00B30C26">
      <w:rPr>
        <w:rFonts w:ascii="Cambria" w:eastAsia="Times New Roman" w:hAnsi="Cambria"/>
        <w:b/>
        <w:bCs/>
        <w:noProof/>
        <w:sz w:val="18"/>
        <w:szCs w:val="18"/>
        <w:lang w:val="en-GB" w:eastAsia="en-GB"/>
      </w:rPr>
      <w:fldChar w:fldCharType="end"/>
    </w:r>
    <w:r w:rsidRPr="00B30C26">
      <w:rPr>
        <w:rFonts w:ascii="Cambria" w:eastAsia="Times New Roman" w:hAnsi="Cambria"/>
        <w:b/>
        <w:bCs/>
        <w:sz w:val="18"/>
        <w:szCs w:val="18"/>
        <w:lang w:val="en-GB" w:eastAsia="en-GB"/>
      </w:rPr>
      <w:t xml:space="preserve"> |</w:t>
    </w:r>
    <w:r w:rsidRPr="00B30C26">
      <w:rPr>
        <w:rFonts w:ascii="Cambria" w:eastAsia="Times New Roman" w:hAnsi="Cambria"/>
        <w:b/>
        <w:sz w:val="18"/>
        <w:szCs w:val="18"/>
        <w:lang w:eastAsia="en-GB"/>
      </w:rPr>
      <w:t xml:space="preserve"> </w:t>
    </w:r>
    <w:r>
      <w:rPr>
        <w:rFonts w:ascii="Cambria" w:eastAsia="Times New Roman" w:hAnsi="Cambria"/>
        <w:b/>
        <w:sz w:val="18"/>
        <w:szCs w:val="18"/>
        <w:lang w:eastAsia="en-GB"/>
      </w:rPr>
      <w:t>Irene LITARDI, Gloria FIORANI, Luana LA BARA</w:t>
    </w:r>
  </w:p>
  <w:p w14:paraId="131D9C6E" w14:textId="2561A2F4" w:rsidR="00245D51" w:rsidRPr="00B30C26" w:rsidRDefault="00245D51" w:rsidP="00DF6099">
    <w:pPr>
      <w:pBdr>
        <w:bottom w:val="single" w:sz="4" w:space="0" w:color="D9D9D9"/>
      </w:pBdr>
      <w:tabs>
        <w:tab w:val="center" w:pos="4680"/>
        <w:tab w:val="right" w:pos="9360"/>
      </w:tabs>
      <w:spacing w:after="0" w:line="240" w:lineRule="auto"/>
      <w:jc w:val="both"/>
      <w:rPr>
        <w:rFonts w:ascii="Cambria" w:eastAsia="Times New Roman" w:hAnsi="Cambria" w:cs="Calibri"/>
        <w:i/>
        <w:sz w:val="18"/>
        <w:szCs w:val="18"/>
        <w:lang w:eastAsia="en-GB"/>
      </w:rPr>
    </w:pPr>
    <w:r w:rsidRPr="002D16EB">
      <w:rPr>
        <w:rFonts w:ascii="Cambria" w:eastAsia="Times New Roman" w:hAnsi="Cambria" w:cs="Calibri"/>
        <w:i/>
        <w:sz w:val="18"/>
        <w:szCs w:val="18"/>
        <w:lang w:eastAsia="en-GB"/>
      </w:rPr>
      <w:t xml:space="preserve">The role of the University for promoting Sustainability through Third Mission and Quintuple Helix Model: the case study of the </w:t>
    </w:r>
    <w:r w:rsidR="002D16EB" w:rsidRPr="002D16EB">
      <w:rPr>
        <w:rFonts w:ascii="Cambria" w:eastAsia="Times New Roman" w:hAnsi="Cambria" w:cs="Calibri"/>
        <w:i/>
        <w:sz w:val="18"/>
        <w:szCs w:val="18"/>
        <w:lang w:eastAsia="en-GB"/>
      </w:rPr>
      <w:t>"Tor Vergata"</w:t>
    </w:r>
    <w:r w:rsidR="002D16EB" w:rsidRPr="002D16EB">
      <w:rPr>
        <w:rFonts w:ascii="Cambria" w:eastAsia="Times New Roman" w:hAnsi="Cambria" w:cs="Calibri"/>
        <w:i/>
        <w:sz w:val="18"/>
        <w:szCs w:val="18"/>
        <w:lang w:eastAsia="en-GB"/>
      </w:rPr>
      <w:t xml:space="preserve"> </w:t>
    </w:r>
    <w:r w:rsidRPr="002D16EB">
      <w:rPr>
        <w:rFonts w:ascii="Cambria" w:eastAsia="Times New Roman" w:hAnsi="Cambria" w:cs="Calibri"/>
        <w:i/>
        <w:sz w:val="18"/>
        <w:szCs w:val="18"/>
        <w:lang w:eastAsia="en-GB"/>
      </w:rPr>
      <w:t xml:space="preserve">University of Rome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77A2D" w14:textId="01EFDB50" w:rsidR="00245D51" w:rsidRPr="004F11C9" w:rsidRDefault="00245D51" w:rsidP="004F11C9">
    <w:pPr>
      <w:pBdr>
        <w:bottom w:val="single" w:sz="4" w:space="1" w:color="D9D9D9"/>
      </w:pBdr>
      <w:tabs>
        <w:tab w:val="center" w:pos="4680"/>
        <w:tab w:val="right" w:pos="9360"/>
      </w:tabs>
      <w:spacing w:after="0" w:line="240" w:lineRule="auto"/>
      <w:jc w:val="right"/>
      <w:rPr>
        <w:rFonts w:ascii="Cambria" w:eastAsia="Times New Roman" w:hAnsi="Cambria"/>
        <w:b/>
        <w:bCs/>
        <w:noProof/>
        <w:sz w:val="20"/>
        <w:szCs w:val="24"/>
        <w:lang w:val="en-GB" w:eastAsia="en-GB"/>
      </w:rPr>
    </w:pPr>
    <w:r w:rsidRPr="004F11C9">
      <w:rPr>
        <w:rFonts w:ascii="Cambria" w:eastAsia="MS ??" w:hAnsi="Cambria" w:cs="Calibri"/>
        <w:b/>
        <w:sz w:val="18"/>
        <w:szCs w:val="18"/>
        <w:lang w:val="pt-PT" w:eastAsia="ro-RO"/>
      </w:rPr>
      <w:t>Management Dynamics in the Knowledge Economy</w:t>
    </w:r>
    <w:r w:rsidRPr="004F11C9">
      <w:rPr>
        <w:rFonts w:ascii="Cambria" w:eastAsia="Times New Roman" w:hAnsi="Cambria"/>
        <w:sz w:val="18"/>
        <w:szCs w:val="18"/>
        <w:lang w:val="en-GB" w:eastAsia="en-GB"/>
      </w:rPr>
      <w:t xml:space="preserve"> | </w:t>
    </w:r>
    <w:r w:rsidRPr="004F11C9">
      <w:rPr>
        <w:rFonts w:ascii="Cambria" w:eastAsia="Times New Roman" w:hAnsi="Cambria"/>
        <w:sz w:val="18"/>
        <w:szCs w:val="18"/>
        <w:lang w:val="en-GB" w:eastAsia="en-GB"/>
      </w:rPr>
      <w:fldChar w:fldCharType="begin"/>
    </w:r>
    <w:r w:rsidRPr="004F11C9">
      <w:rPr>
        <w:rFonts w:ascii="Cambria" w:eastAsia="Times New Roman" w:hAnsi="Cambria"/>
        <w:sz w:val="18"/>
        <w:szCs w:val="18"/>
        <w:lang w:val="en-GB" w:eastAsia="en-GB"/>
      </w:rPr>
      <w:instrText xml:space="preserve"> PAGE   \* MERGEFORMAT </w:instrText>
    </w:r>
    <w:r w:rsidRPr="004F11C9">
      <w:rPr>
        <w:rFonts w:ascii="Cambria" w:eastAsia="Times New Roman" w:hAnsi="Cambria"/>
        <w:sz w:val="18"/>
        <w:szCs w:val="18"/>
        <w:lang w:val="en-GB" w:eastAsia="en-GB"/>
      </w:rPr>
      <w:fldChar w:fldCharType="separate"/>
    </w:r>
    <w:r w:rsidR="002D16EB">
      <w:rPr>
        <w:rFonts w:ascii="Cambria" w:eastAsia="Times New Roman" w:hAnsi="Cambria"/>
        <w:noProof/>
        <w:sz w:val="18"/>
        <w:szCs w:val="18"/>
        <w:lang w:val="en-GB" w:eastAsia="en-GB"/>
      </w:rPr>
      <w:t>13</w:t>
    </w:r>
    <w:r w:rsidRPr="004F11C9">
      <w:rPr>
        <w:rFonts w:ascii="Cambria" w:eastAsia="Times New Roman" w:hAnsi="Cambria"/>
        <w:b/>
        <w:bCs/>
        <w:noProof/>
        <w:sz w:val="18"/>
        <w:szCs w:val="18"/>
        <w:lang w:val="en-GB" w:eastAsia="en-GB"/>
      </w:rPr>
      <w:fldChar w:fldCharType="end"/>
    </w:r>
  </w:p>
  <w:p w14:paraId="5606C206" w14:textId="77777777" w:rsidR="00245D51" w:rsidRPr="000840DA" w:rsidRDefault="00245D51" w:rsidP="004F11C9">
    <w:pPr>
      <w:pBdr>
        <w:bottom w:val="single" w:sz="4" w:space="1" w:color="D9D9D9"/>
      </w:pBdr>
      <w:tabs>
        <w:tab w:val="center" w:pos="4680"/>
        <w:tab w:val="right" w:pos="9360"/>
      </w:tabs>
      <w:spacing w:after="0" w:line="240" w:lineRule="auto"/>
      <w:jc w:val="right"/>
      <w:rPr>
        <w:rFonts w:ascii="Cambria" w:eastAsia="Times New Roman" w:hAnsi="Cambria"/>
        <w:b/>
        <w:bCs/>
        <w:noProof/>
        <w:sz w:val="18"/>
        <w:szCs w:val="18"/>
        <w:lang w:val="es-ES" w:eastAsia="en-GB"/>
      </w:rPr>
    </w:pPr>
    <w:r w:rsidRPr="004F11C9">
      <w:rPr>
        <w:rFonts w:ascii="Cambria" w:eastAsia="MS ??" w:hAnsi="Cambria" w:cs="Calibri"/>
        <w:sz w:val="18"/>
        <w:szCs w:val="18"/>
        <w:lang w:val="pt-PT" w:eastAsia="ro-RO"/>
      </w:rPr>
      <w:t>Vol.</w:t>
    </w:r>
    <w:r>
      <w:rPr>
        <w:rFonts w:ascii="Cambria" w:eastAsia="MS ??" w:hAnsi="Cambria" w:cs="Calibri"/>
        <w:sz w:val="18"/>
        <w:szCs w:val="18"/>
        <w:lang w:val="pt-PT" w:eastAsia="ro-RO"/>
      </w:rPr>
      <w:t>7</w:t>
    </w:r>
    <w:r w:rsidRPr="004F11C9">
      <w:rPr>
        <w:rFonts w:ascii="Cambria" w:eastAsia="MS ??" w:hAnsi="Cambria" w:cs="Calibri"/>
        <w:sz w:val="18"/>
        <w:szCs w:val="18"/>
        <w:lang w:val="pt-PT" w:eastAsia="ro-RO"/>
      </w:rPr>
      <w:t xml:space="preserve"> (201</w:t>
    </w:r>
    <w:r>
      <w:rPr>
        <w:rFonts w:ascii="Cambria" w:eastAsia="MS ??" w:hAnsi="Cambria" w:cs="Calibri"/>
        <w:sz w:val="18"/>
        <w:szCs w:val="18"/>
        <w:lang w:val="pt-PT" w:eastAsia="ro-RO"/>
      </w:rPr>
      <w:t>9</w:t>
    </w:r>
    <w:r w:rsidRPr="004F11C9">
      <w:rPr>
        <w:rFonts w:ascii="Cambria" w:eastAsia="MS ??" w:hAnsi="Cambria" w:cs="Calibri"/>
        <w:sz w:val="18"/>
        <w:szCs w:val="18"/>
        <w:lang w:val="pt-PT" w:eastAsia="ro-RO"/>
      </w:rPr>
      <w:t>) no.</w:t>
    </w:r>
    <w:r>
      <w:rPr>
        <w:rFonts w:ascii="Cambria" w:eastAsia="MS ??" w:hAnsi="Cambria" w:cs="Calibri"/>
        <w:sz w:val="18"/>
        <w:szCs w:val="18"/>
        <w:lang w:val="pt-PT" w:eastAsia="ro-RO"/>
      </w:rPr>
      <w:t>1</w:t>
    </w:r>
    <w:r w:rsidRPr="004F11C9">
      <w:rPr>
        <w:rFonts w:ascii="Cambria" w:eastAsia="MS ??" w:hAnsi="Cambria" w:cs="Calibri"/>
        <w:sz w:val="18"/>
        <w:szCs w:val="18"/>
        <w:lang w:val="pt-PT" w:eastAsia="ro-RO"/>
      </w:rPr>
      <w:t>, pp.1-</w:t>
    </w:r>
    <w:r>
      <w:rPr>
        <w:rFonts w:ascii="Cambria" w:eastAsia="MS ??" w:hAnsi="Cambria" w:cs="Calibri"/>
        <w:sz w:val="18"/>
        <w:szCs w:val="18"/>
        <w:lang w:val="pt-PT" w:eastAsia="ro-RO"/>
      </w:rPr>
      <w:t>7</w:t>
    </w:r>
    <w:r w:rsidRPr="004F11C9">
      <w:rPr>
        <w:rFonts w:ascii="Cambria" w:eastAsia="MS ??" w:hAnsi="Cambria" w:cs="Calibri"/>
        <w:sz w:val="18"/>
        <w:szCs w:val="18"/>
        <w:lang w:val="pt-PT" w:eastAsia="ro-RO"/>
      </w:rPr>
      <w:t>; www.managementdynamics.ro</w:t>
    </w:r>
  </w:p>
  <w:p w14:paraId="5C4E4A6D" w14:textId="77777777" w:rsidR="00245D51" w:rsidRDefault="00245D5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D61DB" w14:textId="77777777" w:rsidR="00245D51" w:rsidRPr="0078473C" w:rsidRDefault="00245D51" w:rsidP="0078473C">
    <w:pPr>
      <w:tabs>
        <w:tab w:val="left" w:pos="990"/>
        <w:tab w:val="left" w:pos="2310"/>
        <w:tab w:val="center" w:pos="4252"/>
        <w:tab w:val="right" w:pos="7143"/>
        <w:tab w:val="right" w:pos="8504"/>
      </w:tabs>
      <w:spacing w:after="0" w:line="240" w:lineRule="auto"/>
      <w:rPr>
        <w:rFonts w:ascii="Cambria" w:eastAsia="MS ??" w:hAnsi="Cambria" w:cs="Calibri"/>
        <w:b/>
        <w:sz w:val="18"/>
        <w:szCs w:val="18"/>
        <w:lang w:val="pt-PT" w:eastAsia="ro-RO"/>
      </w:rPr>
    </w:pPr>
    <w:r w:rsidRPr="0078473C">
      <w:rPr>
        <w:rFonts w:ascii="Cambria" w:eastAsia="MS ??" w:hAnsi="Cambria" w:cs="Calibri"/>
        <w:b/>
        <w:sz w:val="18"/>
        <w:szCs w:val="18"/>
        <w:lang w:val="pt-PT" w:eastAsia="ro-RO"/>
      </w:rPr>
      <w:t xml:space="preserve">                                                                         </w:t>
    </w:r>
    <w:r>
      <w:rPr>
        <w:rFonts w:ascii="Cambria" w:eastAsia="MS ??" w:hAnsi="Cambria" w:cs="Calibri"/>
        <w:b/>
        <w:sz w:val="18"/>
        <w:szCs w:val="18"/>
        <w:lang w:val="pt-PT" w:eastAsia="ro-RO"/>
      </w:rPr>
      <w:t xml:space="preserve">       </w:t>
    </w:r>
    <w:r w:rsidRPr="0078473C">
      <w:rPr>
        <w:rFonts w:ascii="Cambria" w:eastAsia="MS ??" w:hAnsi="Cambria" w:cs="Calibri"/>
        <w:b/>
        <w:sz w:val="18"/>
        <w:szCs w:val="18"/>
        <w:lang w:val="pt-PT" w:eastAsia="ro-RO"/>
      </w:rPr>
      <w:t xml:space="preserve"> Management Dynamics in the Knowledge Economy</w:t>
    </w:r>
  </w:p>
  <w:p w14:paraId="216FE21B" w14:textId="77777777" w:rsidR="00245D51" w:rsidRPr="0078473C" w:rsidRDefault="00245D51" w:rsidP="0078473C">
    <w:pPr>
      <w:tabs>
        <w:tab w:val="center" w:pos="4252"/>
        <w:tab w:val="right" w:pos="8504"/>
      </w:tabs>
      <w:spacing w:after="0" w:line="240" w:lineRule="auto"/>
      <w:jc w:val="right"/>
      <w:rPr>
        <w:rFonts w:ascii="Cambria" w:eastAsia="MS ??" w:hAnsi="Cambria" w:cs="Calibri"/>
        <w:sz w:val="18"/>
        <w:szCs w:val="18"/>
        <w:lang w:val="pt-PT" w:eastAsia="ro-RO"/>
      </w:rPr>
    </w:pPr>
    <w:r w:rsidRPr="0078473C">
      <w:rPr>
        <w:rFonts w:ascii="Cambria" w:eastAsia="MS ??" w:hAnsi="Cambria" w:cs="Calibri"/>
        <w:sz w:val="18"/>
        <w:szCs w:val="18"/>
        <w:lang w:val="pt-PT" w:eastAsia="ro-RO"/>
      </w:rPr>
      <w:t>Vol.</w:t>
    </w:r>
    <w:r>
      <w:rPr>
        <w:rFonts w:ascii="Cambria" w:eastAsia="MS ??" w:hAnsi="Cambria" w:cs="Calibri"/>
        <w:sz w:val="18"/>
        <w:szCs w:val="18"/>
        <w:lang w:val="pt-PT" w:eastAsia="ro-RO"/>
      </w:rPr>
      <w:t>7</w:t>
    </w:r>
    <w:r w:rsidRPr="0078473C">
      <w:rPr>
        <w:rFonts w:ascii="Cambria" w:eastAsia="MS ??" w:hAnsi="Cambria" w:cs="Calibri"/>
        <w:sz w:val="18"/>
        <w:szCs w:val="18"/>
        <w:lang w:val="pt-PT" w:eastAsia="ro-RO"/>
      </w:rPr>
      <w:t xml:space="preserve"> (201</w:t>
    </w:r>
    <w:r>
      <w:rPr>
        <w:rFonts w:ascii="Cambria" w:eastAsia="MS ??" w:hAnsi="Cambria" w:cs="Calibri"/>
        <w:sz w:val="18"/>
        <w:szCs w:val="18"/>
        <w:lang w:val="pt-PT" w:eastAsia="ro-RO"/>
      </w:rPr>
      <w:t>9</w:t>
    </w:r>
    <w:r w:rsidRPr="0078473C">
      <w:rPr>
        <w:rFonts w:ascii="Cambria" w:eastAsia="MS ??" w:hAnsi="Cambria" w:cs="Calibri"/>
        <w:sz w:val="18"/>
        <w:szCs w:val="18"/>
        <w:lang w:val="pt-PT" w:eastAsia="ro-RO"/>
      </w:rPr>
      <w:t>) no.</w:t>
    </w:r>
    <w:r>
      <w:rPr>
        <w:rFonts w:ascii="Cambria" w:eastAsia="MS ??" w:hAnsi="Cambria" w:cs="Calibri"/>
        <w:sz w:val="18"/>
        <w:szCs w:val="18"/>
        <w:lang w:val="pt-PT" w:eastAsia="ro-RO"/>
      </w:rPr>
      <w:t>1</w:t>
    </w:r>
    <w:r w:rsidRPr="0078473C">
      <w:rPr>
        <w:rFonts w:ascii="Cambria" w:eastAsia="MS ??" w:hAnsi="Cambria" w:cs="Calibri"/>
        <w:sz w:val="18"/>
        <w:szCs w:val="18"/>
        <w:lang w:val="pt-PT" w:eastAsia="ro-RO"/>
      </w:rPr>
      <w:t>, pp.</w:t>
    </w:r>
    <w:r>
      <w:rPr>
        <w:rFonts w:ascii="Cambria" w:eastAsia="MS ??" w:hAnsi="Cambria" w:cs="Calibri"/>
        <w:sz w:val="18"/>
        <w:szCs w:val="18"/>
        <w:lang w:val="pt-PT" w:eastAsia="ro-RO"/>
      </w:rPr>
      <w:t>1</w:t>
    </w:r>
    <w:r w:rsidRPr="0078473C">
      <w:rPr>
        <w:rFonts w:ascii="Cambria" w:eastAsia="MS ??" w:hAnsi="Cambria" w:cs="Calibri"/>
        <w:sz w:val="18"/>
        <w:szCs w:val="18"/>
        <w:lang w:val="pt-PT" w:eastAsia="ro-RO"/>
      </w:rPr>
      <w:t>-</w:t>
    </w:r>
    <w:r>
      <w:rPr>
        <w:rFonts w:ascii="Cambria" w:eastAsia="MS ??" w:hAnsi="Cambria" w:cs="Calibri"/>
        <w:sz w:val="18"/>
        <w:szCs w:val="18"/>
        <w:lang w:val="pt-PT" w:eastAsia="ro-RO"/>
      </w:rPr>
      <w:t>7</w:t>
    </w:r>
    <w:r w:rsidRPr="0078473C">
      <w:rPr>
        <w:rFonts w:ascii="Cambria" w:eastAsia="MS ??" w:hAnsi="Cambria" w:cs="Calibri"/>
        <w:sz w:val="18"/>
        <w:szCs w:val="18"/>
        <w:lang w:val="pt-PT" w:eastAsia="ro-RO"/>
      </w:rPr>
      <w:t>; DOI 10.25019/MDKE/</w:t>
    </w:r>
    <w:r>
      <w:rPr>
        <w:rFonts w:ascii="Cambria" w:eastAsia="MS ??" w:hAnsi="Cambria" w:cs="Calibri"/>
        <w:sz w:val="18"/>
        <w:szCs w:val="18"/>
        <w:lang w:val="pt-PT" w:eastAsia="ro-RO"/>
      </w:rPr>
      <w:t>7</w:t>
    </w:r>
    <w:r w:rsidRPr="0078473C">
      <w:rPr>
        <w:rFonts w:ascii="Cambria" w:eastAsia="MS ??" w:hAnsi="Cambria" w:cs="Calibri"/>
        <w:sz w:val="18"/>
        <w:szCs w:val="18"/>
        <w:lang w:val="pt-PT" w:eastAsia="ro-RO"/>
      </w:rPr>
      <w:t>.</w:t>
    </w:r>
    <w:r>
      <w:rPr>
        <w:rFonts w:ascii="Cambria" w:eastAsia="MS ??" w:hAnsi="Cambria" w:cs="Calibri"/>
        <w:sz w:val="18"/>
        <w:szCs w:val="18"/>
        <w:lang w:val="pt-PT" w:eastAsia="ro-RO"/>
      </w:rPr>
      <w:t>1</w:t>
    </w:r>
    <w:r w:rsidRPr="0078473C">
      <w:rPr>
        <w:rFonts w:ascii="Cambria" w:eastAsia="MS ??" w:hAnsi="Cambria" w:cs="Calibri"/>
        <w:sz w:val="18"/>
        <w:szCs w:val="18"/>
        <w:lang w:val="pt-PT" w:eastAsia="ro-RO"/>
      </w:rPr>
      <w:t>.01</w:t>
    </w:r>
  </w:p>
  <w:p w14:paraId="5C41ED97" w14:textId="77777777" w:rsidR="00245D51" w:rsidRPr="0078473C" w:rsidRDefault="00245D51" w:rsidP="0078473C">
    <w:pPr>
      <w:tabs>
        <w:tab w:val="center" w:pos="4252"/>
        <w:tab w:val="right" w:pos="8504"/>
      </w:tabs>
      <w:spacing w:after="0" w:line="240" w:lineRule="auto"/>
      <w:jc w:val="center"/>
      <w:rPr>
        <w:rFonts w:ascii="Cambria" w:eastAsia="MS ??" w:hAnsi="Cambria" w:cs="Calibri"/>
        <w:sz w:val="18"/>
        <w:szCs w:val="18"/>
        <w:lang w:val="pt-PT" w:eastAsia="ro-RO"/>
      </w:rPr>
    </w:pPr>
    <w:r>
      <w:rPr>
        <w:noProof/>
      </w:rPr>
      <mc:AlternateContent>
        <mc:Choice Requires="wps">
          <w:drawing>
            <wp:anchor distT="0" distB="0" distL="114300" distR="114300" simplePos="0" relativeHeight="251658240" behindDoc="0" locked="0" layoutInCell="1" allowOverlap="1" wp14:anchorId="1A670F4C" wp14:editId="7EC28D3B">
              <wp:simplePos x="0" y="0"/>
              <wp:positionH relativeFrom="margin">
                <wp:align>right</wp:align>
              </wp:positionH>
              <wp:positionV relativeFrom="paragraph">
                <wp:posOffset>160654</wp:posOffset>
              </wp:positionV>
              <wp:extent cx="4600575" cy="0"/>
              <wp:effectExtent l="0" t="0" r="9525" b="0"/>
              <wp:wrapNone/>
              <wp:docPr id="1" name="Straight Connector 1"/>
              <wp:cNvGraphicFramePr/>
              <a:graphic xmlns:a="http://schemas.openxmlformats.org/drawingml/2006/main">
                <a:graphicData uri="http://schemas.microsoft.com/office/word/2010/wordprocessingShape">
                  <wps:wsp>
                    <wps:cNvCnPr/>
                    <wps:spPr>
                      <a:xfrm flipV="1">
                        <a:off x="0" y="0"/>
                        <a:ext cx="4600575" cy="0"/>
                      </a:xfrm>
                      <a:prstGeom prst="line">
                        <a:avLst/>
                      </a:prstGeom>
                      <a:noFill/>
                      <a:ln w="9525">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0FA113" id="Straight Connector 1"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1.05pt,12.65pt" to="67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" strokecolor="#7f7f7f">
              <w10:wrap anchorx="margin"/>
            </v:line>
          </w:pict>
        </mc:Fallback>
      </mc:AlternateContent>
    </w:r>
    <w:r w:rsidRPr="0078473C">
      <w:rPr>
        <w:rFonts w:ascii="Cambria" w:eastAsia="Times New Roman" w:hAnsi="Cambria" w:cs="Calibri"/>
        <w:sz w:val="18"/>
        <w:szCs w:val="18"/>
        <w:lang w:val="pt-PT" w:eastAsia="ro-RO"/>
      </w:rPr>
      <w:t xml:space="preserve">ISSN 2392-8042 (online)                                                               </w:t>
    </w:r>
    <w:r>
      <w:rPr>
        <w:rFonts w:ascii="Cambria" w:eastAsia="Times New Roman" w:hAnsi="Cambria" w:cs="Calibri"/>
        <w:sz w:val="18"/>
        <w:szCs w:val="18"/>
        <w:lang w:val="pt-PT" w:eastAsia="ro-RO"/>
      </w:rPr>
      <w:t xml:space="preserve">       </w:t>
    </w:r>
    <w:r w:rsidRPr="0078473C">
      <w:rPr>
        <w:rFonts w:ascii="Cambria" w:eastAsia="Times New Roman" w:hAnsi="Cambria" w:cs="Calibri"/>
        <w:sz w:val="18"/>
        <w:szCs w:val="18"/>
        <w:lang w:val="pt-PT" w:eastAsia="ro-RO"/>
      </w:rPr>
      <w:t xml:space="preserve"> </w:t>
    </w:r>
    <w:r w:rsidRPr="0078473C">
      <w:rPr>
        <w:rFonts w:ascii="Cambria" w:eastAsia="MS ??" w:hAnsi="Cambria" w:cs="Calibri"/>
        <w:sz w:val="18"/>
        <w:szCs w:val="18"/>
        <w:lang w:val="pt-PT" w:eastAsia="ro-RO"/>
      </w:rPr>
      <w:t>© Faculty of Management (SNSPA)</w:t>
    </w:r>
  </w:p>
  <w:p w14:paraId="68449424" w14:textId="77777777" w:rsidR="00245D51" w:rsidRPr="0078473C" w:rsidRDefault="00245D51" w:rsidP="0078473C">
    <w:pPr>
      <w:tabs>
        <w:tab w:val="center" w:pos="4680"/>
        <w:tab w:val="right" w:pos="9360"/>
      </w:tabs>
      <w:spacing w:after="0" w:line="240" w:lineRule="auto"/>
      <w:rPr>
        <w:rFonts w:ascii="Arial" w:eastAsia="Times New Roman" w:hAnsi="Arial"/>
        <w:sz w:val="20"/>
        <w:szCs w:val="24"/>
        <w:lang w:val="en-GB" w:eastAsia="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87EA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902F6"/>
    <w:multiLevelType w:val="hybridMultilevel"/>
    <w:tmpl w:val="40DE052C"/>
    <w:lvl w:ilvl="0" w:tplc="18168106">
      <w:start w:val="1"/>
      <w:numFmt w:val="decimal"/>
      <w:pStyle w:val="Heading1"/>
      <w:lvlText w:val="%1."/>
      <w:lvlJc w:val="left"/>
      <w:pPr>
        <w:ind w:left="720" w:hanging="360"/>
      </w:pPr>
      <w:rPr>
        <w:rFonts w:hint="default"/>
      </w:rPr>
    </w:lvl>
    <w:lvl w:ilvl="1" w:tplc="4330D2C6" w:tentative="1">
      <w:start w:val="1"/>
      <w:numFmt w:val="lowerLetter"/>
      <w:pStyle w:val="Heading2"/>
      <w:lvlText w:val="%2."/>
      <w:lvlJc w:val="left"/>
      <w:pPr>
        <w:ind w:left="1440" w:hanging="360"/>
      </w:pPr>
    </w:lvl>
    <w:lvl w:ilvl="2" w:tplc="7820E276" w:tentative="1">
      <w:start w:val="1"/>
      <w:numFmt w:val="lowerRoman"/>
      <w:pStyle w:val="Heading3"/>
      <w:lvlText w:val="%3."/>
      <w:lvlJc w:val="right"/>
      <w:pPr>
        <w:ind w:left="2160" w:hanging="180"/>
      </w:pPr>
    </w:lvl>
    <w:lvl w:ilvl="3" w:tplc="61567D5C" w:tentative="1">
      <w:start w:val="1"/>
      <w:numFmt w:val="decimal"/>
      <w:lvlText w:val="%4."/>
      <w:lvlJc w:val="left"/>
      <w:pPr>
        <w:ind w:left="2880" w:hanging="360"/>
      </w:pPr>
    </w:lvl>
    <w:lvl w:ilvl="4" w:tplc="B394BBB4" w:tentative="1">
      <w:start w:val="1"/>
      <w:numFmt w:val="lowerLetter"/>
      <w:lvlText w:val="%5."/>
      <w:lvlJc w:val="left"/>
      <w:pPr>
        <w:ind w:left="3600" w:hanging="360"/>
      </w:pPr>
    </w:lvl>
    <w:lvl w:ilvl="5" w:tplc="940CF416" w:tentative="1">
      <w:start w:val="1"/>
      <w:numFmt w:val="lowerRoman"/>
      <w:lvlText w:val="%6."/>
      <w:lvlJc w:val="right"/>
      <w:pPr>
        <w:ind w:left="4320" w:hanging="180"/>
      </w:pPr>
    </w:lvl>
    <w:lvl w:ilvl="6" w:tplc="A56EFE04" w:tentative="1">
      <w:start w:val="1"/>
      <w:numFmt w:val="decimal"/>
      <w:lvlText w:val="%7."/>
      <w:lvlJc w:val="left"/>
      <w:pPr>
        <w:ind w:left="5040" w:hanging="360"/>
      </w:pPr>
    </w:lvl>
    <w:lvl w:ilvl="7" w:tplc="84566072" w:tentative="1">
      <w:start w:val="1"/>
      <w:numFmt w:val="lowerLetter"/>
      <w:lvlText w:val="%8."/>
      <w:lvlJc w:val="left"/>
      <w:pPr>
        <w:ind w:left="5760" w:hanging="360"/>
      </w:pPr>
    </w:lvl>
    <w:lvl w:ilvl="8" w:tplc="65780126" w:tentative="1">
      <w:start w:val="1"/>
      <w:numFmt w:val="lowerRoman"/>
      <w:lvlText w:val="%9."/>
      <w:lvlJc w:val="right"/>
      <w:pPr>
        <w:ind w:left="6480" w:hanging="180"/>
      </w:pPr>
    </w:lvl>
  </w:abstractNum>
  <w:abstractNum w:abstractNumId="2" w15:restartNumberingAfterBreak="0">
    <w:nsid w:val="10954AAD"/>
    <w:multiLevelType w:val="hybridMultilevel"/>
    <w:tmpl w:val="47702290"/>
    <w:lvl w:ilvl="0" w:tplc="58EE2474">
      <w:start w:val="1"/>
      <w:numFmt w:val="bullet"/>
      <w:lvlText w:val=""/>
      <w:lvlJc w:val="left"/>
      <w:pPr>
        <w:ind w:left="720" w:hanging="360"/>
      </w:pPr>
      <w:rPr>
        <w:rFonts w:ascii="Symbol" w:hAnsi="Symbol" w:hint="default"/>
      </w:rPr>
    </w:lvl>
    <w:lvl w:ilvl="1" w:tplc="E64EC9D4" w:tentative="1">
      <w:start w:val="1"/>
      <w:numFmt w:val="bullet"/>
      <w:lvlText w:val="o"/>
      <w:lvlJc w:val="left"/>
      <w:pPr>
        <w:ind w:left="1440" w:hanging="360"/>
      </w:pPr>
      <w:rPr>
        <w:rFonts w:ascii="Courier New" w:hAnsi="Courier New" w:hint="default"/>
      </w:rPr>
    </w:lvl>
    <w:lvl w:ilvl="2" w:tplc="67466E32" w:tentative="1">
      <w:start w:val="1"/>
      <w:numFmt w:val="bullet"/>
      <w:lvlText w:val=""/>
      <w:lvlJc w:val="left"/>
      <w:pPr>
        <w:ind w:left="2160" w:hanging="360"/>
      </w:pPr>
      <w:rPr>
        <w:rFonts w:ascii="Wingdings" w:hAnsi="Wingdings" w:hint="default"/>
      </w:rPr>
    </w:lvl>
    <w:lvl w:ilvl="3" w:tplc="E5FEBDF2" w:tentative="1">
      <w:start w:val="1"/>
      <w:numFmt w:val="bullet"/>
      <w:lvlText w:val=""/>
      <w:lvlJc w:val="left"/>
      <w:pPr>
        <w:ind w:left="2880" w:hanging="360"/>
      </w:pPr>
      <w:rPr>
        <w:rFonts w:ascii="Symbol" w:hAnsi="Symbol" w:hint="default"/>
      </w:rPr>
    </w:lvl>
    <w:lvl w:ilvl="4" w:tplc="993C3546" w:tentative="1">
      <w:start w:val="1"/>
      <w:numFmt w:val="bullet"/>
      <w:lvlText w:val="o"/>
      <w:lvlJc w:val="left"/>
      <w:pPr>
        <w:ind w:left="3600" w:hanging="360"/>
      </w:pPr>
      <w:rPr>
        <w:rFonts w:ascii="Courier New" w:hAnsi="Courier New" w:hint="default"/>
      </w:rPr>
    </w:lvl>
    <w:lvl w:ilvl="5" w:tplc="3AA09AC0" w:tentative="1">
      <w:start w:val="1"/>
      <w:numFmt w:val="bullet"/>
      <w:lvlText w:val=""/>
      <w:lvlJc w:val="left"/>
      <w:pPr>
        <w:ind w:left="4320" w:hanging="360"/>
      </w:pPr>
      <w:rPr>
        <w:rFonts w:ascii="Wingdings" w:hAnsi="Wingdings" w:hint="default"/>
      </w:rPr>
    </w:lvl>
    <w:lvl w:ilvl="6" w:tplc="4D16CEE8" w:tentative="1">
      <w:start w:val="1"/>
      <w:numFmt w:val="bullet"/>
      <w:lvlText w:val=""/>
      <w:lvlJc w:val="left"/>
      <w:pPr>
        <w:ind w:left="5040" w:hanging="360"/>
      </w:pPr>
      <w:rPr>
        <w:rFonts w:ascii="Symbol" w:hAnsi="Symbol" w:hint="default"/>
      </w:rPr>
    </w:lvl>
    <w:lvl w:ilvl="7" w:tplc="112C124E" w:tentative="1">
      <w:start w:val="1"/>
      <w:numFmt w:val="bullet"/>
      <w:lvlText w:val="o"/>
      <w:lvlJc w:val="left"/>
      <w:pPr>
        <w:ind w:left="5760" w:hanging="360"/>
      </w:pPr>
      <w:rPr>
        <w:rFonts w:ascii="Courier New" w:hAnsi="Courier New" w:hint="default"/>
      </w:rPr>
    </w:lvl>
    <w:lvl w:ilvl="8" w:tplc="7CD0BE50" w:tentative="1">
      <w:start w:val="1"/>
      <w:numFmt w:val="bullet"/>
      <w:lvlText w:val=""/>
      <w:lvlJc w:val="left"/>
      <w:pPr>
        <w:ind w:left="6480" w:hanging="360"/>
      </w:pPr>
      <w:rPr>
        <w:rFonts w:ascii="Wingdings" w:hAnsi="Wingdings" w:hint="default"/>
      </w:rPr>
    </w:lvl>
  </w:abstractNum>
  <w:abstractNum w:abstractNumId="3" w15:restartNumberingAfterBreak="0">
    <w:nsid w:val="10984963"/>
    <w:multiLevelType w:val="hybridMultilevel"/>
    <w:tmpl w:val="19DC577A"/>
    <w:lvl w:ilvl="0" w:tplc="C1BCFAA6">
      <w:numFmt w:val="bullet"/>
      <w:lvlText w:val="-"/>
      <w:lvlJc w:val="left"/>
      <w:pPr>
        <w:ind w:left="720" w:hanging="360"/>
      </w:pPr>
      <w:rPr>
        <w:rFonts w:ascii="Times New Roman" w:eastAsia="Calibri" w:hAnsi="Times New Roman" w:cs="Times New Roman" w:hint="default"/>
      </w:rPr>
    </w:lvl>
    <w:lvl w:ilvl="1" w:tplc="773226C6" w:tentative="1">
      <w:start w:val="1"/>
      <w:numFmt w:val="bullet"/>
      <w:lvlText w:val="o"/>
      <w:lvlJc w:val="left"/>
      <w:pPr>
        <w:ind w:left="1440" w:hanging="360"/>
      </w:pPr>
      <w:rPr>
        <w:rFonts w:ascii="Courier New" w:hAnsi="Courier New" w:cs="Courier New" w:hint="default"/>
      </w:rPr>
    </w:lvl>
    <w:lvl w:ilvl="2" w:tplc="044415F8" w:tentative="1">
      <w:start w:val="1"/>
      <w:numFmt w:val="bullet"/>
      <w:lvlText w:val=""/>
      <w:lvlJc w:val="left"/>
      <w:pPr>
        <w:ind w:left="2160" w:hanging="360"/>
      </w:pPr>
      <w:rPr>
        <w:rFonts w:ascii="Wingdings" w:hAnsi="Wingdings" w:hint="default"/>
      </w:rPr>
    </w:lvl>
    <w:lvl w:ilvl="3" w:tplc="25AA6086" w:tentative="1">
      <w:start w:val="1"/>
      <w:numFmt w:val="bullet"/>
      <w:lvlText w:val=""/>
      <w:lvlJc w:val="left"/>
      <w:pPr>
        <w:ind w:left="2880" w:hanging="360"/>
      </w:pPr>
      <w:rPr>
        <w:rFonts w:ascii="Symbol" w:hAnsi="Symbol" w:hint="default"/>
      </w:rPr>
    </w:lvl>
    <w:lvl w:ilvl="4" w:tplc="739C9F50" w:tentative="1">
      <w:start w:val="1"/>
      <w:numFmt w:val="bullet"/>
      <w:lvlText w:val="o"/>
      <w:lvlJc w:val="left"/>
      <w:pPr>
        <w:ind w:left="3600" w:hanging="360"/>
      </w:pPr>
      <w:rPr>
        <w:rFonts w:ascii="Courier New" w:hAnsi="Courier New" w:cs="Courier New" w:hint="default"/>
      </w:rPr>
    </w:lvl>
    <w:lvl w:ilvl="5" w:tplc="3730B600" w:tentative="1">
      <w:start w:val="1"/>
      <w:numFmt w:val="bullet"/>
      <w:lvlText w:val=""/>
      <w:lvlJc w:val="left"/>
      <w:pPr>
        <w:ind w:left="4320" w:hanging="360"/>
      </w:pPr>
      <w:rPr>
        <w:rFonts w:ascii="Wingdings" w:hAnsi="Wingdings" w:hint="default"/>
      </w:rPr>
    </w:lvl>
    <w:lvl w:ilvl="6" w:tplc="BF98DDE0" w:tentative="1">
      <w:start w:val="1"/>
      <w:numFmt w:val="bullet"/>
      <w:lvlText w:val=""/>
      <w:lvlJc w:val="left"/>
      <w:pPr>
        <w:ind w:left="5040" w:hanging="360"/>
      </w:pPr>
      <w:rPr>
        <w:rFonts w:ascii="Symbol" w:hAnsi="Symbol" w:hint="default"/>
      </w:rPr>
    </w:lvl>
    <w:lvl w:ilvl="7" w:tplc="926A8020" w:tentative="1">
      <w:start w:val="1"/>
      <w:numFmt w:val="bullet"/>
      <w:lvlText w:val="o"/>
      <w:lvlJc w:val="left"/>
      <w:pPr>
        <w:ind w:left="5760" w:hanging="360"/>
      </w:pPr>
      <w:rPr>
        <w:rFonts w:ascii="Courier New" w:hAnsi="Courier New" w:cs="Courier New" w:hint="default"/>
      </w:rPr>
    </w:lvl>
    <w:lvl w:ilvl="8" w:tplc="EBA25420" w:tentative="1">
      <w:start w:val="1"/>
      <w:numFmt w:val="bullet"/>
      <w:lvlText w:val=""/>
      <w:lvlJc w:val="left"/>
      <w:pPr>
        <w:ind w:left="6480" w:hanging="360"/>
      </w:pPr>
      <w:rPr>
        <w:rFonts w:ascii="Wingdings" w:hAnsi="Wingdings" w:hint="default"/>
      </w:rPr>
    </w:lvl>
  </w:abstractNum>
  <w:abstractNum w:abstractNumId="4" w15:restartNumberingAfterBreak="0">
    <w:nsid w:val="248F43F7"/>
    <w:multiLevelType w:val="hybridMultilevel"/>
    <w:tmpl w:val="0E6476DE"/>
    <w:lvl w:ilvl="0" w:tplc="812C0644">
      <w:numFmt w:val="bullet"/>
      <w:lvlText w:val="-"/>
      <w:lvlJc w:val="left"/>
      <w:pPr>
        <w:ind w:left="720" w:hanging="360"/>
      </w:pPr>
      <w:rPr>
        <w:rFonts w:ascii="Times New Roman" w:eastAsia="Calibri" w:hAnsi="Times New Roman" w:cs="Times New Roman" w:hint="default"/>
      </w:rPr>
    </w:lvl>
    <w:lvl w:ilvl="1" w:tplc="B3F2C994" w:tentative="1">
      <w:start w:val="1"/>
      <w:numFmt w:val="bullet"/>
      <w:lvlText w:val="o"/>
      <w:lvlJc w:val="left"/>
      <w:pPr>
        <w:ind w:left="1440" w:hanging="360"/>
      </w:pPr>
      <w:rPr>
        <w:rFonts w:ascii="Courier New" w:hAnsi="Courier New" w:cs="Courier New" w:hint="default"/>
      </w:rPr>
    </w:lvl>
    <w:lvl w:ilvl="2" w:tplc="D5466880" w:tentative="1">
      <w:start w:val="1"/>
      <w:numFmt w:val="bullet"/>
      <w:lvlText w:val=""/>
      <w:lvlJc w:val="left"/>
      <w:pPr>
        <w:ind w:left="2160" w:hanging="360"/>
      </w:pPr>
      <w:rPr>
        <w:rFonts w:ascii="Wingdings" w:hAnsi="Wingdings" w:hint="default"/>
      </w:rPr>
    </w:lvl>
    <w:lvl w:ilvl="3" w:tplc="4E323904" w:tentative="1">
      <w:start w:val="1"/>
      <w:numFmt w:val="bullet"/>
      <w:lvlText w:val=""/>
      <w:lvlJc w:val="left"/>
      <w:pPr>
        <w:ind w:left="2880" w:hanging="360"/>
      </w:pPr>
      <w:rPr>
        <w:rFonts w:ascii="Symbol" w:hAnsi="Symbol" w:hint="default"/>
      </w:rPr>
    </w:lvl>
    <w:lvl w:ilvl="4" w:tplc="DD409D7C" w:tentative="1">
      <w:start w:val="1"/>
      <w:numFmt w:val="bullet"/>
      <w:lvlText w:val="o"/>
      <w:lvlJc w:val="left"/>
      <w:pPr>
        <w:ind w:left="3600" w:hanging="360"/>
      </w:pPr>
      <w:rPr>
        <w:rFonts w:ascii="Courier New" w:hAnsi="Courier New" w:cs="Courier New" w:hint="default"/>
      </w:rPr>
    </w:lvl>
    <w:lvl w:ilvl="5" w:tplc="45288176" w:tentative="1">
      <w:start w:val="1"/>
      <w:numFmt w:val="bullet"/>
      <w:lvlText w:val=""/>
      <w:lvlJc w:val="left"/>
      <w:pPr>
        <w:ind w:left="4320" w:hanging="360"/>
      </w:pPr>
      <w:rPr>
        <w:rFonts w:ascii="Wingdings" w:hAnsi="Wingdings" w:hint="default"/>
      </w:rPr>
    </w:lvl>
    <w:lvl w:ilvl="6" w:tplc="34A2996E" w:tentative="1">
      <w:start w:val="1"/>
      <w:numFmt w:val="bullet"/>
      <w:lvlText w:val=""/>
      <w:lvlJc w:val="left"/>
      <w:pPr>
        <w:ind w:left="5040" w:hanging="360"/>
      </w:pPr>
      <w:rPr>
        <w:rFonts w:ascii="Symbol" w:hAnsi="Symbol" w:hint="default"/>
      </w:rPr>
    </w:lvl>
    <w:lvl w:ilvl="7" w:tplc="B3288EF2" w:tentative="1">
      <w:start w:val="1"/>
      <w:numFmt w:val="bullet"/>
      <w:lvlText w:val="o"/>
      <w:lvlJc w:val="left"/>
      <w:pPr>
        <w:ind w:left="5760" w:hanging="360"/>
      </w:pPr>
      <w:rPr>
        <w:rFonts w:ascii="Courier New" w:hAnsi="Courier New" w:cs="Courier New" w:hint="default"/>
      </w:rPr>
    </w:lvl>
    <w:lvl w:ilvl="8" w:tplc="65BE89F4" w:tentative="1">
      <w:start w:val="1"/>
      <w:numFmt w:val="bullet"/>
      <w:lvlText w:val=""/>
      <w:lvlJc w:val="left"/>
      <w:pPr>
        <w:ind w:left="6480" w:hanging="360"/>
      </w:pPr>
      <w:rPr>
        <w:rFonts w:ascii="Wingdings" w:hAnsi="Wingdings" w:hint="default"/>
      </w:rPr>
    </w:lvl>
  </w:abstractNum>
  <w:abstractNum w:abstractNumId="5" w15:restartNumberingAfterBreak="0">
    <w:nsid w:val="304335E5"/>
    <w:multiLevelType w:val="hybridMultilevel"/>
    <w:tmpl w:val="8F58A8FA"/>
    <w:lvl w:ilvl="0" w:tplc="9A2C377A">
      <w:numFmt w:val="bullet"/>
      <w:lvlText w:val="-"/>
      <w:lvlJc w:val="left"/>
      <w:pPr>
        <w:ind w:left="720" w:hanging="360"/>
      </w:pPr>
      <w:rPr>
        <w:rFonts w:ascii="Times New Roman" w:eastAsia="Calibri" w:hAnsi="Times New Roman" w:cs="Times New Roman" w:hint="default"/>
      </w:rPr>
    </w:lvl>
    <w:lvl w:ilvl="1" w:tplc="CED2DD18" w:tentative="1">
      <w:start w:val="1"/>
      <w:numFmt w:val="bullet"/>
      <w:lvlText w:val="o"/>
      <w:lvlJc w:val="left"/>
      <w:pPr>
        <w:ind w:left="1440" w:hanging="360"/>
      </w:pPr>
      <w:rPr>
        <w:rFonts w:ascii="Courier New" w:hAnsi="Courier New" w:cs="Courier New" w:hint="default"/>
      </w:rPr>
    </w:lvl>
    <w:lvl w:ilvl="2" w:tplc="6580522C" w:tentative="1">
      <w:start w:val="1"/>
      <w:numFmt w:val="bullet"/>
      <w:lvlText w:val=""/>
      <w:lvlJc w:val="left"/>
      <w:pPr>
        <w:ind w:left="2160" w:hanging="360"/>
      </w:pPr>
      <w:rPr>
        <w:rFonts w:ascii="Wingdings" w:hAnsi="Wingdings" w:hint="default"/>
      </w:rPr>
    </w:lvl>
    <w:lvl w:ilvl="3" w:tplc="CC2E9A7A" w:tentative="1">
      <w:start w:val="1"/>
      <w:numFmt w:val="bullet"/>
      <w:lvlText w:val=""/>
      <w:lvlJc w:val="left"/>
      <w:pPr>
        <w:ind w:left="2880" w:hanging="360"/>
      </w:pPr>
      <w:rPr>
        <w:rFonts w:ascii="Symbol" w:hAnsi="Symbol" w:hint="default"/>
      </w:rPr>
    </w:lvl>
    <w:lvl w:ilvl="4" w:tplc="E8049626" w:tentative="1">
      <w:start w:val="1"/>
      <w:numFmt w:val="bullet"/>
      <w:lvlText w:val="o"/>
      <w:lvlJc w:val="left"/>
      <w:pPr>
        <w:ind w:left="3600" w:hanging="360"/>
      </w:pPr>
      <w:rPr>
        <w:rFonts w:ascii="Courier New" w:hAnsi="Courier New" w:cs="Courier New" w:hint="default"/>
      </w:rPr>
    </w:lvl>
    <w:lvl w:ilvl="5" w:tplc="BA922A0E" w:tentative="1">
      <w:start w:val="1"/>
      <w:numFmt w:val="bullet"/>
      <w:lvlText w:val=""/>
      <w:lvlJc w:val="left"/>
      <w:pPr>
        <w:ind w:left="4320" w:hanging="360"/>
      </w:pPr>
      <w:rPr>
        <w:rFonts w:ascii="Wingdings" w:hAnsi="Wingdings" w:hint="default"/>
      </w:rPr>
    </w:lvl>
    <w:lvl w:ilvl="6" w:tplc="BF56CCF6" w:tentative="1">
      <w:start w:val="1"/>
      <w:numFmt w:val="bullet"/>
      <w:lvlText w:val=""/>
      <w:lvlJc w:val="left"/>
      <w:pPr>
        <w:ind w:left="5040" w:hanging="360"/>
      </w:pPr>
      <w:rPr>
        <w:rFonts w:ascii="Symbol" w:hAnsi="Symbol" w:hint="default"/>
      </w:rPr>
    </w:lvl>
    <w:lvl w:ilvl="7" w:tplc="A9D26EAA" w:tentative="1">
      <w:start w:val="1"/>
      <w:numFmt w:val="bullet"/>
      <w:lvlText w:val="o"/>
      <w:lvlJc w:val="left"/>
      <w:pPr>
        <w:ind w:left="5760" w:hanging="360"/>
      </w:pPr>
      <w:rPr>
        <w:rFonts w:ascii="Courier New" w:hAnsi="Courier New" w:cs="Courier New" w:hint="default"/>
      </w:rPr>
    </w:lvl>
    <w:lvl w:ilvl="8" w:tplc="DF288F84" w:tentative="1">
      <w:start w:val="1"/>
      <w:numFmt w:val="bullet"/>
      <w:lvlText w:val=""/>
      <w:lvlJc w:val="left"/>
      <w:pPr>
        <w:ind w:left="6480" w:hanging="360"/>
      </w:pPr>
      <w:rPr>
        <w:rFonts w:ascii="Wingdings" w:hAnsi="Wingdings" w:hint="default"/>
      </w:rPr>
    </w:lvl>
  </w:abstractNum>
  <w:abstractNum w:abstractNumId="6" w15:restartNumberingAfterBreak="0">
    <w:nsid w:val="30EC79AB"/>
    <w:multiLevelType w:val="hybridMultilevel"/>
    <w:tmpl w:val="4DFEA0FC"/>
    <w:lvl w:ilvl="0" w:tplc="7F0C8AFA">
      <w:start w:val="1"/>
      <w:numFmt w:val="lowerLetter"/>
      <w:lvlText w:val="%1."/>
      <w:lvlJc w:val="left"/>
      <w:pPr>
        <w:ind w:left="720" w:hanging="360"/>
      </w:pPr>
      <w:rPr>
        <w:rFonts w:hint="default"/>
      </w:rPr>
    </w:lvl>
    <w:lvl w:ilvl="1" w:tplc="3B7EAA56" w:tentative="1">
      <w:start w:val="1"/>
      <w:numFmt w:val="lowerLetter"/>
      <w:lvlText w:val="%2."/>
      <w:lvlJc w:val="left"/>
      <w:pPr>
        <w:ind w:left="1440" w:hanging="360"/>
      </w:pPr>
    </w:lvl>
    <w:lvl w:ilvl="2" w:tplc="5A8C3616" w:tentative="1">
      <w:start w:val="1"/>
      <w:numFmt w:val="lowerRoman"/>
      <w:lvlText w:val="%3."/>
      <w:lvlJc w:val="right"/>
      <w:pPr>
        <w:ind w:left="2160" w:hanging="180"/>
      </w:pPr>
    </w:lvl>
    <w:lvl w:ilvl="3" w:tplc="60505C46" w:tentative="1">
      <w:start w:val="1"/>
      <w:numFmt w:val="decimal"/>
      <w:lvlText w:val="%4."/>
      <w:lvlJc w:val="left"/>
      <w:pPr>
        <w:ind w:left="2880" w:hanging="360"/>
      </w:pPr>
    </w:lvl>
    <w:lvl w:ilvl="4" w:tplc="5BE24ACA" w:tentative="1">
      <w:start w:val="1"/>
      <w:numFmt w:val="lowerLetter"/>
      <w:lvlText w:val="%5."/>
      <w:lvlJc w:val="left"/>
      <w:pPr>
        <w:ind w:left="3600" w:hanging="360"/>
      </w:pPr>
    </w:lvl>
    <w:lvl w:ilvl="5" w:tplc="9000BE58" w:tentative="1">
      <w:start w:val="1"/>
      <w:numFmt w:val="lowerRoman"/>
      <w:lvlText w:val="%6."/>
      <w:lvlJc w:val="right"/>
      <w:pPr>
        <w:ind w:left="4320" w:hanging="180"/>
      </w:pPr>
    </w:lvl>
    <w:lvl w:ilvl="6" w:tplc="BD888A8A" w:tentative="1">
      <w:start w:val="1"/>
      <w:numFmt w:val="decimal"/>
      <w:lvlText w:val="%7."/>
      <w:lvlJc w:val="left"/>
      <w:pPr>
        <w:ind w:left="5040" w:hanging="360"/>
      </w:pPr>
    </w:lvl>
    <w:lvl w:ilvl="7" w:tplc="3F540984" w:tentative="1">
      <w:start w:val="1"/>
      <w:numFmt w:val="lowerLetter"/>
      <w:lvlText w:val="%8."/>
      <w:lvlJc w:val="left"/>
      <w:pPr>
        <w:ind w:left="5760" w:hanging="360"/>
      </w:pPr>
    </w:lvl>
    <w:lvl w:ilvl="8" w:tplc="6AB2A384" w:tentative="1">
      <w:start w:val="1"/>
      <w:numFmt w:val="lowerRoman"/>
      <w:lvlText w:val="%9."/>
      <w:lvlJc w:val="right"/>
      <w:pPr>
        <w:ind w:left="6480" w:hanging="180"/>
      </w:pPr>
    </w:lvl>
  </w:abstractNum>
  <w:abstractNum w:abstractNumId="7" w15:restartNumberingAfterBreak="0">
    <w:nsid w:val="33A17782"/>
    <w:multiLevelType w:val="hybridMultilevel"/>
    <w:tmpl w:val="AF664B82"/>
    <w:lvl w:ilvl="0" w:tplc="EE887A74">
      <w:start w:val="1"/>
      <w:numFmt w:val="bullet"/>
      <w:lvlText w:val="•"/>
      <w:lvlJc w:val="left"/>
      <w:pPr>
        <w:tabs>
          <w:tab w:val="num" w:pos="720"/>
        </w:tabs>
        <w:ind w:left="720" w:hanging="360"/>
      </w:pPr>
      <w:rPr>
        <w:rFonts w:ascii="Times New Roman" w:hAnsi="Times New Roman" w:hint="default"/>
      </w:rPr>
    </w:lvl>
    <w:lvl w:ilvl="1" w:tplc="414C7BC2">
      <w:start w:val="166"/>
      <w:numFmt w:val="bullet"/>
      <w:pStyle w:val="Aufzhlung2"/>
      <w:lvlText w:val="–"/>
      <w:lvlJc w:val="left"/>
      <w:pPr>
        <w:tabs>
          <w:tab w:val="num" w:pos="1440"/>
        </w:tabs>
        <w:ind w:left="1440" w:hanging="360"/>
      </w:pPr>
      <w:rPr>
        <w:rFonts w:ascii="Times New Roman" w:hAnsi="Times New Roman" w:hint="default"/>
      </w:rPr>
    </w:lvl>
    <w:lvl w:ilvl="2" w:tplc="47A621D8" w:tentative="1">
      <w:start w:val="1"/>
      <w:numFmt w:val="bullet"/>
      <w:lvlText w:val="•"/>
      <w:lvlJc w:val="left"/>
      <w:pPr>
        <w:tabs>
          <w:tab w:val="num" w:pos="2160"/>
        </w:tabs>
        <w:ind w:left="2160" w:hanging="360"/>
      </w:pPr>
      <w:rPr>
        <w:rFonts w:ascii="Times New Roman" w:hAnsi="Times New Roman" w:hint="default"/>
      </w:rPr>
    </w:lvl>
    <w:lvl w:ilvl="3" w:tplc="D9785BEE" w:tentative="1">
      <w:start w:val="1"/>
      <w:numFmt w:val="bullet"/>
      <w:lvlText w:val="•"/>
      <w:lvlJc w:val="left"/>
      <w:pPr>
        <w:tabs>
          <w:tab w:val="num" w:pos="2880"/>
        </w:tabs>
        <w:ind w:left="2880" w:hanging="360"/>
      </w:pPr>
      <w:rPr>
        <w:rFonts w:ascii="Times New Roman" w:hAnsi="Times New Roman" w:hint="default"/>
      </w:rPr>
    </w:lvl>
    <w:lvl w:ilvl="4" w:tplc="1E66A478" w:tentative="1">
      <w:start w:val="1"/>
      <w:numFmt w:val="bullet"/>
      <w:lvlText w:val="•"/>
      <w:lvlJc w:val="left"/>
      <w:pPr>
        <w:tabs>
          <w:tab w:val="num" w:pos="3600"/>
        </w:tabs>
        <w:ind w:left="3600" w:hanging="360"/>
      </w:pPr>
      <w:rPr>
        <w:rFonts w:ascii="Times New Roman" w:hAnsi="Times New Roman" w:hint="default"/>
      </w:rPr>
    </w:lvl>
    <w:lvl w:ilvl="5" w:tplc="06A65C3C" w:tentative="1">
      <w:start w:val="1"/>
      <w:numFmt w:val="bullet"/>
      <w:lvlText w:val="•"/>
      <w:lvlJc w:val="left"/>
      <w:pPr>
        <w:tabs>
          <w:tab w:val="num" w:pos="4320"/>
        </w:tabs>
        <w:ind w:left="4320" w:hanging="360"/>
      </w:pPr>
      <w:rPr>
        <w:rFonts w:ascii="Times New Roman" w:hAnsi="Times New Roman" w:hint="default"/>
      </w:rPr>
    </w:lvl>
    <w:lvl w:ilvl="6" w:tplc="E512718E" w:tentative="1">
      <w:start w:val="1"/>
      <w:numFmt w:val="bullet"/>
      <w:lvlText w:val="•"/>
      <w:lvlJc w:val="left"/>
      <w:pPr>
        <w:tabs>
          <w:tab w:val="num" w:pos="5040"/>
        </w:tabs>
        <w:ind w:left="5040" w:hanging="360"/>
      </w:pPr>
      <w:rPr>
        <w:rFonts w:ascii="Times New Roman" w:hAnsi="Times New Roman" w:hint="default"/>
      </w:rPr>
    </w:lvl>
    <w:lvl w:ilvl="7" w:tplc="EB886E20" w:tentative="1">
      <w:start w:val="1"/>
      <w:numFmt w:val="bullet"/>
      <w:lvlText w:val="•"/>
      <w:lvlJc w:val="left"/>
      <w:pPr>
        <w:tabs>
          <w:tab w:val="num" w:pos="5760"/>
        </w:tabs>
        <w:ind w:left="5760" w:hanging="360"/>
      </w:pPr>
      <w:rPr>
        <w:rFonts w:ascii="Times New Roman" w:hAnsi="Times New Roman" w:hint="default"/>
      </w:rPr>
    </w:lvl>
    <w:lvl w:ilvl="8" w:tplc="300A4C9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0F17FB0"/>
    <w:multiLevelType w:val="hybridMultilevel"/>
    <w:tmpl w:val="A5AAF6FE"/>
    <w:lvl w:ilvl="0" w:tplc="4906F6F6">
      <w:start w:val="1"/>
      <w:numFmt w:val="bullet"/>
      <w:pStyle w:val="Aufzhlung1"/>
      <w:lvlText w:val=""/>
      <w:lvlJc w:val="left"/>
      <w:pPr>
        <w:tabs>
          <w:tab w:val="num" w:pos="720"/>
        </w:tabs>
        <w:ind w:left="720" w:hanging="360"/>
      </w:pPr>
      <w:rPr>
        <w:rFonts w:ascii="Symbol" w:hAnsi="Symbol" w:hint="default"/>
      </w:rPr>
    </w:lvl>
    <w:lvl w:ilvl="1" w:tplc="EFA2D8D0">
      <w:start w:val="166"/>
      <w:numFmt w:val="bullet"/>
      <w:lvlText w:val="–"/>
      <w:lvlJc w:val="left"/>
      <w:pPr>
        <w:tabs>
          <w:tab w:val="num" w:pos="1440"/>
        </w:tabs>
        <w:ind w:left="1440" w:hanging="360"/>
      </w:pPr>
      <w:rPr>
        <w:rFonts w:ascii="Times New Roman" w:hAnsi="Times New Roman" w:hint="default"/>
      </w:rPr>
    </w:lvl>
    <w:lvl w:ilvl="2" w:tplc="2B1637C4" w:tentative="1">
      <w:start w:val="1"/>
      <w:numFmt w:val="bullet"/>
      <w:lvlText w:val="•"/>
      <w:lvlJc w:val="left"/>
      <w:pPr>
        <w:tabs>
          <w:tab w:val="num" w:pos="2160"/>
        </w:tabs>
        <w:ind w:left="2160" w:hanging="360"/>
      </w:pPr>
      <w:rPr>
        <w:rFonts w:ascii="Times New Roman" w:hAnsi="Times New Roman" w:hint="default"/>
      </w:rPr>
    </w:lvl>
    <w:lvl w:ilvl="3" w:tplc="CC22B1AE" w:tentative="1">
      <w:start w:val="1"/>
      <w:numFmt w:val="bullet"/>
      <w:lvlText w:val="•"/>
      <w:lvlJc w:val="left"/>
      <w:pPr>
        <w:tabs>
          <w:tab w:val="num" w:pos="2880"/>
        </w:tabs>
        <w:ind w:left="2880" w:hanging="360"/>
      </w:pPr>
      <w:rPr>
        <w:rFonts w:ascii="Times New Roman" w:hAnsi="Times New Roman" w:hint="default"/>
      </w:rPr>
    </w:lvl>
    <w:lvl w:ilvl="4" w:tplc="0694B378" w:tentative="1">
      <w:start w:val="1"/>
      <w:numFmt w:val="bullet"/>
      <w:lvlText w:val="•"/>
      <w:lvlJc w:val="left"/>
      <w:pPr>
        <w:tabs>
          <w:tab w:val="num" w:pos="3600"/>
        </w:tabs>
        <w:ind w:left="3600" w:hanging="360"/>
      </w:pPr>
      <w:rPr>
        <w:rFonts w:ascii="Times New Roman" w:hAnsi="Times New Roman" w:hint="default"/>
      </w:rPr>
    </w:lvl>
    <w:lvl w:ilvl="5" w:tplc="9328EDDE" w:tentative="1">
      <w:start w:val="1"/>
      <w:numFmt w:val="bullet"/>
      <w:lvlText w:val="•"/>
      <w:lvlJc w:val="left"/>
      <w:pPr>
        <w:tabs>
          <w:tab w:val="num" w:pos="4320"/>
        </w:tabs>
        <w:ind w:left="4320" w:hanging="360"/>
      </w:pPr>
      <w:rPr>
        <w:rFonts w:ascii="Times New Roman" w:hAnsi="Times New Roman" w:hint="default"/>
      </w:rPr>
    </w:lvl>
    <w:lvl w:ilvl="6" w:tplc="EE1E818E" w:tentative="1">
      <w:start w:val="1"/>
      <w:numFmt w:val="bullet"/>
      <w:lvlText w:val="•"/>
      <w:lvlJc w:val="left"/>
      <w:pPr>
        <w:tabs>
          <w:tab w:val="num" w:pos="5040"/>
        </w:tabs>
        <w:ind w:left="5040" w:hanging="360"/>
      </w:pPr>
      <w:rPr>
        <w:rFonts w:ascii="Times New Roman" w:hAnsi="Times New Roman" w:hint="default"/>
      </w:rPr>
    </w:lvl>
    <w:lvl w:ilvl="7" w:tplc="870A257C" w:tentative="1">
      <w:start w:val="1"/>
      <w:numFmt w:val="bullet"/>
      <w:lvlText w:val="•"/>
      <w:lvlJc w:val="left"/>
      <w:pPr>
        <w:tabs>
          <w:tab w:val="num" w:pos="5760"/>
        </w:tabs>
        <w:ind w:left="5760" w:hanging="360"/>
      </w:pPr>
      <w:rPr>
        <w:rFonts w:ascii="Times New Roman" w:hAnsi="Times New Roman" w:hint="default"/>
      </w:rPr>
    </w:lvl>
    <w:lvl w:ilvl="8" w:tplc="589CC18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11F53B0"/>
    <w:multiLevelType w:val="hybridMultilevel"/>
    <w:tmpl w:val="12BE4770"/>
    <w:lvl w:ilvl="0" w:tplc="DB749FB8">
      <w:start w:val="1"/>
      <w:numFmt w:val="lowerLetter"/>
      <w:lvlText w:val="%1."/>
      <w:lvlJc w:val="left"/>
      <w:pPr>
        <w:ind w:left="720" w:hanging="360"/>
      </w:pPr>
      <w:rPr>
        <w:rFonts w:hint="default"/>
        <w:i/>
      </w:rPr>
    </w:lvl>
    <w:lvl w:ilvl="1" w:tplc="CE6CB1C6" w:tentative="1">
      <w:start w:val="1"/>
      <w:numFmt w:val="lowerLetter"/>
      <w:lvlText w:val="%2."/>
      <w:lvlJc w:val="left"/>
      <w:pPr>
        <w:ind w:left="1440" w:hanging="360"/>
      </w:pPr>
    </w:lvl>
    <w:lvl w:ilvl="2" w:tplc="783E657C" w:tentative="1">
      <w:start w:val="1"/>
      <w:numFmt w:val="lowerRoman"/>
      <w:lvlText w:val="%3."/>
      <w:lvlJc w:val="right"/>
      <w:pPr>
        <w:ind w:left="2160" w:hanging="180"/>
      </w:pPr>
    </w:lvl>
    <w:lvl w:ilvl="3" w:tplc="BBF2EC40" w:tentative="1">
      <w:start w:val="1"/>
      <w:numFmt w:val="decimal"/>
      <w:lvlText w:val="%4."/>
      <w:lvlJc w:val="left"/>
      <w:pPr>
        <w:ind w:left="2880" w:hanging="360"/>
      </w:pPr>
    </w:lvl>
    <w:lvl w:ilvl="4" w:tplc="E418E9F2" w:tentative="1">
      <w:start w:val="1"/>
      <w:numFmt w:val="lowerLetter"/>
      <w:lvlText w:val="%5."/>
      <w:lvlJc w:val="left"/>
      <w:pPr>
        <w:ind w:left="3600" w:hanging="360"/>
      </w:pPr>
    </w:lvl>
    <w:lvl w:ilvl="5" w:tplc="84DA2A84" w:tentative="1">
      <w:start w:val="1"/>
      <w:numFmt w:val="lowerRoman"/>
      <w:lvlText w:val="%6."/>
      <w:lvlJc w:val="right"/>
      <w:pPr>
        <w:ind w:left="4320" w:hanging="180"/>
      </w:pPr>
    </w:lvl>
    <w:lvl w:ilvl="6" w:tplc="94389CC8" w:tentative="1">
      <w:start w:val="1"/>
      <w:numFmt w:val="decimal"/>
      <w:lvlText w:val="%7."/>
      <w:lvlJc w:val="left"/>
      <w:pPr>
        <w:ind w:left="5040" w:hanging="360"/>
      </w:pPr>
    </w:lvl>
    <w:lvl w:ilvl="7" w:tplc="22B8383A" w:tentative="1">
      <w:start w:val="1"/>
      <w:numFmt w:val="lowerLetter"/>
      <w:lvlText w:val="%8."/>
      <w:lvlJc w:val="left"/>
      <w:pPr>
        <w:ind w:left="5760" w:hanging="360"/>
      </w:pPr>
    </w:lvl>
    <w:lvl w:ilvl="8" w:tplc="6E72764E" w:tentative="1">
      <w:start w:val="1"/>
      <w:numFmt w:val="lowerRoman"/>
      <w:lvlText w:val="%9."/>
      <w:lvlJc w:val="right"/>
      <w:pPr>
        <w:ind w:left="6480" w:hanging="180"/>
      </w:pPr>
    </w:lvl>
  </w:abstractNum>
  <w:abstractNum w:abstractNumId="10" w15:restartNumberingAfterBreak="0">
    <w:nsid w:val="55F67BAD"/>
    <w:multiLevelType w:val="hybridMultilevel"/>
    <w:tmpl w:val="0BB0A99C"/>
    <w:lvl w:ilvl="0" w:tplc="1A20A70A">
      <w:numFmt w:val="bullet"/>
      <w:lvlText w:val="-"/>
      <w:lvlJc w:val="left"/>
      <w:pPr>
        <w:ind w:left="720" w:hanging="360"/>
      </w:pPr>
      <w:rPr>
        <w:rFonts w:ascii="Times New Roman" w:eastAsia="Calibri" w:hAnsi="Times New Roman" w:cs="Times New Roman" w:hint="default"/>
      </w:rPr>
    </w:lvl>
    <w:lvl w:ilvl="1" w:tplc="C99258EA" w:tentative="1">
      <w:start w:val="1"/>
      <w:numFmt w:val="bullet"/>
      <w:lvlText w:val="o"/>
      <w:lvlJc w:val="left"/>
      <w:pPr>
        <w:ind w:left="1440" w:hanging="360"/>
      </w:pPr>
      <w:rPr>
        <w:rFonts w:ascii="Courier New" w:hAnsi="Courier New" w:cs="Courier New" w:hint="default"/>
      </w:rPr>
    </w:lvl>
    <w:lvl w:ilvl="2" w:tplc="949C97E8" w:tentative="1">
      <w:start w:val="1"/>
      <w:numFmt w:val="bullet"/>
      <w:lvlText w:val=""/>
      <w:lvlJc w:val="left"/>
      <w:pPr>
        <w:ind w:left="2160" w:hanging="360"/>
      </w:pPr>
      <w:rPr>
        <w:rFonts w:ascii="Wingdings" w:hAnsi="Wingdings" w:hint="default"/>
      </w:rPr>
    </w:lvl>
    <w:lvl w:ilvl="3" w:tplc="0AB07B30" w:tentative="1">
      <w:start w:val="1"/>
      <w:numFmt w:val="bullet"/>
      <w:lvlText w:val=""/>
      <w:lvlJc w:val="left"/>
      <w:pPr>
        <w:ind w:left="2880" w:hanging="360"/>
      </w:pPr>
      <w:rPr>
        <w:rFonts w:ascii="Symbol" w:hAnsi="Symbol" w:hint="default"/>
      </w:rPr>
    </w:lvl>
    <w:lvl w:ilvl="4" w:tplc="6DB4097E" w:tentative="1">
      <w:start w:val="1"/>
      <w:numFmt w:val="bullet"/>
      <w:lvlText w:val="o"/>
      <w:lvlJc w:val="left"/>
      <w:pPr>
        <w:ind w:left="3600" w:hanging="360"/>
      </w:pPr>
      <w:rPr>
        <w:rFonts w:ascii="Courier New" w:hAnsi="Courier New" w:cs="Courier New" w:hint="default"/>
      </w:rPr>
    </w:lvl>
    <w:lvl w:ilvl="5" w:tplc="80FE3156" w:tentative="1">
      <w:start w:val="1"/>
      <w:numFmt w:val="bullet"/>
      <w:lvlText w:val=""/>
      <w:lvlJc w:val="left"/>
      <w:pPr>
        <w:ind w:left="4320" w:hanging="360"/>
      </w:pPr>
      <w:rPr>
        <w:rFonts w:ascii="Wingdings" w:hAnsi="Wingdings" w:hint="default"/>
      </w:rPr>
    </w:lvl>
    <w:lvl w:ilvl="6" w:tplc="2DB62446" w:tentative="1">
      <w:start w:val="1"/>
      <w:numFmt w:val="bullet"/>
      <w:lvlText w:val=""/>
      <w:lvlJc w:val="left"/>
      <w:pPr>
        <w:ind w:left="5040" w:hanging="360"/>
      </w:pPr>
      <w:rPr>
        <w:rFonts w:ascii="Symbol" w:hAnsi="Symbol" w:hint="default"/>
      </w:rPr>
    </w:lvl>
    <w:lvl w:ilvl="7" w:tplc="F6E09E64" w:tentative="1">
      <w:start w:val="1"/>
      <w:numFmt w:val="bullet"/>
      <w:lvlText w:val="o"/>
      <w:lvlJc w:val="left"/>
      <w:pPr>
        <w:ind w:left="5760" w:hanging="360"/>
      </w:pPr>
      <w:rPr>
        <w:rFonts w:ascii="Courier New" w:hAnsi="Courier New" w:cs="Courier New" w:hint="default"/>
      </w:rPr>
    </w:lvl>
    <w:lvl w:ilvl="8" w:tplc="DA7E9856"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9"/>
  </w:num>
  <w:num w:numId="5">
    <w:abstractNumId w:val="6"/>
  </w:num>
  <w:num w:numId="6">
    <w:abstractNumId w:val="10"/>
  </w:num>
  <w:num w:numId="7">
    <w:abstractNumId w:val="4"/>
  </w:num>
  <w:num w:numId="8">
    <w:abstractNumId w:val="5"/>
  </w:num>
  <w:num w:numId="9">
    <w:abstractNumId w:val="3"/>
  </w:num>
  <w:num w:numId="10">
    <w:abstractNumId w:val="0"/>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AwMbUwMTA2MjczMTBT0lEKTi0uzszPAymwrAUAJB01JSwAAAA="/>
  </w:docVars>
  <w:rsids>
    <w:rsidRoot w:val="00A70C73"/>
    <w:rsid w:val="00007439"/>
    <w:rsid w:val="00010384"/>
    <w:rsid w:val="00011EAC"/>
    <w:rsid w:val="00020F91"/>
    <w:rsid w:val="00021BBB"/>
    <w:rsid w:val="00025955"/>
    <w:rsid w:val="00026B05"/>
    <w:rsid w:val="00026F94"/>
    <w:rsid w:val="00030232"/>
    <w:rsid w:val="0003469E"/>
    <w:rsid w:val="0003475B"/>
    <w:rsid w:val="00034D7D"/>
    <w:rsid w:val="000415A8"/>
    <w:rsid w:val="00043D7B"/>
    <w:rsid w:val="00045370"/>
    <w:rsid w:val="000461C2"/>
    <w:rsid w:val="00046271"/>
    <w:rsid w:val="00047B8A"/>
    <w:rsid w:val="00050EFC"/>
    <w:rsid w:val="00056668"/>
    <w:rsid w:val="00064B5C"/>
    <w:rsid w:val="0006633E"/>
    <w:rsid w:val="00066F7D"/>
    <w:rsid w:val="00067EA5"/>
    <w:rsid w:val="000732B7"/>
    <w:rsid w:val="00080D4B"/>
    <w:rsid w:val="000830FE"/>
    <w:rsid w:val="000840DA"/>
    <w:rsid w:val="000918DA"/>
    <w:rsid w:val="000A00AC"/>
    <w:rsid w:val="000A06DE"/>
    <w:rsid w:val="000A1ADF"/>
    <w:rsid w:val="000B2C48"/>
    <w:rsid w:val="000B5B10"/>
    <w:rsid w:val="000B7ED6"/>
    <w:rsid w:val="000C0AA8"/>
    <w:rsid w:val="000C1643"/>
    <w:rsid w:val="000C41E4"/>
    <w:rsid w:val="000C52BF"/>
    <w:rsid w:val="000C6B83"/>
    <w:rsid w:val="000D15B7"/>
    <w:rsid w:val="000D6F2C"/>
    <w:rsid w:val="000E17AC"/>
    <w:rsid w:val="000E3BA6"/>
    <w:rsid w:val="000E6168"/>
    <w:rsid w:val="000E7117"/>
    <w:rsid w:val="000E7CE4"/>
    <w:rsid w:val="000F120E"/>
    <w:rsid w:val="000F1AB5"/>
    <w:rsid w:val="000F2432"/>
    <w:rsid w:val="00101157"/>
    <w:rsid w:val="00101F57"/>
    <w:rsid w:val="00102C0E"/>
    <w:rsid w:val="00103C4D"/>
    <w:rsid w:val="00104BF6"/>
    <w:rsid w:val="00116611"/>
    <w:rsid w:val="00122E62"/>
    <w:rsid w:val="001276A4"/>
    <w:rsid w:val="001310EF"/>
    <w:rsid w:val="00132C4E"/>
    <w:rsid w:val="00137C9E"/>
    <w:rsid w:val="00137CAE"/>
    <w:rsid w:val="0014012E"/>
    <w:rsid w:val="00140325"/>
    <w:rsid w:val="0014196A"/>
    <w:rsid w:val="00141A46"/>
    <w:rsid w:val="00144D1B"/>
    <w:rsid w:val="00152F41"/>
    <w:rsid w:val="00154BF0"/>
    <w:rsid w:val="001613AB"/>
    <w:rsid w:val="00163BAE"/>
    <w:rsid w:val="0016735C"/>
    <w:rsid w:val="001822EA"/>
    <w:rsid w:val="001840F2"/>
    <w:rsid w:val="00186C27"/>
    <w:rsid w:val="00187A96"/>
    <w:rsid w:val="0019087C"/>
    <w:rsid w:val="0019177D"/>
    <w:rsid w:val="00191958"/>
    <w:rsid w:val="00193BE6"/>
    <w:rsid w:val="0019413B"/>
    <w:rsid w:val="001947B3"/>
    <w:rsid w:val="00195DE3"/>
    <w:rsid w:val="00196D99"/>
    <w:rsid w:val="001A08DC"/>
    <w:rsid w:val="001A101B"/>
    <w:rsid w:val="001A462E"/>
    <w:rsid w:val="001A5527"/>
    <w:rsid w:val="001A7618"/>
    <w:rsid w:val="001B56E3"/>
    <w:rsid w:val="001C08BB"/>
    <w:rsid w:val="001C36ED"/>
    <w:rsid w:val="001C7C6F"/>
    <w:rsid w:val="001D1536"/>
    <w:rsid w:val="001D6E55"/>
    <w:rsid w:val="001E18A4"/>
    <w:rsid w:val="001E19E3"/>
    <w:rsid w:val="001F26B8"/>
    <w:rsid w:val="001F2909"/>
    <w:rsid w:val="001F66D9"/>
    <w:rsid w:val="00201AEF"/>
    <w:rsid w:val="00204C78"/>
    <w:rsid w:val="00204CEC"/>
    <w:rsid w:val="002122FA"/>
    <w:rsid w:val="00213CB4"/>
    <w:rsid w:val="00213E5F"/>
    <w:rsid w:val="00215551"/>
    <w:rsid w:val="002226E9"/>
    <w:rsid w:val="00222A7D"/>
    <w:rsid w:val="00223BB5"/>
    <w:rsid w:val="0023082F"/>
    <w:rsid w:val="00236F84"/>
    <w:rsid w:val="002405B4"/>
    <w:rsid w:val="00245C4E"/>
    <w:rsid w:val="00245D51"/>
    <w:rsid w:val="00247683"/>
    <w:rsid w:val="002523D2"/>
    <w:rsid w:val="002641D2"/>
    <w:rsid w:val="00264B0B"/>
    <w:rsid w:val="00266A86"/>
    <w:rsid w:val="0027328A"/>
    <w:rsid w:val="00273EC3"/>
    <w:rsid w:val="00273F20"/>
    <w:rsid w:val="00274C5E"/>
    <w:rsid w:val="00275BB5"/>
    <w:rsid w:val="00281148"/>
    <w:rsid w:val="0028506E"/>
    <w:rsid w:val="00286C9B"/>
    <w:rsid w:val="00286D03"/>
    <w:rsid w:val="002969C4"/>
    <w:rsid w:val="002A0C3F"/>
    <w:rsid w:val="002A2700"/>
    <w:rsid w:val="002A4A0E"/>
    <w:rsid w:val="002A55B9"/>
    <w:rsid w:val="002A6F50"/>
    <w:rsid w:val="002B6CA9"/>
    <w:rsid w:val="002B6FF1"/>
    <w:rsid w:val="002B7B9E"/>
    <w:rsid w:val="002D16EB"/>
    <w:rsid w:val="002D3328"/>
    <w:rsid w:val="002D539B"/>
    <w:rsid w:val="002E3711"/>
    <w:rsid w:val="002E39F2"/>
    <w:rsid w:val="002E7B76"/>
    <w:rsid w:val="002E7DD8"/>
    <w:rsid w:val="002F1F7D"/>
    <w:rsid w:val="002F1FD6"/>
    <w:rsid w:val="002F3732"/>
    <w:rsid w:val="002F6B4B"/>
    <w:rsid w:val="00301504"/>
    <w:rsid w:val="00301575"/>
    <w:rsid w:val="00306BC9"/>
    <w:rsid w:val="00311CE2"/>
    <w:rsid w:val="003139F3"/>
    <w:rsid w:val="003146C2"/>
    <w:rsid w:val="00316C8A"/>
    <w:rsid w:val="00321B12"/>
    <w:rsid w:val="00321DD7"/>
    <w:rsid w:val="003232E3"/>
    <w:rsid w:val="00325816"/>
    <w:rsid w:val="003258AD"/>
    <w:rsid w:val="00326A82"/>
    <w:rsid w:val="00330F52"/>
    <w:rsid w:val="00333091"/>
    <w:rsid w:val="003339D2"/>
    <w:rsid w:val="003354DA"/>
    <w:rsid w:val="003443BA"/>
    <w:rsid w:val="00345DD8"/>
    <w:rsid w:val="003509C8"/>
    <w:rsid w:val="00350D77"/>
    <w:rsid w:val="00355A7D"/>
    <w:rsid w:val="00360934"/>
    <w:rsid w:val="00364BA5"/>
    <w:rsid w:val="00364CAA"/>
    <w:rsid w:val="0036640F"/>
    <w:rsid w:val="0037252D"/>
    <w:rsid w:val="00375631"/>
    <w:rsid w:val="003776C7"/>
    <w:rsid w:val="00381F3F"/>
    <w:rsid w:val="00382A86"/>
    <w:rsid w:val="003850A7"/>
    <w:rsid w:val="0038567B"/>
    <w:rsid w:val="00386D43"/>
    <w:rsid w:val="0038716F"/>
    <w:rsid w:val="00387A12"/>
    <w:rsid w:val="00394FB0"/>
    <w:rsid w:val="00395F3C"/>
    <w:rsid w:val="00397735"/>
    <w:rsid w:val="003B29A7"/>
    <w:rsid w:val="003B763F"/>
    <w:rsid w:val="003C1952"/>
    <w:rsid w:val="003D2B8B"/>
    <w:rsid w:val="003D5BE4"/>
    <w:rsid w:val="003D7C15"/>
    <w:rsid w:val="003E0458"/>
    <w:rsid w:val="003E2993"/>
    <w:rsid w:val="003E4D7C"/>
    <w:rsid w:val="003F2112"/>
    <w:rsid w:val="003F3A01"/>
    <w:rsid w:val="003F5388"/>
    <w:rsid w:val="003F53DD"/>
    <w:rsid w:val="003F799E"/>
    <w:rsid w:val="00401754"/>
    <w:rsid w:val="00404B8A"/>
    <w:rsid w:val="00410643"/>
    <w:rsid w:val="004159DE"/>
    <w:rsid w:val="004174FB"/>
    <w:rsid w:val="004208B6"/>
    <w:rsid w:val="0042123A"/>
    <w:rsid w:val="00421EE1"/>
    <w:rsid w:val="004221FA"/>
    <w:rsid w:val="004242CD"/>
    <w:rsid w:val="004344BB"/>
    <w:rsid w:val="0044003C"/>
    <w:rsid w:val="004447CD"/>
    <w:rsid w:val="00445CA2"/>
    <w:rsid w:val="004545AD"/>
    <w:rsid w:val="00454FF9"/>
    <w:rsid w:val="0046008A"/>
    <w:rsid w:val="004657F0"/>
    <w:rsid w:val="00466045"/>
    <w:rsid w:val="0046701E"/>
    <w:rsid w:val="004709C7"/>
    <w:rsid w:val="00470D17"/>
    <w:rsid w:val="00474949"/>
    <w:rsid w:val="004754B9"/>
    <w:rsid w:val="00475968"/>
    <w:rsid w:val="00475D5C"/>
    <w:rsid w:val="00480CF5"/>
    <w:rsid w:val="004811EA"/>
    <w:rsid w:val="0048137D"/>
    <w:rsid w:val="00481565"/>
    <w:rsid w:val="004823BA"/>
    <w:rsid w:val="00482AFA"/>
    <w:rsid w:val="00484742"/>
    <w:rsid w:val="004936E6"/>
    <w:rsid w:val="0049477C"/>
    <w:rsid w:val="004975AF"/>
    <w:rsid w:val="004A5EDD"/>
    <w:rsid w:val="004B3780"/>
    <w:rsid w:val="004B528E"/>
    <w:rsid w:val="004C4414"/>
    <w:rsid w:val="004C48AD"/>
    <w:rsid w:val="004C58DD"/>
    <w:rsid w:val="004D1926"/>
    <w:rsid w:val="004D4C17"/>
    <w:rsid w:val="004E0C71"/>
    <w:rsid w:val="004E4EF5"/>
    <w:rsid w:val="004F11C9"/>
    <w:rsid w:val="004F3011"/>
    <w:rsid w:val="004F45F5"/>
    <w:rsid w:val="004F489E"/>
    <w:rsid w:val="00501A91"/>
    <w:rsid w:val="0050248F"/>
    <w:rsid w:val="00510789"/>
    <w:rsid w:val="005166E9"/>
    <w:rsid w:val="00522004"/>
    <w:rsid w:val="00523FE7"/>
    <w:rsid w:val="00525DDB"/>
    <w:rsid w:val="00525E4A"/>
    <w:rsid w:val="00532AE3"/>
    <w:rsid w:val="00535165"/>
    <w:rsid w:val="00541DD7"/>
    <w:rsid w:val="005425F0"/>
    <w:rsid w:val="00542CE4"/>
    <w:rsid w:val="005440CD"/>
    <w:rsid w:val="005470AF"/>
    <w:rsid w:val="00547156"/>
    <w:rsid w:val="00554A52"/>
    <w:rsid w:val="005659AC"/>
    <w:rsid w:val="0057014A"/>
    <w:rsid w:val="00574259"/>
    <w:rsid w:val="00574692"/>
    <w:rsid w:val="00574866"/>
    <w:rsid w:val="00574873"/>
    <w:rsid w:val="0058176B"/>
    <w:rsid w:val="005820C4"/>
    <w:rsid w:val="00593373"/>
    <w:rsid w:val="00593ADC"/>
    <w:rsid w:val="00596EC2"/>
    <w:rsid w:val="005A049B"/>
    <w:rsid w:val="005A4268"/>
    <w:rsid w:val="005B14B3"/>
    <w:rsid w:val="005B3B9A"/>
    <w:rsid w:val="005C23FB"/>
    <w:rsid w:val="005C26AB"/>
    <w:rsid w:val="005C35E1"/>
    <w:rsid w:val="005C380E"/>
    <w:rsid w:val="005C7A67"/>
    <w:rsid w:val="005D0567"/>
    <w:rsid w:val="005D1490"/>
    <w:rsid w:val="005D4D41"/>
    <w:rsid w:val="005D7571"/>
    <w:rsid w:val="005E21ED"/>
    <w:rsid w:val="005E6A27"/>
    <w:rsid w:val="005E731C"/>
    <w:rsid w:val="005F087E"/>
    <w:rsid w:val="005F49D8"/>
    <w:rsid w:val="005F575C"/>
    <w:rsid w:val="0060072F"/>
    <w:rsid w:val="006008A0"/>
    <w:rsid w:val="006026F4"/>
    <w:rsid w:val="0060418F"/>
    <w:rsid w:val="0060427E"/>
    <w:rsid w:val="00607863"/>
    <w:rsid w:val="0061364C"/>
    <w:rsid w:val="006170CE"/>
    <w:rsid w:val="00617BC3"/>
    <w:rsid w:val="00617FE2"/>
    <w:rsid w:val="00622EB7"/>
    <w:rsid w:val="00632AE9"/>
    <w:rsid w:val="00633DA3"/>
    <w:rsid w:val="00634AE7"/>
    <w:rsid w:val="00635BC8"/>
    <w:rsid w:val="006365BB"/>
    <w:rsid w:val="0063690F"/>
    <w:rsid w:val="00640DC1"/>
    <w:rsid w:val="00643A54"/>
    <w:rsid w:val="00650A81"/>
    <w:rsid w:val="0065637E"/>
    <w:rsid w:val="00656514"/>
    <w:rsid w:val="00660EE4"/>
    <w:rsid w:val="0066603E"/>
    <w:rsid w:val="006663AB"/>
    <w:rsid w:val="0066762A"/>
    <w:rsid w:val="00670FE0"/>
    <w:rsid w:val="00675560"/>
    <w:rsid w:val="006815B4"/>
    <w:rsid w:val="00681FA9"/>
    <w:rsid w:val="00684FB0"/>
    <w:rsid w:val="00692476"/>
    <w:rsid w:val="0069475C"/>
    <w:rsid w:val="00696B51"/>
    <w:rsid w:val="006A1B49"/>
    <w:rsid w:val="006A487B"/>
    <w:rsid w:val="006B6D32"/>
    <w:rsid w:val="006C09C9"/>
    <w:rsid w:val="006C595E"/>
    <w:rsid w:val="006D2F15"/>
    <w:rsid w:val="006D2F68"/>
    <w:rsid w:val="006E13F0"/>
    <w:rsid w:val="006E28FA"/>
    <w:rsid w:val="006E31F6"/>
    <w:rsid w:val="006F0D44"/>
    <w:rsid w:val="006F24A0"/>
    <w:rsid w:val="006F4E85"/>
    <w:rsid w:val="00701BCA"/>
    <w:rsid w:val="0070232E"/>
    <w:rsid w:val="00703FC5"/>
    <w:rsid w:val="00712C39"/>
    <w:rsid w:val="00716A1D"/>
    <w:rsid w:val="007200F8"/>
    <w:rsid w:val="0072364D"/>
    <w:rsid w:val="00731288"/>
    <w:rsid w:val="00731A5F"/>
    <w:rsid w:val="00735842"/>
    <w:rsid w:val="00741516"/>
    <w:rsid w:val="0074700D"/>
    <w:rsid w:val="007578D7"/>
    <w:rsid w:val="00765EB0"/>
    <w:rsid w:val="0076790A"/>
    <w:rsid w:val="00770816"/>
    <w:rsid w:val="0077304E"/>
    <w:rsid w:val="00775935"/>
    <w:rsid w:val="0077615A"/>
    <w:rsid w:val="00776C0F"/>
    <w:rsid w:val="00781138"/>
    <w:rsid w:val="00784072"/>
    <w:rsid w:val="0078473C"/>
    <w:rsid w:val="00790A03"/>
    <w:rsid w:val="00790FF9"/>
    <w:rsid w:val="00791DDB"/>
    <w:rsid w:val="0079780F"/>
    <w:rsid w:val="00797BD2"/>
    <w:rsid w:val="00797F3A"/>
    <w:rsid w:val="007A04E4"/>
    <w:rsid w:val="007A3DB3"/>
    <w:rsid w:val="007A5CBD"/>
    <w:rsid w:val="007A7098"/>
    <w:rsid w:val="007B27C9"/>
    <w:rsid w:val="007B52F2"/>
    <w:rsid w:val="007B58A6"/>
    <w:rsid w:val="007B5AE9"/>
    <w:rsid w:val="007B5F66"/>
    <w:rsid w:val="007C0435"/>
    <w:rsid w:val="007C12B2"/>
    <w:rsid w:val="007C1D86"/>
    <w:rsid w:val="007C1E0C"/>
    <w:rsid w:val="007C27DB"/>
    <w:rsid w:val="007D3C7C"/>
    <w:rsid w:val="007D7D09"/>
    <w:rsid w:val="007E169A"/>
    <w:rsid w:val="007F1032"/>
    <w:rsid w:val="007F11C7"/>
    <w:rsid w:val="007F7724"/>
    <w:rsid w:val="007F7AD4"/>
    <w:rsid w:val="00803564"/>
    <w:rsid w:val="0080536A"/>
    <w:rsid w:val="00807203"/>
    <w:rsid w:val="0081474C"/>
    <w:rsid w:val="0081615B"/>
    <w:rsid w:val="00816ACB"/>
    <w:rsid w:val="00820C86"/>
    <w:rsid w:val="00825B19"/>
    <w:rsid w:val="0083002B"/>
    <w:rsid w:val="0083278E"/>
    <w:rsid w:val="0083554C"/>
    <w:rsid w:val="00837116"/>
    <w:rsid w:val="008376E4"/>
    <w:rsid w:val="00842313"/>
    <w:rsid w:val="008548D7"/>
    <w:rsid w:val="00857C02"/>
    <w:rsid w:val="00864A87"/>
    <w:rsid w:val="008660AC"/>
    <w:rsid w:val="008736C2"/>
    <w:rsid w:val="0087574E"/>
    <w:rsid w:val="00875D8C"/>
    <w:rsid w:val="008841B5"/>
    <w:rsid w:val="0089123E"/>
    <w:rsid w:val="00895E6C"/>
    <w:rsid w:val="00896577"/>
    <w:rsid w:val="008A3C79"/>
    <w:rsid w:val="008A4E7E"/>
    <w:rsid w:val="008A7224"/>
    <w:rsid w:val="008C0604"/>
    <w:rsid w:val="008C4491"/>
    <w:rsid w:val="008D27C9"/>
    <w:rsid w:val="008D2BB3"/>
    <w:rsid w:val="008D5F5B"/>
    <w:rsid w:val="008D7C46"/>
    <w:rsid w:val="008E0FAD"/>
    <w:rsid w:val="008E1DE1"/>
    <w:rsid w:val="009006F3"/>
    <w:rsid w:val="00900B4C"/>
    <w:rsid w:val="0090188B"/>
    <w:rsid w:val="00901D88"/>
    <w:rsid w:val="00915D75"/>
    <w:rsid w:val="00920E7D"/>
    <w:rsid w:val="00921FAB"/>
    <w:rsid w:val="00922140"/>
    <w:rsid w:val="009340BF"/>
    <w:rsid w:val="00936364"/>
    <w:rsid w:val="00937C2E"/>
    <w:rsid w:val="00945DB1"/>
    <w:rsid w:val="00947CB9"/>
    <w:rsid w:val="009517AE"/>
    <w:rsid w:val="00953235"/>
    <w:rsid w:val="00961E93"/>
    <w:rsid w:val="009633BA"/>
    <w:rsid w:val="0097508D"/>
    <w:rsid w:val="00977C08"/>
    <w:rsid w:val="00981ACD"/>
    <w:rsid w:val="00983617"/>
    <w:rsid w:val="00987A4A"/>
    <w:rsid w:val="009912E4"/>
    <w:rsid w:val="00993F94"/>
    <w:rsid w:val="009A0133"/>
    <w:rsid w:val="009A148B"/>
    <w:rsid w:val="009B56FF"/>
    <w:rsid w:val="009B66FC"/>
    <w:rsid w:val="009B6C29"/>
    <w:rsid w:val="009C088A"/>
    <w:rsid w:val="009C1676"/>
    <w:rsid w:val="009C45D6"/>
    <w:rsid w:val="009C6D81"/>
    <w:rsid w:val="009D0AFF"/>
    <w:rsid w:val="009D48C8"/>
    <w:rsid w:val="009D5059"/>
    <w:rsid w:val="009D7B5F"/>
    <w:rsid w:val="009D7E5F"/>
    <w:rsid w:val="009E040B"/>
    <w:rsid w:val="009E04BA"/>
    <w:rsid w:val="009E3DB5"/>
    <w:rsid w:val="009E3E50"/>
    <w:rsid w:val="009F5316"/>
    <w:rsid w:val="009F5BEB"/>
    <w:rsid w:val="00A01DA0"/>
    <w:rsid w:val="00A02280"/>
    <w:rsid w:val="00A0300D"/>
    <w:rsid w:val="00A14B30"/>
    <w:rsid w:val="00A201A2"/>
    <w:rsid w:val="00A3133D"/>
    <w:rsid w:val="00A31F9D"/>
    <w:rsid w:val="00A37B0E"/>
    <w:rsid w:val="00A416BC"/>
    <w:rsid w:val="00A42B15"/>
    <w:rsid w:val="00A42C71"/>
    <w:rsid w:val="00A43662"/>
    <w:rsid w:val="00A471EE"/>
    <w:rsid w:val="00A47A79"/>
    <w:rsid w:val="00A60615"/>
    <w:rsid w:val="00A6159F"/>
    <w:rsid w:val="00A649DC"/>
    <w:rsid w:val="00A65485"/>
    <w:rsid w:val="00A66F58"/>
    <w:rsid w:val="00A70C73"/>
    <w:rsid w:val="00A71178"/>
    <w:rsid w:val="00A77AF7"/>
    <w:rsid w:val="00A81B66"/>
    <w:rsid w:val="00A82785"/>
    <w:rsid w:val="00A83F21"/>
    <w:rsid w:val="00A8555F"/>
    <w:rsid w:val="00A8789A"/>
    <w:rsid w:val="00A92C69"/>
    <w:rsid w:val="00A92DF1"/>
    <w:rsid w:val="00A9590F"/>
    <w:rsid w:val="00A96502"/>
    <w:rsid w:val="00A96A5C"/>
    <w:rsid w:val="00AA0C18"/>
    <w:rsid w:val="00AA18A5"/>
    <w:rsid w:val="00AA3BE3"/>
    <w:rsid w:val="00AA63CF"/>
    <w:rsid w:val="00AB2FBF"/>
    <w:rsid w:val="00AB42A4"/>
    <w:rsid w:val="00AB57B0"/>
    <w:rsid w:val="00AB584C"/>
    <w:rsid w:val="00AB7A6D"/>
    <w:rsid w:val="00AC0DAD"/>
    <w:rsid w:val="00AC5AEB"/>
    <w:rsid w:val="00AD01C0"/>
    <w:rsid w:val="00AD36E3"/>
    <w:rsid w:val="00AD7425"/>
    <w:rsid w:val="00AD7865"/>
    <w:rsid w:val="00AE0EAF"/>
    <w:rsid w:val="00AE33CE"/>
    <w:rsid w:val="00AE4CD7"/>
    <w:rsid w:val="00AE7B98"/>
    <w:rsid w:val="00AF44BE"/>
    <w:rsid w:val="00AF5EBC"/>
    <w:rsid w:val="00AF6E22"/>
    <w:rsid w:val="00B01EEE"/>
    <w:rsid w:val="00B041DD"/>
    <w:rsid w:val="00B07773"/>
    <w:rsid w:val="00B12F00"/>
    <w:rsid w:val="00B165A5"/>
    <w:rsid w:val="00B178EE"/>
    <w:rsid w:val="00B23F01"/>
    <w:rsid w:val="00B273DF"/>
    <w:rsid w:val="00B306EB"/>
    <w:rsid w:val="00B30C26"/>
    <w:rsid w:val="00B30E93"/>
    <w:rsid w:val="00B315D3"/>
    <w:rsid w:val="00B3629C"/>
    <w:rsid w:val="00B44F4C"/>
    <w:rsid w:val="00B47BB7"/>
    <w:rsid w:val="00B54A64"/>
    <w:rsid w:val="00B57317"/>
    <w:rsid w:val="00B60243"/>
    <w:rsid w:val="00B61FBC"/>
    <w:rsid w:val="00B62AD6"/>
    <w:rsid w:val="00B65087"/>
    <w:rsid w:val="00B662BA"/>
    <w:rsid w:val="00B66B36"/>
    <w:rsid w:val="00B67A99"/>
    <w:rsid w:val="00B72AEB"/>
    <w:rsid w:val="00B77697"/>
    <w:rsid w:val="00B77BD9"/>
    <w:rsid w:val="00B8009D"/>
    <w:rsid w:val="00B841EC"/>
    <w:rsid w:val="00B91BAA"/>
    <w:rsid w:val="00B9467B"/>
    <w:rsid w:val="00B95E48"/>
    <w:rsid w:val="00BA2AB8"/>
    <w:rsid w:val="00BB3402"/>
    <w:rsid w:val="00BB350B"/>
    <w:rsid w:val="00BB3926"/>
    <w:rsid w:val="00BB65FE"/>
    <w:rsid w:val="00BB7E97"/>
    <w:rsid w:val="00BC055A"/>
    <w:rsid w:val="00BC3318"/>
    <w:rsid w:val="00BC430E"/>
    <w:rsid w:val="00BC5238"/>
    <w:rsid w:val="00BC7DD9"/>
    <w:rsid w:val="00BD06E2"/>
    <w:rsid w:val="00BD1026"/>
    <w:rsid w:val="00BE2921"/>
    <w:rsid w:val="00BE6880"/>
    <w:rsid w:val="00BE7D81"/>
    <w:rsid w:val="00BF13F8"/>
    <w:rsid w:val="00C007CB"/>
    <w:rsid w:val="00C02D1B"/>
    <w:rsid w:val="00C031A5"/>
    <w:rsid w:val="00C12724"/>
    <w:rsid w:val="00C14C4A"/>
    <w:rsid w:val="00C15741"/>
    <w:rsid w:val="00C15885"/>
    <w:rsid w:val="00C15BFB"/>
    <w:rsid w:val="00C172A2"/>
    <w:rsid w:val="00C17DAC"/>
    <w:rsid w:val="00C17DE6"/>
    <w:rsid w:val="00C17DEE"/>
    <w:rsid w:val="00C240B9"/>
    <w:rsid w:val="00C240E4"/>
    <w:rsid w:val="00C42BCC"/>
    <w:rsid w:val="00C43BE1"/>
    <w:rsid w:val="00C4436D"/>
    <w:rsid w:val="00C4581C"/>
    <w:rsid w:val="00C4597B"/>
    <w:rsid w:val="00C5041C"/>
    <w:rsid w:val="00C579C9"/>
    <w:rsid w:val="00C57AB0"/>
    <w:rsid w:val="00C64884"/>
    <w:rsid w:val="00C650E9"/>
    <w:rsid w:val="00C83196"/>
    <w:rsid w:val="00C9071F"/>
    <w:rsid w:val="00C90C56"/>
    <w:rsid w:val="00C949D1"/>
    <w:rsid w:val="00C96B2C"/>
    <w:rsid w:val="00CA35AB"/>
    <w:rsid w:val="00CA5CCD"/>
    <w:rsid w:val="00CB0912"/>
    <w:rsid w:val="00CB11E1"/>
    <w:rsid w:val="00CB17A9"/>
    <w:rsid w:val="00CB2321"/>
    <w:rsid w:val="00CB4130"/>
    <w:rsid w:val="00CC2FBB"/>
    <w:rsid w:val="00CC5E43"/>
    <w:rsid w:val="00CC70F5"/>
    <w:rsid w:val="00CD0061"/>
    <w:rsid w:val="00CD0A59"/>
    <w:rsid w:val="00CD0E38"/>
    <w:rsid w:val="00CD1811"/>
    <w:rsid w:val="00CD3B0B"/>
    <w:rsid w:val="00CD6A31"/>
    <w:rsid w:val="00CE25C2"/>
    <w:rsid w:val="00CE341C"/>
    <w:rsid w:val="00CF134F"/>
    <w:rsid w:val="00CF3314"/>
    <w:rsid w:val="00CF5F46"/>
    <w:rsid w:val="00CF7E0C"/>
    <w:rsid w:val="00CF7F67"/>
    <w:rsid w:val="00D12D9C"/>
    <w:rsid w:val="00D1592C"/>
    <w:rsid w:val="00D16708"/>
    <w:rsid w:val="00D16AE1"/>
    <w:rsid w:val="00D16E07"/>
    <w:rsid w:val="00D17911"/>
    <w:rsid w:val="00D27CD2"/>
    <w:rsid w:val="00D31311"/>
    <w:rsid w:val="00D31CC0"/>
    <w:rsid w:val="00D33F6A"/>
    <w:rsid w:val="00D374BA"/>
    <w:rsid w:val="00D4502F"/>
    <w:rsid w:val="00D46480"/>
    <w:rsid w:val="00D47FDA"/>
    <w:rsid w:val="00D52D49"/>
    <w:rsid w:val="00D54596"/>
    <w:rsid w:val="00D5669A"/>
    <w:rsid w:val="00D61D46"/>
    <w:rsid w:val="00D627EE"/>
    <w:rsid w:val="00D63800"/>
    <w:rsid w:val="00D704C4"/>
    <w:rsid w:val="00D72085"/>
    <w:rsid w:val="00D852FB"/>
    <w:rsid w:val="00D9200F"/>
    <w:rsid w:val="00DA3F91"/>
    <w:rsid w:val="00DB3224"/>
    <w:rsid w:val="00DB5532"/>
    <w:rsid w:val="00DB665F"/>
    <w:rsid w:val="00DB67C4"/>
    <w:rsid w:val="00DC0A7F"/>
    <w:rsid w:val="00DC55F8"/>
    <w:rsid w:val="00DC5E79"/>
    <w:rsid w:val="00DC6FF9"/>
    <w:rsid w:val="00DC7180"/>
    <w:rsid w:val="00DD0944"/>
    <w:rsid w:val="00DD5C57"/>
    <w:rsid w:val="00DE0180"/>
    <w:rsid w:val="00DE5BC9"/>
    <w:rsid w:val="00DF18EF"/>
    <w:rsid w:val="00DF1E3B"/>
    <w:rsid w:val="00DF222A"/>
    <w:rsid w:val="00DF58FE"/>
    <w:rsid w:val="00DF6099"/>
    <w:rsid w:val="00E01337"/>
    <w:rsid w:val="00E04F11"/>
    <w:rsid w:val="00E15625"/>
    <w:rsid w:val="00E16D8F"/>
    <w:rsid w:val="00E17040"/>
    <w:rsid w:val="00E2149D"/>
    <w:rsid w:val="00E23ED0"/>
    <w:rsid w:val="00E30C22"/>
    <w:rsid w:val="00E32496"/>
    <w:rsid w:val="00E3408B"/>
    <w:rsid w:val="00E34973"/>
    <w:rsid w:val="00E34CEF"/>
    <w:rsid w:val="00E35177"/>
    <w:rsid w:val="00E35E81"/>
    <w:rsid w:val="00E361AC"/>
    <w:rsid w:val="00E441AE"/>
    <w:rsid w:val="00E52847"/>
    <w:rsid w:val="00E52FF8"/>
    <w:rsid w:val="00E627B8"/>
    <w:rsid w:val="00E637F6"/>
    <w:rsid w:val="00E66FC5"/>
    <w:rsid w:val="00E71F22"/>
    <w:rsid w:val="00E72887"/>
    <w:rsid w:val="00E73FB0"/>
    <w:rsid w:val="00E7550E"/>
    <w:rsid w:val="00E832B6"/>
    <w:rsid w:val="00E84C3F"/>
    <w:rsid w:val="00E860D1"/>
    <w:rsid w:val="00E86E43"/>
    <w:rsid w:val="00E87817"/>
    <w:rsid w:val="00E87E3F"/>
    <w:rsid w:val="00E913CF"/>
    <w:rsid w:val="00EA0357"/>
    <w:rsid w:val="00EA5341"/>
    <w:rsid w:val="00EA5A19"/>
    <w:rsid w:val="00EB1360"/>
    <w:rsid w:val="00EB19CF"/>
    <w:rsid w:val="00EB2126"/>
    <w:rsid w:val="00EB2592"/>
    <w:rsid w:val="00EC0791"/>
    <w:rsid w:val="00EC6084"/>
    <w:rsid w:val="00EC76A4"/>
    <w:rsid w:val="00EC7745"/>
    <w:rsid w:val="00ED176D"/>
    <w:rsid w:val="00ED282C"/>
    <w:rsid w:val="00ED7250"/>
    <w:rsid w:val="00EE08F2"/>
    <w:rsid w:val="00EE3089"/>
    <w:rsid w:val="00EE4855"/>
    <w:rsid w:val="00EE7866"/>
    <w:rsid w:val="00EF6EED"/>
    <w:rsid w:val="00EF757F"/>
    <w:rsid w:val="00F03B43"/>
    <w:rsid w:val="00F060AB"/>
    <w:rsid w:val="00F1146C"/>
    <w:rsid w:val="00F1543F"/>
    <w:rsid w:val="00F21EBE"/>
    <w:rsid w:val="00F26332"/>
    <w:rsid w:val="00F3571C"/>
    <w:rsid w:val="00F3675E"/>
    <w:rsid w:val="00F411B6"/>
    <w:rsid w:val="00F41303"/>
    <w:rsid w:val="00F4183B"/>
    <w:rsid w:val="00F5240D"/>
    <w:rsid w:val="00F53756"/>
    <w:rsid w:val="00F55381"/>
    <w:rsid w:val="00F55EBB"/>
    <w:rsid w:val="00F604B8"/>
    <w:rsid w:val="00F63D1D"/>
    <w:rsid w:val="00F652A0"/>
    <w:rsid w:val="00F70737"/>
    <w:rsid w:val="00F71FF5"/>
    <w:rsid w:val="00F72AE9"/>
    <w:rsid w:val="00F73948"/>
    <w:rsid w:val="00F740B1"/>
    <w:rsid w:val="00F75010"/>
    <w:rsid w:val="00F76278"/>
    <w:rsid w:val="00F771EB"/>
    <w:rsid w:val="00F80932"/>
    <w:rsid w:val="00F817D7"/>
    <w:rsid w:val="00F86530"/>
    <w:rsid w:val="00F91446"/>
    <w:rsid w:val="00F91481"/>
    <w:rsid w:val="00F92F8D"/>
    <w:rsid w:val="00F9338C"/>
    <w:rsid w:val="00F9400F"/>
    <w:rsid w:val="00F9561A"/>
    <w:rsid w:val="00F97369"/>
    <w:rsid w:val="00F979FE"/>
    <w:rsid w:val="00FA524A"/>
    <w:rsid w:val="00FA6B9A"/>
    <w:rsid w:val="00FA6EAF"/>
    <w:rsid w:val="00FB0A06"/>
    <w:rsid w:val="00FB31B3"/>
    <w:rsid w:val="00FC467E"/>
    <w:rsid w:val="00FC4CD9"/>
    <w:rsid w:val="00FC5BCD"/>
    <w:rsid w:val="00FD0C13"/>
    <w:rsid w:val="00FD579D"/>
    <w:rsid w:val="00FE0731"/>
    <w:rsid w:val="00FE3C34"/>
    <w:rsid w:val="00FE3DF6"/>
    <w:rsid w:val="00FE45F0"/>
    <w:rsid w:val="00FE4866"/>
    <w:rsid w:val="00FE7C10"/>
    <w:rsid w:val="00FF399B"/>
    <w:rsid w:val="00FF3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8D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271"/>
    <w:pPr>
      <w:spacing w:after="160" w:line="259" w:lineRule="auto"/>
    </w:pPr>
    <w:rPr>
      <w:sz w:val="22"/>
      <w:szCs w:val="22"/>
    </w:rPr>
  </w:style>
  <w:style w:type="paragraph" w:styleId="Heading1">
    <w:name w:val="heading 1"/>
    <w:basedOn w:val="Normal"/>
    <w:next w:val="BodyText"/>
    <w:link w:val="Heading1Char"/>
    <w:uiPriority w:val="9"/>
    <w:qFormat/>
    <w:rsid w:val="00617FE2"/>
    <w:pPr>
      <w:keepNext/>
      <w:keepLines/>
      <w:numPr>
        <w:numId w:val="1"/>
      </w:numPr>
      <w:suppressAutoHyphens/>
      <w:spacing w:before="480" w:after="0" w:line="276" w:lineRule="auto"/>
      <w:outlineLvl w:val="0"/>
    </w:pPr>
    <w:rPr>
      <w:rFonts w:ascii="Cambria" w:eastAsia="SimSun" w:hAnsi="Cambria" w:cs="font181"/>
      <w:b/>
      <w:bCs/>
      <w:color w:val="365F91"/>
      <w:sz w:val="28"/>
      <w:szCs w:val="28"/>
      <w:lang w:eastAsia="ar-SA"/>
    </w:rPr>
  </w:style>
  <w:style w:type="paragraph" w:styleId="Heading2">
    <w:name w:val="heading 2"/>
    <w:basedOn w:val="Normal"/>
    <w:next w:val="BodyText"/>
    <w:link w:val="Heading2Char"/>
    <w:uiPriority w:val="9"/>
    <w:qFormat/>
    <w:rsid w:val="00617FE2"/>
    <w:pPr>
      <w:keepNext/>
      <w:keepLines/>
      <w:numPr>
        <w:ilvl w:val="1"/>
        <w:numId w:val="1"/>
      </w:numPr>
      <w:suppressAutoHyphens/>
      <w:spacing w:before="200" w:after="0" w:line="276" w:lineRule="auto"/>
      <w:outlineLvl w:val="1"/>
    </w:pPr>
    <w:rPr>
      <w:rFonts w:ascii="Cambria" w:eastAsia="SimSun" w:hAnsi="Cambria" w:cs="font181"/>
      <w:b/>
      <w:bCs/>
      <w:color w:val="4F81BD"/>
      <w:sz w:val="26"/>
      <w:szCs w:val="26"/>
      <w:lang w:eastAsia="ar-SA"/>
    </w:rPr>
  </w:style>
  <w:style w:type="paragraph" w:styleId="Heading3">
    <w:name w:val="heading 3"/>
    <w:basedOn w:val="Normal"/>
    <w:next w:val="BodyText"/>
    <w:link w:val="Heading3Char"/>
    <w:uiPriority w:val="9"/>
    <w:qFormat/>
    <w:rsid w:val="00617FE2"/>
    <w:pPr>
      <w:numPr>
        <w:ilvl w:val="2"/>
        <w:numId w:val="1"/>
      </w:numPr>
      <w:suppressAutoHyphens/>
      <w:spacing w:before="100" w:after="100" w:line="100" w:lineRule="atLeast"/>
      <w:outlineLvl w:val="2"/>
    </w:pPr>
    <w:rPr>
      <w:rFonts w:ascii="Times New Roman" w:eastAsia="Times New Roman" w:hAnsi="Times New Roman"/>
      <w:b/>
      <w:bCs/>
      <w:sz w:val="27"/>
      <w:szCs w:val="27"/>
      <w:lang w:eastAsia="ar-SA"/>
    </w:rPr>
  </w:style>
  <w:style w:type="paragraph" w:styleId="Heading4">
    <w:name w:val="heading 4"/>
    <w:basedOn w:val="Normal"/>
    <w:next w:val="Normal"/>
    <w:link w:val="Heading4Char"/>
    <w:uiPriority w:val="9"/>
    <w:qFormat/>
    <w:rsid w:val="007C12B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7C12B2"/>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7C12B2"/>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7C12B2"/>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7C12B2"/>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7C12B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A70C73"/>
  </w:style>
  <w:style w:type="paragraph" w:styleId="Header">
    <w:name w:val="header"/>
    <w:basedOn w:val="Normal"/>
    <w:link w:val="HeaderChar"/>
    <w:uiPriority w:val="99"/>
    <w:unhideWhenUsed/>
    <w:rsid w:val="00A70C73"/>
    <w:pPr>
      <w:tabs>
        <w:tab w:val="center" w:pos="4536"/>
        <w:tab w:val="right" w:pos="9072"/>
      </w:tabs>
    </w:pPr>
    <w:rPr>
      <w:sz w:val="20"/>
      <w:szCs w:val="20"/>
      <w:lang w:val="x-none" w:eastAsia="x-none"/>
    </w:rPr>
  </w:style>
  <w:style w:type="character" w:customStyle="1" w:styleId="HeaderChar">
    <w:name w:val="Header Char"/>
    <w:link w:val="Header"/>
    <w:uiPriority w:val="99"/>
    <w:rsid w:val="00A70C73"/>
    <w:rPr>
      <w:rFonts w:ascii="Calibri" w:eastAsia="Calibri" w:hAnsi="Calibri" w:cs="Times New Roman"/>
    </w:rPr>
  </w:style>
  <w:style w:type="paragraph" w:styleId="Footer">
    <w:name w:val="footer"/>
    <w:basedOn w:val="Normal"/>
    <w:link w:val="FooterChar"/>
    <w:uiPriority w:val="99"/>
    <w:unhideWhenUsed/>
    <w:rsid w:val="00A70C73"/>
    <w:pPr>
      <w:tabs>
        <w:tab w:val="center" w:pos="4536"/>
        <w:tab w:val="right" w:pos="9072"/>
      </w:tabs>
    </w:pPr>
    <w:rPr>
      <w:sz w:val="20"/>
      <w:szCs w:val="20"/>
      <w:lang w:val="x-none" w:eastAsia="x-none"/>
    </w:rPr>
  </w:style>
  <w:style w:type="character" w:customStyle="1" w:styleId="FooterChar">
    <w:name w:val="Footer Char"/>
    <w:link w:val="Footer"/>
    <w:uiPriority w:val="99"/>
    <w:rsid w:val="00A70C73"/>
    <w:rPr>
      <w:rFonts w:ascii="Calibri" w:eastAsia="Calibri" w:hAnsi="Calibri" w:cs="Times New Roman"/>
    </w:rPr>
  </w:style>
  <w:style w:type="character" w:styleId="Hyperlink">
    <w:name w:val="Hyperlink"/>
    <w:uiPriority w:val="99"/>
    <w:rsid w:val="00A70C73"/>
    <w:rPr>
      <w:color w:val="0000FF"/>
      <w:u w:val="single"/>
    </w:rPr>
  </w:style>
  <w:style w:type="character" w:styleId="Emphasis">
    <w:name w:val="Emphasis"/>
    <w:uiPriority w:val="20"/>
    <w:qFormat/>
    <w:rsid w:val="00A70C73"/>
    <w:rPr>
      <w:i/>
      <w:iCs/>
    </w:rPr>
  </w:style>
  <w:style w:type="character" w:customStyle="1" w:styleId="interref">
    <w:name w:val="interref"/>
    <w:rsid w:val="00A70C73"/>
  </w:style>
  <w:style w:type="character" w:customStyle="1" w:styleId="ng-scope">
    <w:name w:val="ng-scope"/>
    <w:rsid w:val="00A70C73"/>
  </w:style>
  <w:style w:type="table" w:styleId="TableGrid">
    <w:name w:val="Table Grid"/>
    <w:basedOn w:val="TableNormal"/>
    <w:uiPriority w:val="59"/>
    <w:rsid w:val="00A70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rsid w:val="00A70C73"/>
  </w:style>
  <w:style w:type="paragraph" w:styleId="BalloonText">
    <w:name w:val="Balloon Text"/>
    <w:basedOn w:val="Normal"/>
    <w:link w:val="BalloonTextChar"/>
    <w:uiPriority w:val="99"/>
    <w:semiHidden/>
    <w:unhideWhenUsed/>
    <w:rsid w:val="00A70C7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70C73"/>
    <w:rPr>
      <w:rFonts w:ascii="Tahoma" w:eastAsia="Calibri" w:hAnsi="Tahoma" w:cs="Tahoma"/>
      <w:sz w:val="16"/>
      <w:szCs w:val="16"/>
    </w:rPr>
  </w:style>
  <w:style w:type="character" w:customStyle="1" w:styleId="hps">
    <w:name w:val="hps"/>
    <w:rsid w:val="00AF44BE"/>
  </w:style>
  <w:style w:type="paragraph" w:customStyle="1" w:styleId="Default">
    <w:name w:val="Default"/>
    <w:rsid w:val="009C6D81"/>
    <w:pPr>
      <w:autoSpaceDE w:val="0"/>
      <w:autoSpaceDN w:val="0"/>
      <w:adjustRightInd w:val="0"/>
    </w:pPr>
    <w:rPr>
      <w:rFonts w:ascii="Times New Roman" w:hAnsi="Times New Roman"/>
      <w:color w:val="000000"/>
      <w:sz w:val="24"/>
      <w:szCs w:val="24"/>
      <w:lang w:val="it-IT"/>
    </w:rPr>
  </w:style>
  <w:style w:type="paragraph" w:customStyle="1" w:styleId="ColorfulList-Accent11">
    <w:name w:val="Colorful List - Accent 11"/>
    <w:basedOn w:val="Normal"/>
    <w:uiPriority w:val="34"/>
    <w:qFormat/>
    <w:rsid w:val="009C6D81"/>
    <w:pPr>
      <w:spacing w:before="60" w:after="0" w:line="276" w:lineRule="auto"/>
      <w:ind w:left="720"/>
      <w:contextualSpacing/>
    </w:pPr>
    <w:rPr>
      <w:rFonts w:eastAsia="Times New Roman"/>
      <w:lang w:val="it-IT" w:eastAsia="it-IT"/>
    </w:rPr>
  </w:style>
  <w:style w:type="paragraph" w:styleId="FootnoteText">
    <w:name w:val="footnote text"/>
    <w:basedOn w:val="Normal"/>
    <w:link w:val="FootnoteTextChar"/>
    <w:uiPriority w:val="99"/>
    <w:unhideWhenUsed/>
    <w:rsid w:val="009C6D81"/>
    <w:pPr>
      <w:spacing w:before="60" w:after="0" w:line="240" w:lineRule="auto"/>
      <w:jc w:val="both"/>
    </w:pPr>
    <w:rPr>
      <w:rFonts w:ascii="Times New Roman" w:hAnsi="Times New Roman"/>
      <w:sz w:val="20"/>
      <w:szCs w:val="20"/>
      <w:lang w:val="en-GB" w:eastAsia="en-GB"/>
    </w:rPr>
  </w:style>
  <w:style w:type="character" w:customStyle="1" w:styleId="FootnoteTextChar">
    <w:name w:val="Footnote Text Char"/>
    <w:link w:val="FootnoteText"/>
    <w:uiPriority w:val="99"/>
    <w:rsid w:val="009C6D81"/>
    <w:rPr>
      <w:rFonts w:ascii="Times New Roman" w:hAnsi="Times New Roman"/>
      <w:lang w:val="en-GB" w:eastAsia="en-GB"/>
    </w:rPr>
  </w:style>
  <w:style w:type="character" w:styleId="FootnoteReference">
    <w:name w:val="footnote reference"/>
    <w:uiPriority w:val="99"/>
    <w:unhideWhenUsed/>
    <w:rsid w:val="009C6D81"/>
    <w:rPr>
      <w:vertAlign w:val="superscript"/>
    </w:rPr>
  </w:style>
  <w:style w:type="paragraph" w:customStyle="1" w:styleId="Didefault">
    <w:name w:val="Di default"/>
    <w:rsid w:val="009C6D81"/>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character" w:customStyle="1" w:styleId="A1">
    <w:name w:val="A1"/>
    <w:uiPriority w:val="99"/>
    <w:rsid w:val="009C6D81"/>
    <w:rPr>
      <w:rFonts w:cs="Scala"/>
      <w:color w:val="000000"/>
      <w:sz w:val="20"/>
      <w:szCs w:val="20"/>
    </w:rPr>
  </w:style>
  <w:style w:type="paragraph" w:customStyle="1" w:styleId="MediumGrid21">
    <w:name w:val="Medium Grid 21"/>
    <w:uiPriority w:val="1"/>
    <w:qFormat/>
    <w:rsid w:val="009C6D81"/>
    <w:rPr>
      <w:rFonts w:ascii="Arial" w:eastAsia="Times New Roman" w:hAnsi="Arial"/>
      <w:szCs w:val="24"/>
      <w:lang w:val="en-GB" w:eastAsia="en-GB"/>
    </w:rPr>
  </w:style>
  <w:style w:type="character" w:customStyle="1" w:styleId="Heading1Char">
    <w:name w:val="Heading 1 Char"/>
    <w:link w:val="Heading1"/>
    <w:uiPriority w:val="9"/>
    <w:rsid w:val="00617FE2"/>
    <w:rPr>
      <w:rFonts w:ascii="Cambria" w:eastAsia="SimSun" w:hAnsi="Cambria" w:cs="font181"/>
      <w:b/>
      <w:bCs/>
      <w:color w:val="365F91"/>
      <w:sz w:val="28"/>
      <w:szCs w:val="28"/>
      <w:lang w:eastAsia="ar-SA"/>
    </w:rPr>
  </w:style>
  <w:style w:type="character" w:customStyle="1" w:styleId="Heading2Char">
    <w:name w:val="Heading 2 Char"/>
    <w:link w:val="Heading2"/>
    <w:uiPriority w:val="9"/>
    <w:rsid w:val="00617FE2"/>
    <w:rPr>
      <w:rFonts w:ascii="Cambria" w:eastAsia="SimSun" w:hAnsi="Cambria" w:cs="font181"/>
      <w:b/>
      <w:bCs/>
      <w:color w:val="4F81BD"/>
      <w:sz w:val="26"/>
      <w:szCs w:val="26"/>
      <w:lang w:eastAsia="ar-SA"/>
    </w:rPr>
  </w:style>
  <w:style w:type="character" w:customStyle="1" w:styleId="Heading3Char">
    <w:name w:val="Heading 3 Char"/>
    <w:link w:val="Heading3"/>
    <w:uiPriority w:val="9"/>
    <w:rsid w:val="00617FE2"/>
    <w:rPr>
      <w:rFonts w:ascii="Times New Roman" w:eastAsia="Times New Roman" w:hAnsi="Times New Roman"/>
      <w:b/>
      <w:bCs/>
      <w:sz w:val="27"/>
      <w:szCs w:val="27"/>
      <w:lang w:eastAsia="ar-SA"/>
    </w:rPr>
  </w:style>
  <w:style w:type="numbering" w:customStyle="1" w:styleId="NoList1">
    <w:name w:val="No List1"/>
    <w:next w:val="NoList"/>
    <w:uiPriority w:val="99"/>
    <w:semiHidden/>
    <w:unhideWhenUsed/>
    <w:rsid w:val="00617FE2"/>
  </w:style>
  <w:style w:type="character" w:customStyle="1" w:styleId="WW8Num1z0">
    <w:name w:val="WW8Num1z0"/>
    <w:rsid w:val="00617FE2"/>
  </w:style>
  <w:style w:type="character" w:customStyle="1" w:styleId="WW8Num1z1">
    <w:name w:val="WW8Num1z1"/>
    <w:rsid w:val="00617FE2"/>
  </w:style>
  <w:style w:type="character" w:customStyle="1" w:styleId="WW8Num1z2">
    <w:name w:val="WW8Num1z2"/>
    <w:rsid w:val="00617FE2"/>
  </w:style>
  <w:style w:type="character" w:customStyle="1" w:styleId="WW8Num1z3">
    <w:name w:val="WW8Num1z3"/>
    <w:rsid w:val="00617FE2"/>
  </w:style>
  <w:style w:type="character" w:customStyle="1" w:styleId="WW8Num1z4">
    <w:name w:val="WW8Num1z4"/>
    <w:rsid w:val="00617FE2"/>
  </w:style>
  <w:style w:type="character" w:customStyle="1" w:styleId="WW8Num1z5">
    <w:name w:val="WW8Num1z5"/>
    <w:rsid w:val="00617FE2"/>
  </w:style>
  <w:style w:type="character" w:customStyle="1" w:styleId="WW8Num1z6">
    <w:name w:val="WW8Num1z6"/>
    <w:rsid w:val="00617FE2"/>
  </w:style>
  <w:style w:type="character" w:customStyle="1" w:styleId="WW8Num1z7">
    <w:name w:val="WW8Num1z7"/>
    <w:rsid w:val="00617FE2"/>
  </w:style>
  <w:style w:type="character" w:customStyle="1" w:styleId="WW8Num1z8">
    <w:name w:val="WW8Num1z8"/>
    <w:rsid w:val="00617FE2"/>
  </w:style>
  <w:style w:type="character" w:customStyle="1" w:styleId="TitleChar">
    <w:name w:val="Title Char"/>
    <w:uiPriority w:val="10"/>
    <w:rsid w:val="00617FE2"/>
    <w:rPr>
      <w:rFonts w:ascii="Times New Roman" w:eastAsia="Times New Roman" w:hAnsi="Times New Roman" w:cs="Times New Roman"/>
      <w:b/>
      <w:kern w:val="1"/>
      <w:sz w:val="36"/>
      <w:szCs w:val="20"/>
    </w:rPr>
  </w:style>
  <w:style w:type="character" w:customStyle="1" w:styleId="HTMLPreformattedChar">
    <w:name w:val="HTML Preformatted Char"/>
    <w:rsid w:val="00617FE2"/>
    <w:rPr>
      <w:rFonts w:ascii="Courier New" w:eastAsia="Times New Roman" w:hAnsi="Courier New" w:cs="Courier New"/>
      <w:sz w:val="20"/>
      <w:szCs w:val="20"/>
    </w:rPr>
  </w:style>
  <w:style w:type="character" w:customStyle="1" w:styleId="ListLabel1">
    <w:name w:val="ListLabel 1"/>
    <w:rsid w:val="00617FE2"/>
    <w:rPr>
      <w:rFonts w:cs="Times New Roman"/>
    </w:rPr>
  </w:style>
  <w:style w:type="character" w:customStyle="1" w:styleId="ListLabel2">
    <w:name w:val="ListLabel 2"/>
    <w:rsid w:val="00617FE2"/>
    <w:rPr>
      <w:rFonts w:cs="Courier New"/>
    </w:rPr>
  </w:style>
  <w:style w:type="paragraph" w:customStyle="1" w:styleId="Heading">
    <w:name w:val="Heading"/>
    <w:basedOn w:val="Normal"/>
    <w:next w:val="BodyText"/>
    <w:rsid w:val="00617FE2"/>
    <w:pPr>
      <w:keepNext/>
      <w:suppressAutoHyphens/>
      <w:spacing w:before="240" w:after="120" w:line="276" w:lineRule="auto"/>
    </w:pPr>
    <w:rPr>
      <w:rFonts w:ascii="Arial" w:eastAsia="Microsoft YaHei" w:hAnsi="Arial" w:cs="Mangal"/>
      <w:sz w:val="28"/>
      <w:szCs w:val="28"/>
      <w:lang w:eastAsia="ar-SA"/>
    </w:rPr>
  </w:style>
  <w:style w:type="paragraph" w:styleId="BodyText">
    <w:name w:val="Body Text"/>
    <w:basedOn w:val="Normal"/>
    <w:link w:val="BodyTextChar"/>
    <w:rsid w:val="00617FE2"/>
    <w:pPr>
      <w:suppressAutoHyphens/>
      <w:spacing w:after="120" w:line="276" w:lineRule="auto"/>
    </w:pPr>
    <w:rPr>
      <w:rFonts w:eastAsia="SimSun" w:cs="font181"/>
      <w:lang w:eastAsia="ar-SA"/>
    </w:rPr>
  </w:style>
  <w:style w:type="character" w:customStyle="1" w:styleId="BodyTextChar">
    <w:name w:val="Body Text Char"/>
    <w:link w:val="BodyText"/>
    <w:rsid w:val="00617FE2"/>
    <w:rPr>
      <w:rFonts w:eastAsia="SimSun" w:cs="font181"/>
      <w:sz w:val="22"/>
      <w:szCs w:val="22"/>
      <w:lang w:eastAsia="ar-SA"/>
    </w:rPr>
  </w:style>
  <w:style w:type="paragraph" w:styleId="List">
    <w:name w:val="List"/>
    <w:basedOn w:val="BodyText"/>
    <w:rsid w:val="00617FE2"/>
    <w:rPr>
      <w:rFonts w:cs="Mangal"/>
    </w:rPr>
  </w:style>
  <w:style w:type="paragraph" w:styleId="Caption">
    <w:name w:val="caption"/>
    <w:basedOn w:val="Normal"/>
    <w:uiPriority w:val="35"/>
    <w:qFormat/>
    <w:rsid w:val="00617FE2"/>
    <w:pPr>
      <w:suppressLineNumbers/>
      <w:suppressAutoHyphens/>
      <w:spacing w:before="120" w:after="120" w:line="276" w:lineRule="auto"/>
    </w:pPr>
    <w:rPr>
      <w:rFonts w:eastAsia="SimSun" w:cs="Mangal"/>
      <w:i/>
      <w:iCs/>
      <w:sz w:val="24"/>
      <w:szCs w:val="24"/>
      <w:lang w:eastAsia="ar-SA"/>
    </w:rPr>
  </w:style>
  <w:style w:type="paragraph" w:customStyle="1" w:styleId="Index">
    <w:name w:val="Index"/>
    <w:basedOn w:val="Normal"/>
    <w:rsid w:val="00617FE2"/>
    <w:pPr>
      <w:suppressLineNumbers/>
      <w:suppressAutoHyphens/>
      <w:spacing w:after="200" w:line="276" w:lineRule="auto"/>
    </w:pPr>
    <w:rPr>
      <w:rFonts w:eastAsia="SimSun" w:cs="Mangal"/>
      <w:lang w:eastAsia="ar-SA"/>
    </w:rPr>
  </w:style>
  <w:style w:type="paragraph" w:styleId="Title">
    <w:name w:val="Title"/>
    <w:basedOn w:val="Normal"/>
    <w:next w:val="Subtitle"/>
    <w:link w:val="TitleChar1"/>
    <w:uiPriority w:val="10"/>
    <w:qFormat/>
    <w:rsid w:val="00617FE2"/>
    <w:pPr>
      <w:suppressAutoHyphens/>
      <w:spacing w:before="240" w:after="60" w:line="360" w:lineRule="auto"/>
      <w:jc w:val="center"/>
    </w:pPr>
    <w:rPr>
      <w:rFonts w:ascii="Times New Roman" w:eastAsia="Times New Roman" w:hAnsi="Times New Roman"/>
      <w:b/>
      <w:bCs/>
      <w:kern w:val="1"/>
      <w:sz w:val="36"/>
      <w:szCs w:val="20"/>
      <w:lang w:eastAsia="ar-SA"/>
    </w:rPr>
  </w:style>
  <w:style w:type="character" w:customStyle="1" w:styleId="TitleChar1">
    <w:name w:val="Title Char1"/>
    <w:link w:val="Title"/>
    <w:rsid w:val="00617FE2"/>
    <w:rPr>
      <w:rFonts w:ascii="Times New Roman" w:eastAsia="Times New Roman" w:hAnsi="Times New Roman"/>
      <w:b/>
      <w:bCs/>
      <w:kern w:val="1"/>
      <w:sz w:val="36"/>
      <w:lang w:eastAsia="ar-SA"/>
    </w:rPr>
  </w:style>
  <w:style w:type="paragraph" w:styleId="Subtitle">
    <w:name w:val="Subtitle"/>
    <w:basedOn w:val="Heading"/>
    <w:next w:val="BodyText"/>
    <w:link w:val="SubtitleChar"/>
    <w:qFormat/>
    <w:rsid w:val="00617FE2"/>
    <w:pPr>
      <w:jc w:val="center"/>
    </w:pPr>
    <w:rPr>
      <w:i/>
      <w:iCs/>
    </w:rPr>
  </w:style>
  <w:style w:type="character" w:customStyle="1" w:styleId="SubtitleChar">
    <w:name w:val="Subtitle Char"/>
    <w:link w:val="Subtitle"/>
    <w:rsid w:val="00617FE2"/>
    <w:rPr>
      <w:rFonts w:ascii="Arial" w:eastAsia="Microsoft YaHei" w:hAnsi="Arial" w:cs="Mangal"/>
      <w:i/>
      <w:iCs/>
      <w:sz w:val="28"/>
      <w:szCs w:val="28"/>
      <w:lang w:eastAsia="ar-SA"/>
    </w:rPr>
  </w:style>
  <w:style w:type="paragraph" w:styleId="HTMLPreformatted">
    <w:name w:val="HTML Preformatted"/>
    <w:basedOn w:val="Normal"/>
    <w:link w:val="HTMLPreformattedChar1"/>
    <w:rsid w:val="00617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character" w:customStyle="1" w:styleId="HTMLPreformattedChar1">
    <w:name w:val="HTML Preformatted Char1"/>
    <w:link w:val="HTMLPreformatted"/>
    <w:rsid w:val="00617FE2"/>
    <w:rPr>
      <w:rFonts w:ascii="Courier New" w:eastAsia="Times New Roman" w:hAnsi="Courier New" w:cs="Courier New"/>
      <w:lang w:eastAsia="ar-SA"/>
    </w:rPr>
  </w:style>
  <w:style w:type="paragraph" w:customStyle="1" w:styleId="TableContents">
    <w:name w:val="Table Contents"/>
    <w:basedOn w:val="Normal"/>
    <w:rsid w:val="00617FE2"/>
    <w:pPr>
      <w:suppressLineNumbers/>
      <w:suppressAutoHyphens/>
      <w:spacing w:after="200" w:line="276" w:lineRule="auto"/>
    </w:pPr>
    <w:rPr>
      <w:rFonts w:eastAsia="SimSun" w:cs="font181"/>
      <w:lang w:eastAsia="ar-SA"/>
    </w:rPr>
  </w:style>
  <w:style w:type="paragraph" w:customStyle="1" w:styleId="TableHeading">
    <w:name w:val="Table Heading"/>
    <w:basedOn w:val="TableContents"/>
    <w:rsid w:val="00617FE2"/>
    <w:pPr>
      <w:jc w:val="center"/>
    </w:pPr>
    <w:rPr>
      <w:b/>
      <w:bCs/>
    </w:rPr>
  </w:style>
  <w:style w:type="table" w:customStyle="1" w:styleId="TableGrid1">
    <w:name w:val="Table Grid1"/>
    <w:basedOn w:val="TableNormal"/>
    <w:next w:val="TableGrid"/>
    <w:uiPriority w:val="59"/>
    <w:rsid w:val="00617F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01AEF"/>
    <w:pPr>
      <w:widowControl w:val="0"/>
    </w:pPr>
    <w:rPr>
      <w:rFonts w:ascii="Liberation Serif" w:eastAsia="Liberation Serif" w:hAnsi="Liberation Serif" w:cs="Liberation Serif"/>
      <w:color w:val="000000"/>
      <w:sz w:val="24"/>
      <w:szCs w:val="24"/>
    </w:rPr>
  </w:style>
  <w:style w:type="numbering" w:customStyle="1" w:styleId="NoList2">
    <w:name w:val="No List2"/>
    <w:next w:val="NoList"/>
    <w:uiPriority w:val="99"/>
    <w:semiHidden/>
    <w:unhideWhenUsed/>
    <w:rsid w:val="00132C4E"/>
  </w:style>
  <w:style w:type="character" w:customStyle="1" w:styleId="personname">
    <w:name w:val="person_name"/>
    <w:rsid w:val="00132C4E"/>
  </w:style>
  <w:style w:type="character" w:styleId="HTMLCite">
    <w:name w:val="HTML Cite"/>
    <w:uiPriority w:val="99"/>
    <w:semiHidden/>
    <w:unhideWhenUsed/>
    <w:rsid w:val="00132C4E"/>
    <w:rPr>
      <w:i/>
      <w:iCs/>
    </w:rPr>
  </w:style>
  <w:style w:type="paragraph" w:customStyle="1" w:styleId="Body">
    <w:name w:val="Body"/>
    <w:rsid w:val="00132C4E"/>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customStyle="1" w:styleId="TTPTitle">
    <w:name w:val="TTP Title"/>
    <w:basedOn w:val="Normal"/>
    <w:next w:val="TTPAuthors"/>
    <w:uiPriority w:val="99"/>
    <w:rsid w:val="00B65087"/>
    <w:pPr>
      <w:autoSpaceDE w:val="0"/>
      <w:autoSpaceDN w:val="0"/>
      <w:spacing w:after="120" w:line="240" w:lineRule="auto"/>
      <w:jc w:val="center"/>
    </w:pPr>
    <w:rPr>
      <w:rFonts w:ascii="Arial" w:eastAsia="SimSun" w:hAnsi="Arial" w:cs="Arial"/>
      <w:b/>
      <w:bCs/>
      <w:sz w:val="30"/>
      <w:szCs w:val="30"/>
    </w:rPr>
  </w:style>
  <w:style w:type="paragraph" w:customStyle="1" w:styleId="TTPAuthors">
    <w:name w:val="TTP Author(s)"/>
    <w:basedOn w:val="Normal"/>
    <w:next w:val="TTPAddress"/>
    <w:uiPriority w:val="99"/>
    <w:rsid w:val="00B65087"/>
    <w:pPr>
      <w:autoSpaceDE w:val="0"/>
      <w:autoSpaceDN w:val="0"/>
      <w:spacing w:before="120" w:after="0" w:line="240" w:lineRule="auto"/>
      <w:jc w:val="center"/>
    </w:pPr>
    <w:rPr>
      <w:rFonts w:ascii="Arial" w:eastAsia="SimSun" w:hAnsi="Arial" w:cs="Arial"/>
      <w:sz w:val="28"/>
      <w:szCs w:val="28"/>
    </w:rPr>
  </w:style>
  <w:style w:type="paragraph" w:customStyle="1" w:styleId="TTPAddress">
    <w:name w:val="TTP Address"/>
    <w:basedOn w:val="Normal"/>
    <w:uiPriority w:val="99"/>
    <w:rsid w:val="00B65087"/>
    <w:pPr>
      <w:autoSpaceDE w:val="0"/>
      <w:autoSpaceDN w:val="0"/>
      <w:spacing w:before="120" w:after="0" w:line="240" w:lineRule="auto"/>
      <w:jc w:val="center"/>
    </w:pPr>
    <w:rPr>
      <w:rFonts w:ascii="Arial" w:eastAsia="SimSun" w:hAnsi="Arial" w:cs="Arial"/>
    </w:rPr>
  </w:style>
  <w:style w:type="paragraph" w:customStyle="1" w:styleId="TTPSectionHeading">
    <w:name w:val="TTP Section Heading"/>
    <w:basedOn w:val="Normal"/>
    <w:next w:val="TTPParagraph1st"/>
    <w:uiPriority w:val="99"/>
    <w:rsid w:val="00B65087"/>
    <w:pPr>
      <w:autoSpaceDE w:val="0"/>
      <w:autoSpaceDN w:val="0"/>
      <w:spacing w:before="360" w:after="120" w:line="240" w:lineRule="auto"/>
      <w:jc w:val="both"/>
    </w:pPr>
    <w:rPr>
      <w:rFonts w:ascii="Times New Roman" w:eastAsia="SimSun" w:hAnsi="Times New Roman"/>
      <w:b/>
      <w:bCs/>
      <w:sz w:val="24"/>
      <w:szCs w:val="24"/>
    </w:rPr>
  </w:style>
  <w:style w:type="paragraph" w:customStyle="1" w:styleId="TTPParagraph1st">
    <w:name w:val="TTP Paragraph (1st)"/>
    <w:basedOn w:val="Normal"/>
    <w:next w:val="TTPParagraphothers"/>
    <w:uiPriority w:val="99"/>
    <w:rsid w:val="00B65087"/>
    <w:pPr>
      <w:autoSpaceDE w:val="0"/>
      <w:autoSpaceDN w:val="0"/>
      <w:spacing w:after="0" w:line="240" w:lineRule="auto"/>
      <w:jc w:val="both"/>
    </w:pPr>
    <w:rPr>
      <w:rFonts w:ascii="Times New Roman" w:eastAsia="SimSun" w:hAnsi="Times New Roman"/>
      <w:sz w:val="24"/>
      <w:szCs w:val="24"/>
    </w:rPr>
  </w:style>
  <w:style w:type="paragraph" w:customStyle="1" w:styleId="TTPParagraphothers">
    <w:name w:val="TTP Paragraph (others)"/>
    <w:basedOn w:val="TTPParagraph1st"/>
    <w:uiPriority w:val="99"/>
    <w:rsid w:val="00B65087"/>
    <w:pPr>
      <w:ind w:firstLine="283"/>
    </w:pPr>
  </w:style>
  <w:style w:type="paragraph" w:customStyle="1" w:styleId="TTPReference">
    <w:name w:val="TTP Reference"/>
    <w:basedOn w:val="Normal"/>
    <w:rsid w:val="00B65087"/>
    <w:pPr>
      <w:tabs>
        <w:tab w:val="left" w:pos="426"/>
      </w:tabs>
      <w:autoSpaceDE w:val="0"/>
      <w:autoSpaceDN w:val="0"/>
      <w:spacing w:after="120" w:line="288" w:lineRule="atLeast"/>
      <w:jc w:val="both"/>
    </w:pPr>
    <w:rPr>
      <w:rFonts w:ascii="Times New Roman" w:eastAsia="SimSun" w:hAnsi="Times New Roman"/>
      <w:sz w:val="24"/>
      <w:szCs w:val="24"/>
      <w:lang w:val="de-DE"/>
    </w:rPr>
  </w:style>
  <w:style w:type="paragraph" w:customStyle="1" w:styleId="TTPKeywords">
    <w:name w:val="TTP Keywords"/>
    <w:basedOn w:val="Normal"/>
    <w:next w:val="TTPAbstract"/>
    <w:uiPriority w:val="99"/>
    <w:rsid w:val="00B65087"/>
    <w:pPr>
      <w:autoSpaceDE w:val="0"/>
      <w:autoSpaceDN w:val="0"/>
      <w:spacing w:before="360" w:after="0" w:line="240" w:lineRule="auto"/>
      <w:jc w:val="both"/>
    </w:pPr>
    <w:rPr>
      <w:rFonts w:ascii="Arial" w:eastAsia="SimSun" w:hAnsi="Arial" w:cs="Arial"/>
    </w:rPr>
  </w:style>
  <w:style w:type="paragraph" w:customStyle="1" w:styleId="TTPAbstract">
    <w:name w:val="TTP Abstract"/>
    <w:basedOn w:val="Normal"/>
    <w:next w:val="TTPSectionHeading"/>
    <w:uiPriority w:val="99"/>
    <w:rsid w:val="00B65087"/>
    <w:pPr>
      <w:autoSpaceDE w:val="0"/>
      <w:autoSpaceDN w:val="0"/>
      <w:spacing w:before="360" w:after="0" w:line="240" w:lineRule="auto"/>
      <w:jc w:val="both"/>
    </w:pPr>
    <w:rPr>
      <w:rFonts w:ascii="Times New Roman" w:eastAsia="SimSun" w:hAnsi="Times New Roman"/>
      <w:sz w:val="24"/>
      <w:szCs w:val="24"/>
    </w:rPr>
  </w:style>
  <w:style w:type="paragraph" w:customStyle="1" w:styleId="TTPEquation">
    <w:name w:val="TTP Equation"/>
    <w:basedOn w:val="Normal"/>
    <w:next w:val="TTPParagraph1st"/>
    <w:uiPriority w:val="99"/>
    <w:rsid w:val="00B65087"/>
    <w:pPr>
      <w:tabs>
        <w:tab w:val="right" w:pos="9923"/>
      </w:tabs>
      <w:autoSpaceDE w:val="0"/>
      <w:autoSpaceDN w:val="0"/>
      <w:spacing w:before="240" w:after="240" w:line="240" w:lineRule="auto"/>
      <w:ind w:left="284" w:right="-11"/>
      <w:jc w:val="both"/>
    </w:pPr>
    <w:rPr>
      <w:rFonts w:ascii="Times New Roman" w:eastAsia="SimSun" w:hAnsi="Times New Roman"/>
      <w:sz w:val="24"/>
      <w:szCs w:val="24"/>
      <w:lang w:val="de-DE"/>
    </w:rPr>
  </w:style>
  <w:style w:type="paragraph" w:customStyle="1" w:styleId="TTPFootnote">
    <w:name w:val="TTP Footnote"/>
    <w:basedOn w:val="TTPParagraphothers"/>
    <w:uiPriority w:val="99"/>
    <w:rsid w:val="00B65087"/>
    <w:pPr>
      <w:pBdr>
        <w:top w:val="single" w:sz="4" w:space="5" w:color="auto"/>
      </w:pBdr>
      <w:spacing w:before="600"/>
      <w:ind w:firstLine="284"/>
    </w:pPr>
    <w:rPr>
      <w:sz w:val="22"/>
      <w:szCs w:val="22"/>
    </w:rPr>
  </w:style>
  <w:style w:type="character" w:styleId="FollowedHyperlink">
    <w:name w:val="FollowedHyperlink"/>
    <w:uiPriority w:val="99"/>
    <w:rsid w:val="00B65087"/>
    <w:rPr>
      <w:rFonts w:cs="Times New Roman"/>
      <w:color w:val="800080"/>
      <w:u w:val="single"/>
    </w:rPr>
  </w:style>
  <w:style w:type="paragraph" w:customStyle="1" w:styleId="tabletitle">
    <w:name w:val="table title"/>
    <w:basedOn w:val="Normal"/>
    <w:next w:val="Normal"/>
    <w:rsid w:val="00B65087"/>
    <w:pPr>
      <w:keepNext/>
      <w:keepLines/>
      <w:spacing w:before="240" w:after="120" w:line="240" w:lineRule="auto"/>
      <w:jc w:val="both"/>
    </w:pPr>
    <w:rPr>
      <w:rFonts w:ascii="Times" w:eastAsia="SimSun" w:hAnsi="Times"/>
      <w:sz w:val="18"/>
      <w:szCs w:val="20"/>
      <w:lang w:val="de-DE" w:eastAsia="de-DE"/>
    </w:rPr>
  </w:style>
  <w:style w:type="paragraph" w:customStyle="1" w:styleId="figurelegend">
    <w:name w:val="figure legend"/>
    <w:basedOn w:val="Normal"/>
    <w:next w:val="Normal"/>
    <w:rsid w:val="00B65087"/>
    <w:pPr>
      <w:keepNext/>
      <w:keepLines/>
      <w:spacing w:before="120" w:after="240" w:line="240" w:lineRule="auto"/>
      <w:jc w:val="both"/>
    </w:pPr>
    <w:rPr>
      <w:rFonts w:ascii="Times" w:eastAsia="SimSun" w:hAnsi="Times"/>
      <w:sz w:val="18"/>
      <w:szCs w:val="20"/>
      <w:lang w:eastAsia="de-DE"/>
    </w:rPr>
  </w:style>
  <w:style w:type="character" w:customStyle="1" w:styleId="def">
    <w:name w:val="def"/>
    <w:rsid w:val="00B65087"/>
    <w:rPr>
      <w:rFonts w:cs="Times New Roman"/>
    </w:rPr>
  </w:style>
  <w:style w:type="paragraph" w:customStyle="1" w:styleId="reference">
    <w:name w:val="reference"/>
    <w:basedOn w:val="Normal"/>
    <w:autoRedefine/>
    <w:qFormat/>
    <w:rsid w:val="00B65087"/>
    <w:pPr>
      <w:spacing w:before="360" w:after="120" w:line="280" w:lineRule="exact"/>
      <w:jc w:val="both"/>
    </w:pPr>
    <w:rPr>
      <w:rFonts w:ascii="Times New Roman" w:eastAsia="MS Mincho" w:hAnsi="Times New Roman"/>
      <w:b/>
      <w:kern w:val="2"/>
      <w:sz w:val="24"/>
      <w:szCs w:val="24"/>
      <w:shd w:val="clear" w:color="auto" w:fill="FFFFFF"/>
      <w:lang w:eastAsia="ja-JP"/>
    </w:rPr>
  </w:style>
  <w:style w:type="paragraph" w:customStyle="1" w:styleId="a">
    <w:name w:val="文献"/>
    <w:basedOn w:val="reference"/>
    <w:autoRedefine/>
    <w:qFormat/>
    <w:rsid w:val="00B65087"/>
    <w:pPr>
      <w:spacing w:before="0" w:after="0" w:line="288" w:lineRule="atLeast"/>
      <w:ind w:left="720" w:hanging="720"/>
    </w:pPr>
    <w:rPr>
      <w:b w:val="0"/>
    </w:rPr>
  </w:style>
  <w:style w:type="character" w:styleId="Strong">
    <w:name w:val="Strong"/>
    <w:uiPriority w:val="22"/>
    <w:qFormat/>
    <w:rsid w:val="006008A0"/>
    <w:rPr>
      <w:b/>
      <w:bCs/>
    </w:rPr>
  </w:style>
  <w:style w:type="character" w:customStyle="1" w:styleId="displayfields">
    <w:name w:val="displayfields"/>
    <w:rsid w:val="006008A0"/>
  </w:style>
  <w:style w:type="character" w:customStyle="1" w:styleId="ref-lnk">
    <w:name w:val="ref-lnk"/>
    <w:rsid w:val="006008A0"/>
  </w:style>
  <w:style w:type="character" w:customStyle="1" w:styleId="ref-overlay">
    <w:name w:val="ref-overlay"/>
    <w:rsid w:val="006008A0"/>
  </w:style>
  <w:style w:type="character" w:customStyle="1" w:styleId="hlfld-contribauthor">
    <w:name w:val="hlfld-contribauthor"/>
    <w:rsid w:val="006008A0"/>
  </w:style>
  <w:style w:type="character" w:customStyle="1" w:styleId="nlmgiven-names">
    <w:name w:val="nlm_given-names"/>
    <w:rsid w:val="006008A0"/>
  </w:style>
  <w:style w:type="character" w:customStyle="1" w:styleId="nlmyear">
    <w:name w:val="nlm_year"/>
    <w:rsid w:val="006008A0"/>
  </w:style>
  <w:style w:type="character" w:customStyle="1" w:styleId="nlmarticle-title">
    <w:name w:val="nlm_article-title"/>
    <w:rsid w:val="006008A0"/>
  </w:style>
  <w:style w:type="character" w:customStyle="1" w:styleId="nlmpublisher-name">
    <w:name w:val="nlm_publisher-name"/>
    <w:rsid w:val="006008A0"/>
  </w:style>
  <w:style w:type="character" w:styleId="CommentReference">
    <w:name w:val="annotation reference"/>
    <w:uiPriority w:val="99"/>
    <w:semiHidden/>
    <w:unhideWhenUsed/>
    <w:rsid w:val="006008A0"/>
    <w:rPr>
      <w:sz w:val="16"/>
      <w:szCs w:val="16"/>
    </w:rPr>
  </w:style>
  <w:style w:type="paragraph" w:styleId="CommentText">
    <w:name w:val="annotation text"/>
    <w:basedOn w:val="Normal"/>
    <w:link w:val="CommentTextChar"/>
    <w:uiPriority w:val="99"/>
    <w:semiHidden/>
    <w:unhideWhenUsed/>
    <w:rsid w:val="006008A0"/>
    <w:pPr>
      <w:spacing w:after="200" w:line="240" w:lineRule="auto"/>
    </w:pPr>
    <w:rPr>
      <w:rFonts w:eastAsia="Times New Roman"/>
      <w:sz w:val="20"/>
      <w:szCs w:val="20"/>
      <w:lang w:val="de-DE" w:eastAsia="de-DE"/>
    </w:rPr>
  </w:style>
  <w:style w:type="character" w:customStyle="1" w:styleId="CommentTextChar">
    <w:name w:val="Comment Text Char"/>
    <w:link w:val="CommentText"/>
    <w:uiPriority w:val="99"/>
    <w:semiHidden/>
    <w:rsid w:val="006008A0"/>
    <w:rPr>
      <w:rFonts w:eastAsia="Times New Roman"/>
      <w:lang w:val="de-DE" w:eastAsia="de-DE"/>
    </w:rPr>
  </w:style>
  <w:style w:type="paragraph" w:styleId="CommentSubject">
    <w:name w:val="annotation subject"/>
    <w:basedOn w:val="CommentText"/>
    <w:next w:val="CommentText"/>
    <w:link w:val="CommentSubjectChar"/>
    <w:uiPriority w:val="99"/>
    <w:semiHidden/>
    <w:unhideWhenUsed/>
    <w:rsid w:val="006008A0"/>
    <w:rPr>
      <w:b/>
      <w:bCs/>
    </w:rPr>
  </w:style>
  <w:style w:type="character" w:customStyle="1" w:styleId="CommentSubjectChar">
    <w:name w:val="Comment Subject Char"/>
    <w:link w:val="CommentSubject"/>
    <w:uiPriority w:val="99"/>
    <w:semiHidden/>
    <w:rsid w:val="006008A0"/>
    <w:rPr>
      <w:rFonts w:eastAsia="Times New Roman"/>
      <w:b/>
      <w:bCs/>
      <w:lang w:val="de-DE" w:eastAsia="de-DE"/>
    </w:rPr>
  </w:style>
  <w:style w:type="numbering" w:customStyle="1" w:styleId="NoList3">
    <w:name w:val="No List3"/>
    <w:next w:val="NoList"/>
    <w:uiPriority w:val="99"/>
    <w:semiHidden/>
    <w:unhideWhenUsed/>
    <w:rsid w:val="00E17040"/>
  </w:style>
  <w:style w:type="table" w:customStyle="1" w:styleId="TableGrid2">
    <w:name w:val="Table Grid2"/>
    <w:basedOn w:val="TableNormal"/>
    <w:next w:val="TableGrid"/>
    <w:uiPriority w:val="59"/>
    <w:rsid w:val="00E17040"/>
    <w:pPr>
      <w:ind w:firstLine="360"/>
    </w:pPr>
    <w:rPr>
      <w:rFonts w:eastAsia="Times New Roman"/>
      <w:sz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able31">
    <w:name w:val="Plain Table 31"/>
    <w:uiPriority w:val="19"/>
    <w:qFormat/>
    <w:rsid w:val="00E17040"/>
    <w:rPr>
      <w:i/>
      <w:iCs/>
      <w:color w:val="808080"/>
    </w:rPr>
  </w:style>
  <w:style w:type="paragraph" w:customStyle="1" w:styleId="font8">
    <w:name w:val="font_8"/>
    <w:basedOn w:val="Normal"/>
    <w:rsid w:val="00E17040"/>
    <w:pPr>
      <w:spacing w:before="100" w:beforeAutospacing="1" w:after="100" w:afterAutospacing="1" w:line="240" w:lineRule="auto"/>
    </w:pPr>
    <w:rPr>
      <w:rFonts w:ascii="Times New Roman" w:eastAsia="Times New Roman" w:hAnsi="Times New Roman"/>
      <w:sz w:val="24"/>
      <w:szCs w:val="24"/>
    </w:rPr>
  </w:style>
  <w:style w:type="paragraph" w:customStyle="1" w:styleId="Authors">
    <w:name w:val="Authors"/>
    <w:basedOn w:val="Normal"/>
    <w:autoRedefine/>
    <w:qFormat/>
    <w:rsid w:val="00E17040"/>
    <w:pPr>
      <w:spacing w:before="240" w:after="240" w:line="276" w:lineRule="auto"/>
    </w:pPr>
    <w:rPr>
      <w:rFonts w:ascii="Arial" w:eastAsia="Times New Roman" w:hAnsi="Arial" w:cs="Arial"/>
      <w:noProof/>
      <w:sz w:val="20"/>
      <w:szCs w:val="20"/>
      <w:lang w:eastAsia="sk-SK"/>
    </w:rPr>
  </w:style>
  <w:style w:type="character" w:customStyle="1" w:styleId="citation">
    <w:name w:val="citation"/>
    <w:rsid w:val="00E17040"/>
  </w:style>
  <w:style w:type="character" w:customStyle="1" w:styleId="reference-accessdate">
    <w:name w:val="reference-accessdate"/>
    <w:rsid w:val="00E17040"/>
  </w:style>
  <w:style w:type="character" w:customStyle="1" w:styleId="nowrap">
    <w:name w:val="nowrap"/>
    <w:rsid w:val="00E17040"/>
  </w:style>
  <w:style w:type="numbering" w:customStyle="1" w:styleId="NoList4">
    <w:name w:val="No List4"/>
    <w:next w:val="NoList"/>
    <w:uiPriority w:val="99"/>
    <w:semiHidden/>
    <w:unhideWhenUsed/>
    <w:rsid w:val="005F575C"/>
  </w:style>
  <w:style w:type="paragraph" w:customStyle="1" w:styleId="Aufzhlung1">
    <w:name w:val="Aufzählung 1"/>
    <w:basedOn w:val="Normal"/>
    <w:qFormat/>
    <w:rsid w:val="005F575C"/>
    <w:pPr>
      <w:numPr>
        <w:numId w:val="2"/>
      </w:numPr>
      <w:spacing w:after="0" w:line="360" w:lineRule="auto"/>
      <w:jc w:val="both"/>
    </w:pPr>
    <w:rPr>
      <w:rFonts w:ascii="Times New Roman" w:eastAsia="Times New Roman" w:hAnsi="Times New Roman"/>
      <w:lang w:val="en-GB"/>
    </w:rPr>
  </w:style>
  <w:style w:type="paragraph" w:customStyle="1" w:styleId="Aufzhlung2">
    <w:name w:val="Aufzählung 2"/>
    <w:basedOn w:val="Aufzhlung1"/>
    <w:qFormat/>
    <w:rsid w:val="005F575C"/>
    <w:pPr>
      <w:numPr>
        <w:ilvl w:val="1"/>
        <w:numId w:val="3"/>
      </w:numPr>
    </w:pPr>
  </w:style>
  <w:style w:type="character" w:customStyle="1" w:styleId="highlight">
    <w:name w:val="highlight"/>
    <w:rsid w:val="005F575C"/>
  </w:style>
  <w:style w:type="character" w:customStyle="1" w:styleId="st">
    <w:name w:val="st"/>
    <w:rsid w:val="005F575C"/>
  </w:style>
  <w:style w:type="paragraph" w:customStyle="1" w:styleId="Literatur">
    <w:name w:val="Literatur"/>
    <w:basedOn w:val="Normal"/>
    <w:link w:val="LiteraturZchn"/>
    <w:qFormat/>
    <w:rsid w:val="005F575C"/>
    <w:pPr>
      <w:spacing w:after="120" w:line="24" w:lineRule="atLeast"/>
      <w:ind w:left="567" w:hanging="567"/>
    </w:pPr>
    <w:rPr>
      <w:rFonts w:ascii="Times New Roman" w:eastAsia="Times New Roman" w:hAnsi="Times New Roman" w:cs="Arial"/>
      <w:lang w:val="en-GB" w:eastAsia="de-DE"/>
    </w:rPr>
  </w:style>
  <w:style w:type="character" w:customStyle="1" w:styleId="LiteraturZchn">
    <w:name w:val="Literatur Zchn"/>
    <w:link w:val="Literatur"/>
    <w:rsid w:val="005F575C"/>
    <w:rPr>
      <w:rFonts w:ascii="Times New Roman" w:eastAsia="Times New Roman" w:hAnsi="Times New Roman" w:cs="Arial"/>
      <w:sz w:val="22"/>
      <w:szCs w:val="22"/>
      <w:lang w:val="en-GB" w:eastAsia="de-DE"/>
    </w:rPr>
  </w:style>
  <w:style w:type="character" w:customStyle="1" w:styleId="MediumGrid11">
    <w:name w:val="Medium Grid 11"/>
    <w:uiPriority w:val="99"/>
    <w:semiHidden/>
    <w:rsid w:val="005F575C"/>
    <w:rPr>
      <w:color w:val="808080"/>
    </w:rPr>
  </w:style>
  <w:style w:type="paragraph" w:styleId="NormalWeb">
    <w:name w:val="Normal (Web)"/>
    <w:basedOn w:val="Normal"/>
    <w:uiPriority w:val="99"/>
    <w:unhideWhenUsed/>
    <w:rsid w:val="005F575C"/>
    <w:pPr>
      <w:spacing w:before="100" w:beforeAutospacing="1" w:after="100" w:afterAutospacing="1" w:line="240" w:lineRule="auto"/>
    </w:pPr>
    <w:rPr>
      <w:rFonts w:ascii="Times New Roman" w:eastAsia="Times New Roman" w:hAnsi="Times New Roman"/>
      <w:sz w:val="24"/>
      <w:szCs w:val="24"/>
      <w:lang w:val="de-DE" w:eastAsia="de-DE"/>
    </w:rPr>
  </w:style>
  <w:style w:type="character" w:customStyle="1" w:styleId="highlighted2">
    <w:name w:val="highlighted2"/>
    <w:rsid w:val="005F575C"/>
    <w:rPr>
      <w:shd w:val="clear" w:color="auto" w:fill="AAAAAA"/>
    </w:rPr>
  </w:style>
  <w:style w:type="paragraph" w:customStyle="1" w:styleId="TOCHeading1">
    <w:name w:val="TOC Heading1"/>
    <w:basedOn w:val="Heading1"/>
    <w:next w:val="Normal"/>
    <w:uiPriority w:val="39"/>
    <w:unhideWhenUsed/>
    <w:qFormat/>
    <w:rsid w:val="005F575C"/>
    <w:pPr>
      <w:numPr>
        <w:numId w:val="0"/>
      </w:numPr>
      <w:suppressAutoHyphens w:val="0"/>
      <w:outlineLvl w:val="9"/>
    </w:pPr>
    <w:rPr>
      <w:rFonts w:eastAsia="Times New Roman" w:cs="Times New Roman"/>
      <w:sz w:val="24"/>
      <w:lang w:val="de-DE" w:eastAsia="de-DE"/>
    </w:rPr>
  </w:style>
  <w:style w:type="paragraph" w:styleId="TOC1">
    <w:name w:val="toc 1"/>
    <w:basedOn w:val="Normal"/>
    <w:next w:val="Normal"/>
    <w:autoRedefine/>
    <w:uiPriority w:val="39"/>
    <w:unhideWhenUsed/>
    <w:rsid w:val="005F575C"/>
    <w:pPr>
      <w:spacing w:after="100" w:line="360" w:lineRule="auto"/>
      <w:jc w:val="both"/>
    </w:pPr>
    <w:rPr>
      <w:rFonts w:ascii="Times New Roman" w:eastAsia="Times New Roman" w:hAnsi="Times New Roman"/>
      <w:lang w:val="en-GB"/>
    </w:rPr>
  </w:style>
  <w:style w:type="paragraph" w:styleId="TOC2">
    <w:name w:val="toc 2"/>
    <w:basedOn w:val="Normal"/>
    <w:next w:val="Normal"/>
    <w:autoRedefine/>
    <w:uiPriority w:val="39"/>
    <w:unhideWhenUsed/>
    <w:rsid w:val="005F575C"/>
    <w:pPr>
      <w:spacing w:after="100" w:line="360" w:lineRule="auto"/>
      <w:ind w:left="220"/>
      <w:jc w:val="both"/>
    </w:pPr>
    <w:rPr>
      <w:rFonts w:ascii="Times New Roman" w:eastAsia="Times New Roman" w:hAnsi="Times New Roman"/>
      <w:lang w:val="en-GB"/>
    </w:rPr>
  </w:style>
  <w:style w:type="paragraph" w:customStyle="1" w:styleId="Abstract">
    <w:name w:val="Abstract"/>
    <w:basedOn w:val="Normal"/>
    <w:qFormat/>
    <w:rsid w:val="005F575C"/>
    <w:pPr>
      <w:spacing w:after="0" w:line="360" w:lineRule="auto"/>
      <w:jc w:val="both"/>
    </w:pPr>
    <w:rPr>
      <w:rFonts w:ascii="Times New Roman" w:eastAsia="Times New Roman" w:hAnsi="Times New Roman"/>
      <w:i/>
      <w:lang w:val="en-GB" w:eastAsia="de-DE"/>
    </w:rPr>
  </w:style>
  <w:style w:type="paragraph" w:customStyle="1" w:styleId="Abbildung">
    <w:name w:val="Abbildung"/>
    <w:basedOn w:val="Normal"/>
    <w:qFormat/>
    <w:rsid w:val="005F575C"/>
    <w:pPr>
      <w:spacing w:after="0" w:line="360" w:lineRule="auto"/>
      <w:jc w:val="center"/>
    </w:pPr>
    <w:rPr>
      <w:rFonts w:ascii="Times New Roman" w:eastAsia="MS ??" w:hAnsi="Times New Roman"/>
      <w:b/>
      <w:i/>
      <w:sz w:val="20"/>
      <w:szCs w:val="20"/>
      <w:lang w:val="en-GB" w:eastAsia="ro-RO"/>
    </w:rPr>
  </w:style>
  <w:style w:type="table" w:customStyle="1" w:styleId="TableGrid3">
    <w:name w:val="Table Grid3"/>
    <w:basedOn w:val="TableNormal"/>
    <w:next w:val="TableGrid"/>
    <w:uiPriority w:val="59"/>
    <w:rsid w:val="005F575C"/>
    <w:rPr>
      <w:rFonts w:eastAsia="Times New Roman"/>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irepromointroduction">
    <w:name w:val="inspire_promo_introduction"/>
    <w:basedOn w:val="Normal"/>
    <w:rsid w:val="005F575C"/>
    <w:pPr>
      <w:spacing w:before="100" w:beforeAutospacing="1" w:after="100" w:afterAutospacing="1" w:line="240" w:lineRule="auto"/>
    </w:pPr>
    <w:rPr>
      <w:rFonts w:ascii="Times New Roman" w:eastAsia="Times New Roman" w:hAnsi="Times New Roman"/>
      <w:sz w:val="24"/>
      <w:szCs w:val="24"/>
      <w:lang w:val="de-AT" w:eastAsia="de-AT"/>
    </w:rPr>
  </w:style>
  <w:style w:type="character" w:customStyle="1" w:styleId="teamcvcontent">
    <w:name w:val="teamcvcontent"/>
    <w:rsid w:val="005F575C"/>
  </w:style>
  <w:style w:type="paragraph" w:customStyle="1" w:styleId="ColorfulShading-Accent11">
    <w:name w:val="Colorful Shading - Accent 11"/>
    <w:hidden/>
    <w:uiPriority w:val="99"/>
    <w:semiHidden/>
    <w:rsid w:val="005F575C"/>
    <w:rPr>
      <w:rFonts w:ascii="Times New Roman" w:eastAsia="Times New Roman" w:hAnsi="Times New Roman"/>
      <w:sz w:val="22"/>
      <w:szCs w:val="22"/>
      <w:lang w:val="en-GB"/>
    </w:rPr>
  </w:style>
  <w:style w:type="table" w:customStyle="1" w:styleId="TableGrid4">
    <w:name w:val="Table Grid4"/>
    <w:basedOn w:val="TableNormal"/>
    <w:next w:val="TableGrid"/>
    <w:uiPriority w:val="59"/>
    <w:rsid w:val="00B77BD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B350B"/>
  </w:style>
  <w:style w:type="paragraph" w:customStyle="1" w:styleId="GridTable31">
    <w:name w:val="Grid Table 31"/>
    <w:basedOn w:val="Heading1"/>
    <w:next w:val="Normal"/>
    <w:uiPriority w:val="39"/>
    <w:semiHidden/>
    <w:unhideWhenUsed/>
    <w:qFormat/>
    <w:rsid w:val="003B763F"/>
    <w:pPr>
      <w:numPr>
        <w:numId w:val="0"/>
      </w:numPr>
      <w:suppressAutoHyphens w:val="0"/>
      <w:outlineLvl w:val="9"/>
    </w:pPr>
    <w:rPr>
      <w:rFonts w:eastAsia="Times New Roman" w:cs="Times New Roman"/>
      <w:lang w:eastAsia="en-US"/>
    </w:rPr>
  </w:style>
  <w:style w:type="numbering" w:customStyle="1" w:styleId="NoList6">
    <w:name w:val="No List6"/>
    <w:next w:val="NoList"/>
    <w:uiPriority w:val="99"/>
    <w:semiHidden/>
    <w:unhideWhenUsed/>
    <w:rsid w:val="003B763F"/>
  </w:style>
  <w:style w:type="character" w:styleId="PageNumber">
    <w:name w:val="page number"/>
    <w:uiPriority w:val="99"/>
    <w:semiHidden/>
    <w:unhideWhenUsed/>
    <w:rsid w:val="003B763F"/>
  </w:style>
  <w:style w:type="table" w:customStyle="1" w:styleId="TableGrid5">
    <w:name w:val="Table Grid5"/>
    <w:basedOn w:val="TableNormal"/>
    <w:next w:val="TableGrid"/>
    <w:uiPriority w:val="59"/>
    <w:rsid w:val="003B763F"/>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A3F91"/>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semiHidden/>
    <w:unhideWhenUsed/>
    <w:qFormat/>
    <w:rsid w:val="007C12B2"/>
    <w:pPr>
      <w:keepNext/>
      <w:spacing w:before="240" w:after="60" w:line="240" w:lineRule="auto"/>
      <w:ind w:left="2880" w:hanging="36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C12B2"/>
    <w:pPr>
      <w:spacing w:before="240" w:after="60" w:line="240" w:lineRule="auto"/>
      <w:ind w:left="3600" w:hanging="360"/>
      <w:outlineLvl w:val="4"/>
    </w:pPr>
    <w:rPr>
      <w:rFonts w:eastAsia="Times New Roman"/>
      <w:b/>
      <w:bCs/>
      <w:i/>
      <w:iCs/>
      <w:sz w:val="26"/>
      <w:szCs w:val="26"/>
    </w:rPr>
  </w:style>
  <w:style w:type="character" w:customStyle="1" w:styleId="Heading6Char">
    <w:name w:val="Heading 6 Char"/>
    <w:link w:val="Heading6"/>
    <w:rsid w:val="007C12B2"/>
    <w:rPr>
      <w:rFonts w:ascii="Times New Roman" w:eastAsia="Times New Roman" w:hAnsi="Times New Roman"/>
      <w:b/>
      <w:bCs/>
      <w:sz w:val="22"/>
      <w:szCs w:val="22"/>
    </w:rPr>
  </w:style>
  <w:style w:type="paragraph" w:customStyle="1" w:styleId="Heading71">
    <w:name w:val="Heading 71"/>
    <w:basedOn w:val="Normal"/>
    <w:next w:val="Normal"/>
    <w:uiPriority w:val="9"/>
    <w:semiHidden/>
    <w:unhideWhenUsed/>
    <w:qFormat/>
    <w:rsid w:val="007C12B2"/>
    <w:pPr>
      <w:spacing w:before="240" w:after="60" w:line="240" w:lineRule="auto"/>
      <w:ind w:left="5040" w:hanging="360"/>
      <w:outlineLvl w:val="6"/>
    </w:pPr>
    <w:rPr>
      <w:rFonts w:eastAsia="Times New Roman"/>
      <w:sz w:val="24"/>
      <w:szCs w:val="24"/>
    </w:rPr>
  </w:style>
  <w:style w:type="paragraph" w:customStyle="1" w:styleId="Heading81">
    <w:name w:val="Heading 81"/>
    <w:basedOn w:val="Normal"/>
    <w:next w:val="Normal"/>
    <w:uiPriority w:val="9"/>
    <w:semiHidden/>
    <w:unhideWhenUsed/>
    <w:qFormat/>
    <w:rsid w:val="007C12B2"/>
    <w:pPr>
      <w:spacing w:before="240" w:after="60" w:line="240" w:lineRule="auto"/>
      <w:ind w:left="5760" w:hanging="36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C12B2"/>
    <w:pPr>
      <w:spacing w:before="240" w:after="60" w:line="240" w:lineRule="auto"/>
      <w:ind w:left="6480" w:hanging="180"/>
      <w:outlineLvl w:val="8"/>
    </w:pPr>
    <w:rPr>
      <w:rFonts w:ascii="Cambria" w:eastAsia="Times New Roman" w:hAnsi="Cambria"/>
    </w:rPr>
  </w:style>
  <w:style w:type="numbering" w:customStyle="1" w:styleId="NoList7">
    <w:name w:val="No List7"/>
    <w:next w:val="NoList"/>
    <w:uiPriority w:val="99"/>
    <w:semiHidden/>
    <w:unhideWhenUsed/>
    <w:rsid w:val="007C12B2"/>
  </w:style>
  <w:style w:type="character" w:customStyle="1" w:styleId="Heading4Char">
    <w:name w:val="Heading 4 Char"/>
    <w:link w:val="Heading4"/>
    <w:uiPriority w:val="9"/>
    <w:semiHidden/>
    <w:rsid w:val="007C12B2"/>
    <w:rPr>
      <w:rFonts w:ascii="Calibri" w:eastAsia="Times New Roman" w:hAnsi="Calibri" w:cs="Times New Roman"/>
      <w:b/>
      <w:bCs/>
      <w:sz w:val="28"/>
      <w:szCs w:val="28"/>
    </w:rPr>
  </w:style>
  <w:style w:type="character" w:customStyle="1" w:styleId="Heading5Char">
    <w:name w:val="Heading 5 Char"/>
    <w:link w:val="Heading5"/>
    <w:uiPriority w:val="9"/>
    <w:semiHidden/>
    <w:rsid w:val="007C12B2"/>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7C12B2"/>
    <w:rPr>
      <w:rFonts w:ascii="Calibri" w:eastAsia="Times New Roman" w:hAnsi="Calibri" w:cs="Times New Roman"/>
      <w:sz w:val="24"/>
      <w:szCs w:val="24"/>
    </w:rPr>
  </w:style>
  <w:style w:type="character" w:customStyle="1" w:styleId="Heading8Char">
    <w:name w:val="Heading 8 Char"/>
    <w:link w:val="Heading8"/>
    <w:uiPriority w:val="9"/>
    <w:semiHidden/>
    <w:rsid w:val="007C12B2"/>
    <w:rPr>
      <w:rFonts w:ascii="Calibri" w:eastAsia="Times New Roman" w:hAnsi="Calibri" w:cs="Times New Roman"/>
      <w:i/>
      <w:iCs/>
      <w:sz w:val="24"/>
      <w:szCs w:val="24"/>
    </w:rPr>
  </w:style>
  <w:style w:type="character" w:customStyle="1" w:styleId="Heading9Char">
    <w:name w:val="Heading 9 Char"/>
    <w:link w:val="Heading9"/>
    <w:uiPriority w:val="9"/>
    <w:semiHidden/>
    <w:rsid w:val="007C12B2"/>
    <w:rPr>
      <w:rFonts w:ascii="Cambria" w:eastAsia="Times New Roman" w:hAnsi="Cambria" w:cs="Times New Roman"/>
      <w:sz w:val="22"/>
      <w:szCs w:val="22"/>
    </w:rPr>
  </w:style>
  <w:style w:type="character" w:customStyle="1" w:styleId="Heading4Char1">
    <w:name w:val="Heading 4 Char1"/>
    <w:uiPriority w:val="9"/>
    <w:semiHidden/>
    <w:rsid w:val="007C12B2"/>
    <w:rPr>
      <w:rFonts w:ascii="Calibri" w:eastAsia="Times New Roman" w:hAnsi="Calibri" w:cs="Times New Roman"/>
      <w:b/>
      <w:bCs/>
      <w:sz w:val="28"/>
      <w:szCs w:val="28"/>
    </w:rPr>
  </w:style>
  <w:style w:type="character" w:customStyle="1" w:styleId="Heading5Char1">
    <w:name w:val="Heading 5 Char1"/>
    <w:uiPriority w:val="9"/>
    <w:semiHidden/>
    <w:rsid w:val="007C12B2"/>
    <w:rPr>
      <w:rFonts w:ascii="Calibri" w:eastAsia="Times New Roman" w:hAnsi="Calibri" w:cs="Times New Roman"/>
      <w:b/>
      <w:bCs/>
      <w:i/>
      <w:iCs/>
      <w:sz w:val="26"/>
      <w:szCs w:val="26"/>
    </w:rPr>
  </w:style>
  <w:style w:type="character" w:customStyle="1" w:styleId="Heading7Char1">
    <w:name w:val="Heading 7 Char1"/>
    <w:uiPriority w:val="9"/>
    <w:semiHidden/>
    <w:rsid w:val="007C12B2"/>
    <w:rPr>
      <w:rFonts w:ascii="Calibri" w:eastAsia="Times New Roman" w:hAnsi="Calibri" w:cs="Times New Roman"/>
      <w:sz w:val="24"/>
      <w:szCs w:val="24"/>
    </w:rPr>
  </w:style>
  <w:style w:type="character" w:customStyle="1" w:styleId="Heading8Char1">
    <w:name w:val="Heading 8 Char1"/>
    <w:uiPriority w:val="9"/>
    <w:semiHidden/>
    <w:rsid w:val="007C12B2"/>
    <w:rPr>
      <w:rFonts w:ascii="Calibri" w:eastAsia="Times New Roman" w:hAnsi="Calibri" w:cs="Times New Roman"/>
      <w:i/>
      <w:iCs/>
      <w:sz w:val="24"/>
      <w:szCs w:val="24"/>
    </w:rPr>
  </w:style>
  <w:style w:type="character" w:customStyle="1" w:styleId="Heading9Char1">
    <w:name w:val="Heading 9 Char1"/>
    <w:uiPriority w:val="9"/>
    <w:semiHidden/>
    <w:rsid w:val="007C12B2"/>
    <w:rPr>
      <w:rFonts w:ascii="Cambria" w:eastAsia="Times New Roman" w:hAnsi="Cambria" w:cs="Times New Roman"/>
      <w:sz w:val="22"/>
      <w:szCs w:val="22"/>
    </w:rPr>
  </w:style>
  <w:style w:type="character" w:customStyle="1" w:styleId="UnresolvedMention">
    <w:name w:val="Unresolved Mention"/>
    <w:uiPriority w:val="99"/>
    <w:semiHidden/>
    <w:unhideWhenUsed/>
    <w:rsid w:val="00056668"/>
    <w:rPr>
      <w:color w:val="605E5C"/>
      <w:shd w:val="clear" w:color="auto" w:fill="E1DFDD"/>
    </w:rPr>
  </w:style>
  <w:style w:type="paragraph" w:styleId="ListParagraph">
    <w:name w:val="List Paragraph"/>
    <w:basedOn w:val="Normal"/>
    <w:uiPriority w:val="34"/>
    <w:qFormat/>
    <w:rsid w:val="00C90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3815">
      <w:bodyDiv w:val="1"/>
      <w:marLeft w:val="0"/>
      <w:marRight w:val="0"/>
      <w:marTop w:val="0"/>
      <w:marBottom w:val="0"/>
      <w:divBdr>
        <w:top w:val="none" w:sz="0" w:space="0" w:color="auto"/>
        <w:left w:val="none" w:sz="0" w:space="0" w:color="auto"/>
        <w:bottom w:val="none" w:sz="0" w:space="0" w:color="auto"/>
        <w:right w:val="none" w:sz="0" w:space="0" w:color="auto"/>
      </w:divBdr>
    </w:div>
    <w:div w:id="989947876">
      <w:bodyDiv w:val="1"/>
      <w:marLeft w:val="0"/>
      <w:marRight w:val="0"/>
      <w:marTop w:val="0"/>
      <w:marBottom w:val="0"/>
      <w:divBdr>
        <w:top w:val="none" w:sz="0" w:space="0" w:color="auto"/>
        <w:left w:val="none" w:sz="0" w:space="0" w:color="auto"/>
        <w:bottom w:val="none" w:sz="0" w:space="0" w:color="auto"/>
        <w:right w:val="none" w:sz="0" w:space="0" w:color="auto"/>
      </w:divBdr>
    </w:div>
    <w:div w:id="136297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5E52C7-3EBA-FD4E-ADF4-4385639A39A9}" type="doc">
      <dgm:prSet loTypeId="urn:microsoft.com/office/officeart/2005/8/layout/cycle2#2" qsTypeId="urn:microsoft.com/office/officeart/2005/8/quickstyle/simple1" qsCatId="simple" csTypeId="urn:microsoft.com/office/officeart/2005/8/colors/accent0_1" csCatId="mainScheme" phldr="1"/>
      <dgm:spPr/>
      <dgm:t>
        <a:bodyPr/>
        <a:lstStyle/>
        <a:p>
          <a:endParaRPr lang="it-IT"/>
        </a:p>
      </dgm:t>
    </dgm:pt>
    <dgm:pt modelId="{612286A8-36E6-7941-A130-F1E887E28872}">
      <dgm:prSet phldrT="[Testo]"/>
      <dgm:spPr>
        <a:xfrm>
          <a:off x="1908667" y="-154019"/>
          <a:ext cx="898810" cy="867867"/>
        </a:xfrm>
        <a:prstGeom prst="ellipse">
          <a:avLst/>
        </a:prstGeom>
        <a:solidFill>
          <a:sysClr val="window" lastClr="FFFFFF">
            <a:hueOff val="0"/>
            <a:satOff val="0"/>
            <a:lumOff val="0"/>
            <a:alphaOff val="0"/>
          </a:sysClr>
        </a:solidFill>
        <a:ln w="25400">
          <a:solidFill>
            <a:sysClr val="windowText" lastClr="000000">
              <a:shade val="80000"/>
              <a:hueOff val="0"/>
              <a:satOff val="0"/>
              <a:lumOff val="0"/>
              <a:alphaOff val="0"/>
            </a:sysClr>
          </a:solidFill>
          <a:prstDash val="solid"/>
        </a:ln>
        <a:effectLst/>
      </dgm:spPr>
      <dgm:t>
        <a:bodyPr/>
        <a:lstStyle/>
        <a:p>
          <a:r>
            <a:rPr lang="en-GB" b="1">
              <a:solidFill>
                <a:sysClr val="windowText" lastClr="000000">
                  <a:hueOff val="0"/>
                  <a:satOff val="0"/>
                  <a:lumOff val="0"/>
                  <a:alphaOff val="0"/>
                </a:sysClr>
              </a:solidFill>
              <a:latin typeface="Cambria"/>
              <a:ea typeface="+mn-ea"/>
              <a:cs typeface="+mn-cs"/>
            </a:rPr>
            <a:t>Phase 1: FormAction </a:t>
          </a:r>
        </a:p>
        <a:p>
          <a:r>
            <a:rPr lang="en-GB" b="1">
              <a:solidFill>
                <a:sysClr val="windowText" lastClr="000000">
                  <a:hueOff val="0"/>
                  <a:satOff val="0"/>
                  <a:lumOff val="0"/>
                  <a:alphaOff val="0"/>
                </a:sysClr>
              </a:solidFill>
              <a:latin typeface="Cambria"/>
              <a:ea typeface="+mn-ea"/>
              <a:cs typeface="+mn-cs"/>
            </a:rPr>
            <a:t>SDGs 4</a:t>
          </a:r>
          <a:endParaRPr lang="it-IT" b="1">
            <a:solidFill>
              <a:sysClr val="windowText" lastClr="000000">
                <a:hueOff val="0"/>
                <a:satOff val="0"/>
                <a:lumOff val="0"/>
                <a:alphaOff val="0"/>
              </a:sysClr>
            </a:solidFill>
            <a:latin typeface="Cambria"/>
            <a:ea typeface="+mn-ea"/>
            <a:cs typeface="+mn-cs"/>
          </a:endParaRPr>
        </a:p>
      </dgm:t>
    </dgm:pt>
    <dgm:pt modelId="{6579BDCC-6085-454E-A71C-E447EF1CB5F6}" type="parTrans" cxnId="{B63D9D6C-4030-B44E-9925-A507E4B9F994}">
      <dgm:prSet/>
      <dgm:spPr/>
      <dgm:t>
        <a:bodyPr/>
        <a:lstStyle/>
        <a:p>
          <a:endParaRPr lang="it-IT" b="1">
            <a:solidFill>
              <a:srgbClr val="000000"/>
            </a:solidFill>
          </a:endParaRPr>
        </a:p>
      </dgm:t>
    </dgm:pt>
    <dgm:pt modelId="{F321A126-46D1-B442-99F3-9E26BDF709D7}" type="sibTrans" cxnId="{B63D9D6C-4030-B44E-9925-A507E4B9F994}">
      <dgm:prSet/>
      <dgm:spPr>
        <a:xfrm rot="12150000">
          <a:off x="2731493" y="346448"/>
          <a:ext cx="29422" cy="18847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it-IT" b="1">
            <a:solidFill>
              <a:srgbClr val="000000"/>
            </a:solidFill>
            <a:latin typeface="Cambria"/>
            <a:ea typeface="+mn-ea"/>
            <a:cs typeface="+mn-cs"/>
          </a:endParaRPr>
        </a:p>
      </dgm:t>
    </dgm:pt>
    <dgm:pt modelId="{8830909E-96EC-F241-A136-739218678FB0}">
      <dgm:prSet/>
      <dgm:spPr>
        <a:xfrm>
          <a:off x="1133941" y="166882"/>
          <a:ext cx="898810" cy="867867"/>
        </a:xfrm>
        <a:prstGeom prst="ellipse">
          <a:avLst/>
        </a:prstGeom>
        <a:solidFill>
          <a:sysClr val="window" lastClr="FFFFFF">
            <a:hueOff val="0"/>
            <a:satOff val="0"/>
            <a:lumOff val="0"/>
            <a:alphaOff val="0"/>
          </a:sysClr>
        </a:solidFill>
        <a:ln w="25400">
          <a:solidFill>
            <a:sysClr val="windowText" lastClr="000000">
              <a:shade val="80000"/>
              <a:hueOff val="0"/>
              <a:satOff val="0"/>
              <a:lumOff val="0"/>
              <a:alphaOff val="0"/>
            </a:sysClr>
          </a:solidFill>
          <a:prstDash val="solid"/>
        </a:ln>
        <a:effectLst/>
      </dgm:spPr>
      <dgm:t>
        <a:bodyPr/>
        <a:lstStyle/>
        <a:p>
          <a:r>
            <a:rPr lang="en-GB" b="1">
              <a:solidFill>
                <a:sysClr val="windowText" lastClr="000000">
                  <a:hueOff val="0"/>
                  <a:satOff val="0"/>
                  <a:lumOff val="0"/>
                  <a:alphaOff val="0"/>
                </a:sysClr>
              </a:solidFill>
              <a:latin typeface="Cambria"/>
              <a:ea typeface="+mn-ea"/>
              <a:cs typeface="+mn-cs"/>
            </a:rPr>
            <a:t>Phase 8: Repeatability of the experience. SDGs 16 and 17</a:t>
          </a:r>
          <a:endParaRPr lang="it-IT" b="1">
            <a:solidFill>
              <a:sysClr val="windowText" lastClr="000000">
                <a:hueOff val="0"/>
                <a:satOff val="0"/>
                <a:lumOff val="0"/>
                <a:alphaOff val="0"/>
              </a:sysClr>
            </a:solidFill>
            <a:latin typeface="Cambria"/>
            <a:ea typeface="+mn-ea"/>
            <a:cs typeface="+mn-cs"/>
          </a:endParaRPr>
        </a:p>
      </dgm:t>
    </dgm:pt>
    <dgm:pt modelId="{29983AA6-CD2A-6D47-875F-1F73F7E73714}" type="sibTrans" cxnId="{FCF7816D-8692-1647-B6A1-A118B1C5CD1E}">
      <dgm:prSet/>
      <dgm:spPr>
        <a:xfrm rot="9450000">
          <a:off x="1956767" y="345811"/>
          <a:ext cx="29422" cy="18847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it-IT" b="1">
            <a:solidFill>
              <a:srgbClr val="000000"/>
            </a:solidFill>
            <a:latin typeface="Cambria"/>
            <a:ea typeface="+mn-ea"/>
            <a:cs typeface="+mn-cs"/>
          </a:endParaRPr>
        </a:p>
      </dgm:t>
    </dgm:pt>
    <dgm:pt modelId="{6C10C5CA-5632-0F44-8A86-6F114EBA83DE}" type="parTrans" cxnId="{FCF7816D-8692-1647-B6A1-A118B1C5CD1E}">
      <dgm:prSet/>
      <dgm:spPr/>
      <dgm:t>
        <a:bodyPr/>
        <a:lstStyle/>
        <a:p>
          <a:endParaRPr lang="it-IT" b="1">
            <a:solidFill>
              <a:srgbClr val="000000"/>
            </a:solidFill>
          </a:endParaRPr>
        </a:p>
      </dgm:t>
    </dgm:pt>
    <dgm:pt modelId="{6A0F7DA1-E077-BC4D-963D-4DF8CE86F3D7}">
      <dgm:prSet/>
      <dgm:spPr>
        <a:xfrm>
          <a:off x="813039" y="941608"/>
          <a:ext cx="898810" cy="867867"/>
        </a:xfrm>
        <a:prstGeom prst="ellipse">
          <a:avLst/>
        </a:prstGeom>
        <a:solidFill>
          <a:sysClr val="window" lastClr="FFFFFF">
            <a:hueOff val="0"/>
            <a:satOff val="0"/>
            <a:lumOff val="0"/>
            <a:alphaOff val="0"/>
          </a:sysClr>
        </a:solidFill>
        <a:ln w="25400">
          <a:solidFill>
            <a:sysClr val="windowText" lastClr="000000">
              <a:shade val="80000"/>
              <a:hueOff val="0"/>
              <a:satOff val="0"/>
              <a:lumOff val="0"/>
              <a:alphaOff val="0"/>
            </a:sysClr>
          </a:solidFill>
          <a:prstDash val="solid"/>
        </a:ln>
        <a:effectLst/>
      </dgm:spPr>
      <dgm:t>
        <a:bodyPr/>
        <a:lstStyle/>
        <a:p>
          <a:r>
            <a:rPr lang="en-GB" b="1">
              <a:solidFill>
                <a:sysClr val="windowText" lastClr="000000">
                  <a:hueOff val="0"/>
                  <a:satOff val="0"/>
                  <a:lumOff val="0"/>
                  <a:alphaOff val="0"/>
                </a:sysClr>
              </a:solidFill>
              <a:latin typeface="Cambria"/>
              <a:ea typeface="+mn-ea"/>
              <a:cs typeface="+mn-cs"/>
            </a:rPr>
            <a:t>Phase 7: Sharing results. SDGs 4</a:t>
          </a:r>
          <a:endParaRPr lang="it-IT" b="1">
            <a:solidFill>
              <a:sysClr val="windowText" lastClr="000000">
                <a:hueOff val="0"/>
                <a:satOff val="0"/>
                <a:lumOff val="0"/>
                <a:alphaOff val="0"/>
              </a:sysClr>
            </a:solidFill>
            <a:latin typeface="Cambria"/>
            <a:ea typeface="+mn-ea"/>
            <a:cs typeface="+mn-cs"/>
          </a:endParaRPr>
        </a:p>
      </dgm:t>
    </dgm:pt>
    <dgm:pt modelId="{199FA92D-84F3-324C-A5E6-AD2273CEA0EC}" type="sibTrans" cxnId="{0AC45DFB-CE10-B747-BEF1-C8F90DB55764}">
      <dgm:prSet/>
      <dgm:spPr>
        <a:xfrm rot="6750000">
          <a:off x="1414173" y="893478"/>
          <a:ext cx="17830" cy="18847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it-IT" b="1">
            <a:solidFill>
              <a:srgbClr val="000000"/>
            </a:solidFill>
            <a:latin typeface="Cambria"/>
            <a:ea typeface="+mn-ea"/>
            <a:cs typeface="+mn-cs"/>
          </a:endParaRPr>
        </a:p>
      </dgm:t>
    </dgm:pt>
    <dgm:pt modelId="{AB888A59-9ECC-7741-98A9-FA8C86CCE70C}" type="parTrans" cxnId="{0AC45DFB-CE10-B747-BEF1-C8F90DB55764}">
      <dgm:prSet/>
      <dgm:spPr/>
      <dgm:t>
        <a:bodyPr/>
        <a:lstStyle/>
        <a:p>
          <a:endParaRPr lang="it-IT" b="1">
            <a:solidFill>
              <a:srgbClr val="000000"/>
            </a:solidFill>
          </a:endParaRPr>
        </a:p>
      </dgm:t>
    </dgm:pt>
    <dgm:pt modelId="{539FA2B9-8F16-B743-9F1C-AF5981786630}">
      <dgm:prSet/>
      <dgm:spPr>
        <a:xfrm>
          <a:off x="1133941" y="1716334"/>
          <a:ext cx="898810" cy="867867"/>
        </a:xfrm>
        <a:prstGeom prst="ellipse">
          <a:avLst/>
        </a:prstGeom>
        <a:solidFill>
          <a:sysClr val="window" lastClr="FFFFFF">
            <a:hueOff val="0"/>
            <a:satOff val="0"/>
            <a:lumOff val="0"/>
            <a:alphaOff val="0"/>
          </a:sysClr>
        </a:solidFill>
        <a:ln w="25400">
          <a:solidFill>
            <a:sysClr val="windowText" lastClr="000000">
              <a:shade val="80000"/>
              <a:hueOff val="0"/>
              <a:satOff val="0"/>
              <a:lumOff val="0"/>
              <a:alphaOff val="0"/>
            </a:sysClr>
          </a:solidFill>
          <a:prstDash val="solid"/>
        </a:ln>
        <a:effectLst/>
      </dgm:spPr>
      <dgm:t>
        <a:bodyPr/>
        <a:lstStyle/>
        <a:p>
          <a:r>
            <a:rPr lang="en-GB" b="1">
              <a:solidFill>
                <a:sysClr val="windowText" lastClr="000000">
                  <a:hueOff val="0"/>
                  <a:satOff val="0"/>
                  <a:lumOff val="0"/>
                  <a:alphaOff val="0"/>
                </a:sysClr>
              </a:solidFill>
              <a:latin typeface="Cambria"/>
              <a:ea typeface="+mn-ea"/>
              <a:cs typeface="+mn-cs"/>
            </a:rPr>
            <a:t>Phase 6: Evaluation of the project’s impact. </a:t>
          </a:r>
        </a:p>
        <a:p>
          <a:r>
            <a:rPr lang="en-GB" b="1">
              <a:solidFill>
                <a:sysClr val="windowText" lastClr="000000">
                  <a:hueOff val="0"/>
                  <a:satOff val="0"/>
                  <a:lumOff val="0"/>
                  <a:alphaOff val="0"/>
                </a:sysClr>
              </a:solidFill>
              <a:latin typeface="Cambria"/>
              <a:ea typeface="+mn-ea"/>
              <a:cs typeface="+mn-cs"/>
            </a:rPr>
            <a:t>SDGs 4</a:t>
          </a:r>
        </a:p>
      </dgm:t>
    </dgm:pt>
    <dgm:pt modelId="{F71471E8-634C-FF4E-A073-E42FEA2CCC53}" type="sibTrans" cxnId="{A00824A8-A44A-DE48-BD25-CD6D0B642594}">
      <dgm:prSet/>
      <dgm:spPr>
        <a:xfrm rot="4050000">
          <a:off x="1413786" y="1668204"/>
          <a:ext cx="17830" cy="18847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it-IT" b="1">
            <a:solidFill>
              <a:srgbClr val="000000"/>
            </a:solidFill>
            <a:latin typeface="Cambria"/>
            <a:ea typeface="+mn-ea"/>
            <a:cs typeface="+mn-cs"/>
          </a:endParaRPr>
        </a:p>
      </dgm:t>
    </dgm:pt>
    <dgm:pt modelId="{3F2E5CFA-F011-D34E-8D1F-F31585CB6DAE}" type="parTrans" cxnId="{A00824A8-A44A-DE48-BD25-CD6D0B642594}">
      <dgm:prSet/>
      <dgm:spPr/>
      <dgm:t>
        <a:bodyPr/>
        <a:lstStyle/>
        <a:p>
          <a:endParaRPr lang="it-IT" b="1">
            <a:solidFill>
              <a:srgbClr val="000000"/>
            </a:solidFill>
          </a:endParaRPr>
        </a:p>
      </dgm:t>
    </dgm:pt>
    <dgm:pt modelId="{301B5E07-505C-704E-BF30-45F1C43B20E1}">
      <dgm:prSet phldrT="[Testo]"/>
      <dgm:spPr>
        <a:xfrm>
          <a:off x="1908667" y="2037236"/>
          <a:ext cx="898810" cy="867867"/>
        </a:xfrm>
        <a:prstGeom prst="ellipse">
          <a:avLst/>
        </a:prstGeom>
        <a:solidFill>
          <a:sysClr val="window" lastClr="FFFFFF">
            <a:hueOff val="0"/>
            <a:satOff val="0"/>
            <a:lumOff val="0"/>
            <a:alphaOff val="0"/>
          </a:sysClr>
        </a:solidFill>
        <a:ln w="25400">
          <a:solidFill>
            <a:sysClr val="windowText" lastClr="000000">
              <a:shade val="80000"/>
              <a:hueOff val="0"/>
              <a:satOff val="0"/>
              <a:lumOff val="0"/>
              <a:alphaOff val="0"/>
            </a:sysClr>
          </a:solidFill>
          <a:prstDash val="solid"/>
        </a:ln>
        <a:effectLst/>
      </dgm:spPr>
      <dgm:t>
        <a:bodyPr/>
        <a:lstStyle/>
        <a:p>
          <a:r>
            <a:rPr lang="en-GB" b="1">
              <a:solidFill>
                <a:sysClr val="windowText" lastClr="000000">
                  <a:hueOff val="0"/>
                  <a:satOff val="0"/>
                  <a:lumOff val="0"/>
                  <a:alphaOff val="0"/>
                </a:sysClr>
              </a:solidFill>
              <a:latin typeface="Cambria"/>
              <a:ea typeface="+mn-ea"/>
              <a:cs typeface="+mn-cs"/>
            </a:rPr>
            <a:t>Phase 5: Realization</a:t>
          </a:r>
        </a:p>
        <a:p>
          <a:r>
            <a:rPr lang="en-GB" b="1">
              <a:solidFill>
                <a:sysClr val="windowText" lastClr="000000">
                  <a:hueOff val="0"/>
                  <a:satOff val="0"/>
                  <a:lumOff val="0"/>
                  <a:alphaOff val="0"/>
                </a:sysClr>
              </a:solidFill>
              <a:latin typeface="Cambria"/>
              <a:ea typeface="+mn-ea"/>
              <a:cs typeface="+mn-cs"/>
            </a:rPr>
            <a:t>SDGs 8, 9, and14 </a:t>
          </a:r>
          <a:endParaRPr lang="it-IT" b="1">
            <a:solidFill>
              <a:sysClr val="windowText" lastClr="000000">
                <a:hueOff val="0"/>
                <a:satOff val="0"/>
                <a:lumOff val="0"/>
                <a:alphaOff val="0"/>
              </a:sysClr>
            </a:solidFill>
            <a:latin typeface="Cambria"/>
            <a:ea typeface="+mn-ea"/>
            <a:cs typeface="+mn-cs"/>
          </a:endParaRPr>
        </a:p>
      </dgm:t>
    </dgm:pt>
    <dgm:pt modelId="{1B088275-7462-774D-868B-8D82C6150A1D}" type="sibTrans" cxnId="{0FD6CD44-89A5-714A-A90A-C6514820E025}">
      <dgm:prSet/>
      <dgm:spPr>
        <a:xfrm rot="1350000">
          <a:off x="1955228" y="2216165"/>
          <a:ext cx="29422" cy="18847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it-IT" b="1">
            <a:solidFill>
              <a:srgbClr val="000000"/>
            </a:solidFill>
            <a:latin typeface="Cambria"/>
            <a:ea typeface="+mn-ea"/>
            <a:cs typeface="+mn-cs"/>
          </a:endParaRPr>
        </a:p>
      </dgm:t>
    </dgm:pt>
    <dgm:pt modelId="{B9DC8C1A-8D06-334F-9877-AD660C37692C}" type="parTrans" cxnId="{0FD6CD44-89A5-714A-A90A-C6514820E025}">
      <dgm:prSet/>
      <dgm:spPr/>
      <dgm:t>
        <a:bodyPr/>
        <a:lstStyle/>
        <a:p>
          <a:endParaRPr lang="it-IT" b="1">
            <a:solidFill>
              <a:srgbClr val="000000"/>
            </a:solidFill>
          </a:endParaRPr>
        </a:p>
      </dgm:t>
    </dgm:pt>
    <dgm:pt modelId="{AD2B74F6-0633-ED4B-ACAD-E40B98B884C6}">
      <dgm:prSet phldrT="[Testo]"/>
      <dgm:spPr>
        <a:xfrm>
          <a:off x="2683393" y="1716334"/>
          <a:ext cx="898810" cy="867867"/>
        </a:xfrm>
        <a:prstGeom prst="ellipse">
          <a:avLst/>
        </a:prstGeom>
        <a:solidFill>
          <a:sysClr val="window" lastClr="FFFFFF">
            <a:hueOff val="0"/>
            <a:satOff val="0"/>
            <a:lumOff val="0"/>
            <a:alphaOff val="0"/>
          </a:sysClr>
        </a:solidFill>
        <a:ln w="25400">
          <a:solidFill>
            <a:sysClr val="windowText" lastClr="000000">
              <a:shade val="80000"/>
              <a:hueOff val="0"/>
              <a:satOff val="0"/>
              <a:lumOff val="0"/>
              <a:alphaOff val="0"/>
            </a:sysClr>
          </a:solidFill>
          <a:prstDash val="solid"/>
        </a:ln>
        <a:effectLst/>
      </dgm:spPr>
      <dgm:t>
        <a:bodyPr/>
        <a:lstStyle/>
        <a:p>
          <a:r>
            <a:rPr lang="en-GB" b="1">
              <a:solidFill>
                <a:sysClr val="windowText" lastClr="000000">
                  <a:hueOff val="0"/>
                  <a:satOff val="0"/>
                  <a:lumOff val="0"/>
                  <a:alphaOff val="0"/>
                </a:sysClr>
              </a:solidFill>
              <a:latin typeface="Cambria"/>
              <a:ea typeface="+mn-ea"/>
              <a:cs typeface="+mn-cs"/>
            </a:rPr>
            <a:t>Phase 4: Market analysis and stakeholder management</a:t>
          </a:r>
        </a:p>
        <a:p>
          <a:r>
            <a:rPr lang="en-GB" b="1">
              <a:solidFill>
                <a:sysClr val="windowText" lastClr="000000">
                  <a:hueOff val="0"/>
                  <a:satOff val="0"/>
                  <a:lumOff val="0"/>
                  <a:alphaOff val="0"/>
                </a:sysClr>
              </a:solidFill>
              <a:latin typeface="Cambria"/>
              <a:ea typeface="+mn-ea"/>
              <a:cs typeface="+mn-cs"/>
            </a:rPr>
            <a:t>SDGs 9 and 11</a:t>
          </a:r>
          <a:endParaRPr lang="it-IT" b="1">
            <a:solidFill>
              <a:sysClr val="windowText" lastClr="000000">
                <a:hueOff val="0"/>
                <a:satOff val="0"/>
                <a:lumOff val="0"/>
                <a:alphaOff val="0"/>
              </a:sysClr>
            </a:solidFill>
            <a:latin typeface="Cambria"/>
            <a:ea typeface="+mn-ea"/>
            <a:cs typeface="+mn-cs"/>
          </a:endParaRPr>
        </a:p>
      </dgm:t>
    </dgm:pt>
    <dgm:pt modelId="{74A3B907-6034-E949-882F-C52D65BD9C37}" type="sibTrans" cxnId="{C631E5FB-2502-954D-80F7-76ADD5122DB7}">
      <dgm:prSet/>
      <dgm:spPr>
        <a:xfrm rot="20250000">
          <a:off x="2729955" y="2216803"/>
          <a:ext cx="29422" cy="18847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it-IT" b="1">
            <a:solidFill>
              <a:srgbClr val="000000"/>
            </a:solidFill>
            <a:latin typeface="Cambria"/>
            <a:ea typeface="+mn-ea"/>
            <a:cs typeface="+mn-cs"/>
          </a:endParaRPr>
        </a:p>
      </dgm:t>
    </dgm:pt>
    <dgm:pt modelId="{4CEF3C35-E14E-E04B-8B31-E1039D8808F0}" type="parTrans" cxnId="{C631E5FB-2502-954D-80F7-76ADD5122DB7}">
      <dgm:prSet/>
      <dgm:spPr/>
      <dgm:t>
        <a:bodyPr/>
        <a:lstStyle/>
        <a:p>
          <a:endParaRPr lang="it-IT" b="1">
            <a:solidFill>
              <a:srgbClr val="000000"/>
            </a:solidFill>
          </a:endParaRPr>
        </a:p>
      </dgm:t>
    </dgm:pt>
    <dgm:pt modelId="{2BE14822-B2DF-0D49-8EF9-E7E225AA30B5}">
      <dgm:prSet phldrT="[Testo]"/>
      <dgm:spPr>
        <a:xfrm>
          <a:off x="3004295" y="941608"/>
          <a:ext cx="898810" cy="867867"/>
        </a:xfrm>
        <a:prstGeom prst="ellipse">
          <a:avLst/>
        </a:prstGeom>
        <a:solidFill>
          <a:sysClr val="window" lastClr="FFFFFF">
            <a:hueOff val="0"/>
            <a:satOff val="0"/>
            <a:lumOff val="0"/>
            <a:alphaOff val="0"/>
          </a:sysClr>
        </a:solidFill>
        <a:ln w="25400">
          <a:solidFill>
            <a:sysClr val="windowText" lastClr="000000">
              <a:shade val="80000"/>
              <a:hueOff val="0"/>
              <a:satOff val="0"/>
              <a:lumOff val="0"/>
              <a:alphaOff val="0"/>
            </a:sysClr>
          </a:solidFill>
          <a:prstDash val="solid"/>
        </a:ln>
        <a:effectLst/>
      </dgm:spPr>
      <dgm:t>
        <a:bodyPr/>
        <a:lstStyle/>
        <a:p>
          <a:r>
            <a:rPr lang="en-GB" b="1">
              <a:solidFill>
                <a:sysClr val="windowText" lastClr="000000">
                  <a:hueOff val="0"/>
                  <a:satOff val="0"/>
                  <a:lumOff val="0"/>
                  <a:alphaOff val="0"/>
                </a:sysClr>
              </a:solidFill>
              <a:latin typeface="Cambria"/>
              <a:ea typeface="+mn-ea"/>
              <a:cs typeface="+mn-cs"/>
            </a:rPr>
            <a:t>Phase 3:  best practises analyses</a:t>
          </a:r>
        </a:p>
        <a:p>
          <a:r>
            <a:rPr lang="en-GB" b="1">
              <a:solidFill>
                <a:sysClr val="windowText" lastClr="000000">
                  <a:hueOff val="0"/>
                  <a:satOff val="0"/>
                  <a:lumOff val="0"/>
                  <a:alphaOff val="0"/>
                </a:sysClr>
              </a:solidFill>
              <a:latin typeface="Cambria"/>
              <a:ea typeface="+mn-ea"/>
              <a:cs typeface="+mn-cs"/>
            </a:rPr>
            <a:t>SDGs 4, 12 and 6</a:t>
          </a:r>
          <a:endParaRPr lang="it-IT" b="1">
            <a:solidFill>
              <a:sysClr val="windowText" lastClr="000000">
                <a:hueOff val="0"/>
                <a:satOff val="0"/>
                <a:lumOff val="0"/>
                <a:alphaOff val="0"/>
              </a:sysClr>
            </a:solidFill>
            <a:latin typeface="Cambria"/>
            <a:ea typeface="+mn-ea"/>
            <a:cs typeface="+mn-cs"/>
          </a:endParaRPr>
        </a:p>
      </dgm:t>
    </dgm:pt>
    <dgm:pt modelId="{9106E121-E0EB-DE4E-9D9D-111FB660CDBA}" type="sibTrans" cxnId="{56D2337C-6AA0-244B-905A-701C128149FE}">
      <dgm:prSet/>
      <dgm:spPr>
        <a:xfrm rot="17550000">
          <a:off x="3284141" y="1669136"/>
          <a:ext cx="17830" cy="18847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it-IT" b="1">
            <a:solidFill>
              <a:srgbClr val="000000"/>
            </a:solidFill>
            <a:latin typeface="Cambria"/>
            <a:ea typeface="+mn-ea"/>
            <a:cs typeface="+mn-cs"/>
          </a:endParaRPr>
        </a:p>
      </dgm:t>
    </dgm:pt>
    <dgm:pt modelId="{F0CDD1D8-8DCB-684F-912F-6A56D4405AA7}" type="parTrans" cxnId="{56D2337C-6AA0-244B-905A-701C128149FE}">
      <dgm:prSet/>
      <dgm:spPr/>
      <dgm:t>
        <a:bodyPr/>
        <a:lstStyle/>
        <a:p>
          <a:endParaRPr lang="it-IT" b="1">
            <a:solidFill>
              <a:srgbClr val="000000"/>
            </a:solidFill>
          </a:endParaRPr>
        </a:p>
      </dgm:t>
    </dgm:pt>
    <dgm:pt modelId="{D5A9F561-F571-4143-A4BD-EA7FF40285F9}">
      <dgm:prSet phldrT="[Testo]"/>
      <dgm:spPr>
        <a:xfrm>
          <a:off x="2683393" y="166882"/>
          <a:ext cx="898810" cy="867867"/>
        </a:xfrm>
        <a:prstGeom prst="ellipse">
          <a:avLst/>
        </a:prstGeom>
        <a:solidFill>
          <a:sysClr val="window" lastClr="FFFFFF">
            <a:hueOff val="0"/>
            <a:satOff val="0"/>
            <a:lumOff val="0"/>
            <a:alphaOff val="0"/>
          </a:sysClr>
        </a:solidFill>
        <a:ln w="25400">
          <a:solidFill>
            <a:sysClr val="windowText" lastClr="000000">
              <a:shade val="80000"/>
              <a:hueOff val="0"/>
              <a:satOff val="0"/>
              <a:lumOff val="0"/>
              <a:alphaOff val="0"/>
            </a:sysClr>
          </a:solidFill>
          <a:prstDash val="solid"/>
        </a:ln>
        <a:effectLst/>
      </dgm:spPr>
      <dgm:t>
        <a:bodyPr/>
        <a:lstStyle/>
        <a:p>
          <a:r>
            <a:rPr lang="en-GB" b="1">
              <a:solidFill>
                <a:sysClr val="windowText" lastClr="000000">
                  <a:hueOff val="0"/>
                  <a:satOff val="0"/>
                  <a:lumOff val="0"/>
                  <a:alphaOff val="0"/>
                </a:sysClr>
              </a:solidFill>
              <a:latin typeface="Cambria"/>
              <a:ea typeface="+mn-ea"/>
              <a:cs typeface="+mn-cs"/>
            </a:rPr>
            <a:t>Phase 2: student collaboration </a:t>
          </a:r>
        </a:p>
        <a:p>
          <a:r>
            <a:rPr lang="en-GB" b="1">
              <a:solidFill>
                <a:sysClr val="windowText" lastClr="000000">
                  <a:hueOff val="0"/>
                  <a:satOff val="0"/>
                  <a:lumOff val="0"/>
                  <a:alphaOff val="0"/>
                </a:sysClr>
              </a:solidFill>
              <a:latin typeface="Cambria"/>
              <a:ea typeface="+mn-ea"/>
              <a:cs typeface="+mn-cs"/>
            </a:rPr>
            <a:t>SDGs17</a:t>
          </a:r>
          <a:endParaRPr lang="it-IT" b="1">
            <a:solidFill>
              <a:sysClr val="windowText" lastClr="000000">
                <a:hueOff val="0"/>
                <a:satOff val="0"/>
                <a:lumOff val="0"/>
                <a:alphaOff val="0"/>
              </a:sysClr>
            </a:solidFill>
            <a:latin typeface="Cambria"/>
            <a:ea typeface="+mn-ea"/>
            <a:cs typeface="+mn-cs"/>
          </a:endParaRPr>
        </a:p>
      </dgm:t>
    </dgm:pt>
    <dgm:pt modelId="{9005A667-AC30-394D-975F-6A5CF30175CE}" type="sibTrans" cxnId="{D9B04925-0FFA-F943-98DA-D21A4D5B9B6F}">
      <dgm:prSet/>
      <dgm:spPr>
        <a:xfrm rot="14850000">
          <a:off x="3284527" y="894410"/>
          <a:ext cx="17830" cy="18847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it-IT" b="1">
            <a:solidFill>
              <a:srgbClr val="000000"/>
            </a:solidFill>
            <a:latin typeface="Cambria"/>
            <a:ea typeface="+mn-ea"/>
            <a:cs typeface="+mn-cs"/>
          </a:endParaRPr>
        </a:p>
      </dgm:t>
    </dgm:pt>
    <dgm:pt modelId="{CE7B25BC-6536-BE48-AAB4-D6F2F1DDC136}" type="parTrans" cxnId="{D9B04925-0FFA-F943-98DA-D21A4D5B9B6F}">
      <dgm:prSet/>
      <dgm:spPr/>
      <dgm:t>
        <a:bodyPr/>
        <a:lstStyle/>
        <a:p>
          <a:endParaRPr lang="it-IT" b="1">
            <a:solidFill>
              <a:srgbClr val="000000"/>
            </a:solidFill>
          </a:endParaRPr>
        </a:p>
      </dgm:t>
    </dgm:pt>
    <dgm:pt modelId="{DCD2F3A1-3AEC-3942-BC4D-495F43E3D84F}" type="pres">
      <dgm:prSet presAssocID="{DF5E52C7-3EBA-FD4E-ADF4-4385639A39A9}" presName="cycle" presStyleCnt="0">
        <dgm:presLayoutVars>
          <dgm:dir/>
          <dgm:resizeHandles val="exact"/>
        </dgm:presLayoutVars>
      </dgm:prSet>
      <dgm:spPr/>
      <dgm:t>
        <a:bodyPr/>
        <a:lstStyle/>
        <a:p>
          <a:endParaRPr lang="it-IT"/>
        </a:p>
      </dgm:t>
    </dgm:pt>
    <dgm:pt modelId="{CA4BB7D7-5562-C145-86A0-C8E40B37DF63}" type="pres">
      <dgm:prSet presAssocID="{612286A8-36E6-7941-A130-F1E887E28872}" presName="node" presStyleLbl="node1" presStyleIdx="0" presStyleCnt="8" custScaleX="160953" custScaleY="155412">
        <dgm:presLayoutVars>
          <dgm:bulletEnabled val="1"/>
        </dgm:presLayoutVars>
      </dgm:prSet>
      <dgm:spPr/>
      <dgm:t>
        <a:bodyPr/>
        <a:lstStyle/>
        <a:p>
          <a:endParaRPr lang="it-IT"/>
        </a:p>
      </dgm:t>
    </dgm:pt>
    <dgm:pt modelId="{38D56231-7B12-AE4E-B703-9D6A565693D4}" type="pres">
      <dgm:prSet presAssocID="{F321A126-46D1-B442-99F3-9E26BDF709D7}" presName="sibTrans" presStyleLbl="sibTrans2D1" presStyleIdx="0" presStyleCnt="8"/>
      <dgm:spPr/>
      <dgm:t>
        <a:bodyPr/>
        <a:lstStyle/>
        <a:p>
          <a:endParaRPr lang="it-IT"/>
        </a:p>
      </dgm:t>
    </dgm:pt>
    <dgm:pt modelId="{95B14164-1FCE-6E42-B427-793DE023AA9B}" type="pres">
      <dgm:prSet presAssocID="{F321A126-46D1-B442-99F3-9E26BDF709D7}" presName="connectorText" presStyleLbl="sibTrans2D1" presStyleIdx="0" presStyleCnt="8"/>
      <dgm:spPr/>
      <dgm:t>
        <a:bodyPr/>
        <a:lstStyle/>
        <a:p>
          <a:endParaRPr lang="it-IT"/>
        </a:p>
      </dgm:t>
    </dgm:pt>
    <dgm:pt modelId="{881F0E11-1CFA-7A42-B41B-43C71216573D}" type="pres">
      <dgm:prSet presAssocID="{D5A9F561-F571-4143-A4BD-EA7FF40285F9}" presName="node" presStyleLbl="node1" presStyleIdx="1" presStyleCnt="8" custScaleX="160953" custScaleY="155412">
        <dgm:presLayoutVars>
          <dgm:bulletEnabled val="1"/>
        </dgm:presLayoutVars>
      </dgm:prSet>
      <dgm:spPr/>
      <dgm:t>
        <a:bodyPr/>
        <a:lstStyle/>
        <a:p>
          <a:endParaRPr lang="it-IT"/>
        </a:p>
      </dgm:t>
    </dgm:pt>
    <dgm:pt modelId="{2BAE5BFA-F59B-CD44-A725-9E7F87672389}" type="pres">
      <dgm:prSet presAssocID="{9005A667-AC30-394D-975F-6A5CF30175CE}" presName="sibTrans" presStyleLbl="sibTrans2D1" presStyleIdx="1" presStyleCnt="8"/>
      <dgm:spPr/>
      <dgm:t>
        <a:bodyPr/>
        <a:lstStyle/>
        <a:p>
          <a:endParaRPr lang="it-IT"/>
        </a:p>
      </dgm:t>
    </dgm:pt>
    <dgm:pt modelId="{23E45DA7-E21C-0347-8F53-D5BDC34A191B}" type="pres">
      <dgm:prSet presAssocID="{9005A667-AC30-394D-975F-6A5CF30175CE}" presName="connectorText" presStyleLbl="sibTrans2D1" presStyleIdx="1" presStyleCnt="8"/>
      <dgm:spPr/>
      <dgm:t>
        <a:bodyPr/>
        <a:lstStyle/>
        <a:p>
          <a:endParaRPr lang="it-IT"/>
        </a:p>
      </dgm:t>
    </dgm:pt>
    <dgm:pt modelId="{B9EF4B68-8393-5246-B93D-603BB4872BB8}" type="pres">
      <dgm:prSet presAssocID="{2BE14822-B2DF-0D49-8EF9-E7E225AA30B5}" presName="node" presStyleLbl="node1" presStyleIdx="2" presStyleCnt="8" custScaleX="160953" custScaleY="155412">
        <dgm:presLayoutVars>
          <dgm:bulletEnabled val="1"/>
        </dgm:presLayoutVars>
      </dgm:prSet>
      <dgm:spPr/>
      <dgm:t>
        <a:bodyPr/>
        <a:lstStyle/>
        <a:p>
          <a:endParaRPr lang="it-IT"/>
        </a:p>
      </dgm:t>
    </dgm:pt>
    <dgm:pt modelId="{705B4947-38B9-1444-BE04-804167A2A4C7}" type="pres">
      <dgm:prSet presAssocID="{9106E121-E0EB-DE4E-9D9D-111FB660CDBA}" presName="sibTrans" presStyleLbl="sibTrans2D1" presStyleIdx="2" presStyleCnt="8"/>
      <dgm:spPr/>
      <dgm:t>
        <a:bodyPr/>
        <a:lstStyle/>
        <a:p>
          <a:endParaRPr lang="it-IT"/>
        </a:p>
      </dgm:t>
    </dgm:pt>
    <dgm:pt modelId="{EE5C8636-EA9D-4C44-B67B-9970367BCF3B}" type="pres">
      <dgm:prSet presAssocID="{9106E121-E0EB-DE4E-9D9D-111FB660CDBA}" presName="connectorText" presStyleLbl="sibTrans2D1" presStyleIdx="2" presStyleCnt="8"/>
      <dgm:spPr/>
      <dgm:t>
        <a:bodyPr/>
        <a:lstStyle/>
        <a:p>
          <a:endParaRPr lang="it-IT"/>
        </a:p>
      </dgm:t>
    </dgm:pt>
    <dgm:pt modelId="{B46E7FD9-C3AF-1A4B-8396-ED062D469F04}" type="pres">
      <dgm:prSet presAssocID="{AD2B74F6-0633-ED4B-ACAD-E40B98B884C6}" presName="node" presStyleLbl="node1" presStyleIdx="3" presStyleCnt="8" custScaleX="160953" custScaleY="155412">
        <dgm:presLayoutVars>
          <dgm:bulletEnabled val="1"/>
        </dgm:presLayoutVars>
      </dgm:prSet>
      <dgm:spPr/>
      <dgm:t>
        <a:bodyPr/>
        <a:lstStyle/>
        <a:p>
          <a:endParaRPr lang="it-IT"/>
        </a:p>
      </dgm:t>
    </dgm:pt>
    <dgm:pt modelId="{64BD9B79-FA22-274E-BB4F-A1D4F53BF335}" type="pres">
      <dgm:prSet presAssocID="{74A3B907-6034-E949-882F-C52D65BD9C37}" presName="sibTrans" presStyleLbl="sibTrans2D1" presStyleIdx="3" presStyleCnt="8"/>
      <dgm:spPr/>
      <dgm:t>
        <a:bodyPr/>
        <a:lstStyle/>
        <a:p>
          <a:endParaRPr lang="it-IT"/>
        </a:p>
      </dgm:t>
    </dgm:pt>
    <dgm:pt modelId="{B29780D0-F7F0-AB4F-AA7A-24813EF17A40}" type="pres">
      <dgm:prSet presAssocID="{74A3B907-6034-E949-882F-C52D65BD9C37}" presName="connectorText" presStyleLbl="sibTrans2D1" presStyleIdx="3" presStyleCnt="8"/>
      <dgm:spPr/>
      <dgm:t>
        <a:bodyPr/>
        <a:lstStyle/>
        <a:p>
          <a:endParaRPr lang="it-IT"/>
        </a:p>
      </dgm:t>
    </dgm:pt>
    <dgm:pt modelId="{409612FD-980F-FC4A-A752-159E7FE526A6}" type="pres">
      <dgm:prSet presAssocID="{301B5E07-505C-704E-BF30-45F1C43B20E1}" presName="node" presStyleLbl="node1" presStyleIdx="4" presStyleCnt="8" custScaleX="160953" custScaleY="155412">
        <dgm:presLayoutVars>
          <dgm:bulletEnabled val="1"/>
        </dgm:presLayoutVars>
      </dgm:prSet>
      <dgm:spPr/>
      <dgm:t>
        <a:bodyPr/>
        <a:lstStyle/>
        <a:p>
          <a:endParaRPr lang="it-IT"/>
        </a:p>
      </dgm:t>
    </dgm:pt>
    <dgm:pt modelId="{C1A6490C-5F62-FD48-921D-965593AB35AD}" type="pres">
      <dgm:prSet presAssocID="{1B088275-7462-774D-868B-8D82C6150A1D}" presName="sibTrans" presStyleLbl="sibTrans2D1" presStyleIdx="4" presStyleCnt="8"/>
      <dgm:spPr/>
      <dgm:t>
        <a:bodyPr/>
        <a:lstStyle/>
        <a:p>
          <a:endParaRPr lang="it-IT"/>
        </a:p>
      </dgm:t>
    </dgm:pt>
    <dgm:pt modelId="{7713E5A8-CDE4-274F-A7CB-513884119D7C}" type="pres">
      <dgm:prSet presAssocID="{1B088275-7462-774D-868B-8D82C6150A1D}" presName="connectorText" presStyleLbl="sibTrans2D1" presStyleIdx="4" presStyleCnt="8"/>
      <dgm:spPr/>
      <dgm:t>
        <a:bodyPr/>
        <a:lstStyle/>
        <a:p>
          <a:endParaRPr lang="it-IT"/>
        </a:p>
      </dgm:t>
    </dgm:pt>
    <dgm:pt modelId="{EF595846-D15B-0E45-9CD8-B2D7BC9FD292}" type="pres">
      <dgm:prSet presAssocID="{539FA2B9-8F16-B743-9F1C-AF5981786630}" presName="node" presStyleLbl="node1" presStyleIdx="5" presStyleCnt="8" custScaleX="160953" custScaleY="155412">
        <dgm:presLayoutVars>
          <dgm:bulletEnabled val="1"/>
        </dgm:presLayoutVars>
      </dgm:prSet>
      <dgm:spPr/>
      <dgm:t>
        <a:bodyPr/>
        <a:lstStyle/>
        <a:p>
          <a:endParaRPr lang="it-IT"/>
        </a:p>
      </dgm:t>
    </dgm:pt>
    <dgm:pt modelId="{28AD7E32-BCB8-8D4A-AF55-7684C593ABB9}" type="pres">
      <dgm:prSet presAssocID="{F71471E8-634C-FF4E-A073-E42FEA2CCC53}" presName="sibTrans" presStyleLbl="sibTrans2D1" presStyleIdx="5" presStyleCnt="8"/>
      <dgm:spPr/>
      <dgm:t>
        <a:bodyPr/>
        <a:lstStyle/>
        <a:p>
          <a:endParaRPr lang="it-IT"/>
        </a:p>
      </dgm:t>
    </dgm:pt>
    <dgm:pt modelId="{E4AF80AF-3942-5146-AB71-3A2E213B3A41}" type="pres">
      <dgm:prSet presAssocID="{F71471E8-634C-FF4E-A073-E42FEA2CCC53}" presName="connectorText" presStyleLbl="sibTrans2D1" presStyleIdx="5" presStyleCnt="8"/>
      <dgm:spPr/>
      <dgm:t>
        <a:bodyPr/>
        <a:lstStyle/>
        <a:p>
          <a:endParaRPr lang="it-IT"/>
        </a:p>
      </dgm:t>
    </dgm:pt>
    <dgm:pt modelId="{063B58AE-C7D6-A54D-84BC-DE35C8357CE5}" type="pres">
      <dgm:prSet presAssocID="{6A0F7DA1-E077-BC4D-963D-4DF8CE86F3D7}" presName="node" presStyleLbl="node1" presStyleIdx="6" presStyleCnt="8" custScaleX="160953" custScaleY="155412">
        <dgm:presLayoutVars>
          <dgm:bulletEnabled val="1"/>
        </dgm:presLayoutVars>
      </dgm:prSet>
      <dgm:spPr/>
      <dgm:t>
        <a:bodyPr/>
        <a:lstStyle/>
        <a:p>
          <a:endParaRPr lang="it-IT"/>
        </a:p>
      </dgm:t>
    </dgm:pt>
    <dgm:pt modelId="{EF3CFDCD-55CB-7842-8375-A13FAAEAC54B}" type="pres">
      <dgm:prSet presAssocID="{199FA92D-84F3-324C-A5E6-AD2273CEA0EC}" presName="sibTrans" presStyleLbl="sibTrans2D1" presStyleIdx="6" presStyleCnt="8"/>
      <dgm:spPr/>
      <dgm:t>
        <a:bodyPr/>
        <a:lstStyle/>
        <a:p>
          <a:endParaRPr lang="it-IT"/>
        </a:p>
      </dgm:t>
    </dgm:pt>
    <dgm:pt modelId="{EE94E150-02BD-7449-8AEF-51361008D404}" type="pres">
      <dgm:prSet presAssocID="{199FA92D-84F3-324C-A5E6-AD2273CEA0EC}" presName="connectorText" presStyleLbl="sibTrans2D1" presStyleIdx="6" presStyleCnt="8"/>
      <dgm:spPr/>
      <dgm:t>
        <a:bodyPr/>
        <a:lstStyle/>
        <a:p>
          <a:endParaRPr lang="it-IT"/>
        </a:p>
      </dgm:t>
    </dgm:pt>
    <dgm:pt modelId="{3E2AD800-A937-9845-AF43-8283794A25C4}" type="pres">
      <dgm:prSet presAssocID="{8830909E-96EC-F241-A136-739218678FB0}" presName="node" presStyleLbl="node1" presStyleIdx="7" presStyleCnt="8" custScaleX="160953" custScaleY="155412">
        <dgm:presLayoutVars>
          <dgm:bulletEnabled val="1"/>
        </dgm:presLayoutVars>
      </dgm:prSet>
      <dgm:spPr/>
      <dgm:t>
        <a:bodyPr/>
        <a:lstStyle/>
        <a:p>
          <a:endParaRPr lang="it-IT"/>
        </a:p>
      </dgm:t>
    </dgm:pt>
    <dgm:pt modelId="{5EEEDD1A-E1BD-5E4F-A5AE-27953EDB3AB3}" type="pres">
      <dgm:prSet presAssocID="{29983AA6-CD2A-6D47-875F-1F73F7E73714}" presName="sibTrans" presStyleLbl="sibTrans2D1" presStyleIdx="7" presStyleCnt="8"/>
      <dgm:spPr/>
      <dgm:t>
        <a:bodyPr/>
        <a:lstStyle/>
        <a:p>
          <a:endParaRPr lang="it-IT"/>
        </a:p>
      </dgm:t>
    </dgm:pt>
    <dgm:pt modelId="{55EA7245-EA4A-874F-B685-9D637B530ED6}" type="pres">
      <dgm:prSet presAssocID="{29983AA6-CD2A-6D47-875F-1F73F7E73714}" presName="connectorText" presStyleLbl="sibTrans2D1" presStyleIdx="7" presStyleCnt="8"/>
      <dgm:spPr/>
      <dgm:t>
        <a:bodyPr/>
        <a:lstStyle/>
        <a:p>
          <a:endParaRPr lang="it-IT"/>
        </a:p>
      </dgm:t>
    </dgm:pt>
  </dgm:ptLst>
  <dgm:cxnLst>
    <dgm:cxn modelId="{FF0D8074-5211-D74F-8EE1-67A3DF80C863}" type="presOf" srcId="{AD2B74F6-0633-ED4B-ACAD-E40B98B884C6}" destId="{B46E7FD9-C3AF-1A4B-8396-ED062D469F04}" srcOrd="0" destOrd="0" presId="urn:microsoft.com/office/officeart/2005/8/layout/cycle2#2"/>
    <dgm:cxn modelId="{C631E5FB-2502-954D-80F7-76ADD5122DB7}" srcId="{DF5E52C7-3EBA-FD4E-ADF4-4385639A39A9}" destId="{AD2B74F6-0633-ED4B-ACAD-E40B98B884C6}" srcOrd="3" destOrd="0" parTransId="{4CEF3C35-E14E-E04B-8B31-E1039D8808F0}" sibTransId="{74A3B907-6034-E949-882F-C52D65BD9C37}"/>
    <dgm:cxn modelId="{47B846CD-E36A-6C49-B366-771CE06628C4}" type="presOf" srcId="{29983AA6-CD2A-6D47-875F-1F73F7E73714}" destId="{5EEEDD1A-E1BD-5E4F-A5AE-27953EDB3AB3}" srcOrd="0" destOrd="0" presId="urn:microsoft.com/office/officeart/2005/8/layout/cycle2#2"/>
    <dgm:cxn modelId="{6CE2815A-6B6C-5549-910A-462D2CCBC7BE}" type="presOf" srcId="{D5A9F561-F571-4143-A4BD-EA7FF40285F9}" destId="{881F0E11-1CFA-7A42-B41B-43C71216573D}" srcOrd="0" destOrd="0" presId="urn:microsoft.com/office/officeart/2005/8/layout/cycle2#2"/>
    <dgm:cxn modelId="{A00824A8-A44A-DE48-BD25-CD6D0B642594}" srcId="{DF5E52C7-3EBA-FD4E-ADF4-4385639A39A9}" destId="{539FA2B9-8F16-B743-9F1C-AF5981786630}" srcOrd="5" destOrd="0" parTransId="{3F2E5CFA-F011-D34E-8D1F-F31585CB6DAE}" sibTransId="{F71471E8-634C-FF4E-A073-E42FEA2CCC53}"/>
    <dgm:cxn modelId="{F0751B3D-8795-EC4E-9B4C-4BB48B6489D8}" type="presOf" srcId="{F321A126-46D1-B442-99F3-9E26BDF709D7}" destId="{95B14164-1FCE-6E42-B427-793DE023AA9B}" srcOrd="1" destOrd="0" presId="urn:microsoft.com/office/officeart/2005/8/layout/cycle2#2"/>
    <dgm:cxn modelId="{8F718F4A-A104-7F42-84A3-4787ABFA654D}" type="presOf" srcId="{539FA2B9-8F16-B743-9F1C-AF5981786630}" destId="{EF595846-D15B-0E45-9CD8-B2D7BC9FD292}" srcOrd="0" destOrd="0" presId="urn:microsoft.com/office/officeart/2005/8/layout/cycle2#2"/>
    <dgm:cxn modelId="{E3D0C035-00C1-0A49-AD2D-6E35418DF25E}" type="presOf" srcId="{199FA92D-84F3-324C-A5E6-AD2273CEA0EC}" destId="{EF3CFDCD-55CB-7842-8375-A13FAAEAC54B}" srcOrd="0" destOrd="0" presId="urn:microsoft.com/office/officeart/2005/8/layout/cycle2#2"/>
    <dgm:cxn modelId="{C451BF92-9B16-B047-AF0F-EF2F6CAC4D00}" type="presOf" srcId="{9005A667-AC30-394D-975F-6A5CF30175CE}" destId="{2BAE5BFA-F59B-CD44-A725-9E7F87672389}" srcOrd="0" destOrd="0" presId="urn:microsoft.com/office/officeart/2005/8/layout/cycle2#2"/>
    <dgm:cxn modelId="{17DC1B84-7EDE-8E4A-87FF-051258AA91D1}" type="presOf" srcId="{F71471E8-634C-FF4E-A073-E42FEA2CCC53}" destId="{E4AF80AF-3942-5146-AB71-3A2E213B3A41}" srcOrd="1" destOrd="0" presId="urn:microsoft.com/office/officeart/2005/8/layout/cycle2#2"/>
    <dgm:cxn modelId="{0AC45DFB-CE10-B747-BEF1-C8F90DB55764}" srcId="{DF5E52C7-3EBA-FD4E-ADF4-4385639A39A9}" destId="{6A0F7DA1-E077-BC4D-963D-4DF8CE86F3D7}" srcOrd="6" destOrd="0" parTransId="{AB888A59-9ECC-7741-98A9-FA8C86CCE70C}" sibTransId="{199FA92D-84F3-324C-A5E6-AD2273CEA0EC}"/>
    <dgm:cxn modelId="{E4F97227-F80E-2646-958D-FE1289A1E5EE}" type="presOf" srcId="{DF5E52C7-3EBA-FD4E-ADF4-4385639A39A9}" destId="{DCD2F3A1-3AEC-3942-BC4D-495F43E3D84F}" srcOrd="0" destOrd="0" presId="urn:microsoft.com/office/officeart/2005/8/layout/cycle2#2"/>
    <dgm:cxn modelId="{0FD6CD44-89A5-714A-A90A-C6514820E025}" srcId="{DF5E52C7-3EBA-FD4E-ADF4-4385639A39A9}" destId="{301B5E07-505C-704E-BF30-45F1C43B20E1}" srcOrd="4" destOrd="0" parTransId="{B9DC8C1A-8D06-334F-9877-AD660C37692C}" sibTransId="{1B088275-7462-774D-868B-8D82C6150A1D}"/>
    <dgm:cxn modelId="{FD705E4C-7095-2048-A539-2EC27FAA4870}" type="presOf" srcId="{199FA92D-84F3-324C-A5E6-AD2273CEA0EC}" destId="{EE94E150-02BD-7449-8AEF-51361008D404}" srcOrd="1" destOrd="0" presId="urn:microsoft.com/office/officeart/2005/8/layout/cycle2#2"/>
    <dgm:cxn modelId="{D9B04925-0FFA-F943-98DA-D21A4D5B9B6F}" srcId="{DF5E52C7-3EBA-FD4E-ADF4-4385639A39A9}" destId="{D5A9F561-F571-4143-A4BD-EA7FF40285F9}" srcOrd="1" destOrd="0" parTransId="{CE7B25BC-6536-BE48-AAB4-D6F2F1DDC136}" sibTransId="{9005A667-AC30-394D-975F-6A5CF30175CE}"/>
    <dgm:cxn modelId="{D8AB92A7-3978-0B42-A6D8-DE0873B7D5E9}" type="presOf" srcId="{9106E121-E0EB-DE4E-9D9D-111FB660CDBA}" destId="{EE5C8636-EA9D-4C44-B67B-9970367BCF3B}" srcOrd="1" destOrd="0" presId="urn:microsoft.com/office/officeart/2005/8/layout/cycle2#2"/>
    <dgm:cxn modelId="{CC454B24-1542-F146-9671-B7289E677C60}" type="presOf" srcId="{29983AA6-CD2A-6D47-875F-1F73F7E73714}" destId="{55EA7245-EA4A-874F-B685-9D637B530ED6}" srcOrd="1" destOrd="0" presId="urn:microsoft.com/office/officeart/2005/8/layout/cycle2#2"/>
    <dgm:cxn modelId="{B7F30EA2-0DC7-8149-8612-AF6D45CC7EF2}" type="presOf" srcId="{74A3B907-6034-E949-882F-C52D65BD9C37}" destId="{B29780D0-F7F0-AB4F-AA7A-24813EF17A40}" srcOrd="1" destOrd="0" presId="urn:microsoft.com/office/officeart/2005/8/layout/cycle2#2"/>
    <dgm:cxn modelId="{08163621-2B99-6E4D-98C4-8033DC76A5E4}" type="presOf" srcId="{6A0F7DA1-E077-BC4D-963D-4DF8CE86F3D7}" destId="{063B58AE-C7D6-A54D-84BC-DE35C8357CE5}" srcOrd="0" destOrd="0" presId="urn:microsoft.com/office/officeart/2005/8/layout/cycle2#2"/>
    <dgm:cxn modelId="{77D756EA-6A1E-A34A-84EA-C19D6C8AEBA7}" type="presOf" srcId="{2BE14822-B2DF-0D49-8EF9-E7E225AA30B5}" destId="{B9EF4B68-8393-5246-B93D-603BB4872BB8}" srcOrd="0" destOrd="0" presId="urn:microsoft.com/office/officeart/2005/8/layout/cycle2#2"/>
    <dgm:cxn modelId="{99420BA2-9A03-5541-89B7-DA624D21E2F2}" type="presOf" srcId="{1B088275-7462-774D-868B-8D82C6150A1D}" destId="{7713E5A8-CDE4-274F-A7CB-513884119D7C}" srcOrd="1" destOrd="0" presId="urn:microsoft.com/office/officeart/2005/8/layout/cycle2#2"/>
    <dgm:cxn modelId="{56D2337C-6AA0-244B-905A-701C128149FE}" srcId="{DF5E52C7-3EBA-FD4E-ADF4-4385639A39A9}" destId="{2BE14822-B2DF-0D49-8EF9-E7E225AA30B5}" srcOrd="2" destOrd="0" parTransId="{F0CDD1D8-8DCB-684F-912F-6A56D4405AA7}" sibTransId="{9106E121-E0EB-DE4E-9D9D-111FB660CDBA}"/>
    <dgm:cxn modelId="{32786195-6E73-224D-83B0-8065AC940EBF}" type="presOf" srcId="{74A3B907-6034-E949-882F-C52D65BD9C37}" destId="{64BD9B79-FA22-274E-BB4F-A1D4F53BF335}" srcOrd="0" destOrd="0" presId="urn:microsoft.com/office/officeart/2005/8/layout/cycle2#2"/>
    <dgm:cxn modelId="{4ADE8944-4EBE-044B-9E29-AF8067EEF67D}" type="presOf" srcId="{1B088275-7462-774D-868B-8D82C6150A1D}" destId="{C1A6490C-5F62-FD48-921D-965593AB35AD}" srcOrd="0" destOrd="0" presId="urn:microsoft.com/office/officeart/2005/8/layout/cycle2#2"/>
    <dgm:cxn modelId="{A8DA73C0-0469-D04C-97B6-CAD50CAB028F}" type="presOf" srcId="{9005A667-AC30-394D-975F-6A5CF30175CE}" destId="{23E45DA7-E21C-0347-8F53-D5BDC34A191B}" srcOrd="1" destOrd="0" presId="urn:microsoft.com/office/officeart/2005/8/layout/cycle2#2"/>
    <dgm:cxn modelId="{7271563B-3652-F74E-8E93-8A8F8C326ADD}" type="presOf" srcId="{F321A126-46D1-B442-99F3-9E26BDF709D7}" destId="{38D56231-7B12-AE4E-B703-9D6A565693D4}" srcOrd="0" destOrd="0" presId="urn:microsoft.com/office/officeart/2005/8/layout/cycle2#2"/>
    <dgm:cxn modelId="{318A5FF4-BCE7-CE45-ACB4-7A15D3A18FC4}" type="presOf" srcId="{9106E121-E0EB-DE4E-9D9D-111FB660CDBA}" destId="{705B4947-38B9-1444-BE04-804167A2A4C7}" srcOrd="0" destOrd="0" presId="urn:microsoft.com/office/officeart/2005/8/layout/cycle2#2"/>
    <dgm:cxn modelId="{F179D277-CD1D-0F41-BD95-23759095D3D4}" type="presOf" srcId="{612286A8-36E6-7941-A130-F1E887E28872}" destId="{CA4BB7D7-5562-C145-86A0-C8E40B37DF63}" srcOrd="0" destOrd="0" presId="urn:microsoft.com/office/officeart/2005/8/layout/cycle2#2"/>
    <dgm:cxn modelId="{B63D9D6C-4030-B44E-9925-A507E4B9F994}" srcId="{DF5E52C7-3EBA-FD4E-ADF4-4385639A39A9}" destId="{612286A8-36E6-7941-A130-F1E887E28872}" srcOrd="0" destOrd="0" parTransId="{6579BDCC-6085-454E-A71C-E447EF1CB5F6}" sibTransId="{F321A126-46D1-B442-99F3-9E26BDF709D7}"/>
    <dgm:cxn modelId="{3F8F4146-9143-7F46-A297-461C91078987}" type="presOf" srcId="{8830909E-96EC-F241-A136-739218678FB0}" destId="{3E2AD800-A937-9845-AF43-8283794A25C4}" srcOrd="0" destOrd="0" presId="urn:microsoft.com/office/officeart/2005/8/layout/cycle2#2"/>
    <dgm:cxn modelId="{F81E0A8A-6284-8743-B407-AEE3FA06D763}" type="presOf" srcId="{F71471E8-634C-FF4E-A073-E42FEA2CCC53}" destId="{28AD7E32-BCB8-8D4A-AF55-7684C593ABB9}" srcOrd="0" destOrd="0" presId="urn:microsoft.com/office/officeart/2005/8/layout/cycle2#2"/>
    <dgm:cxn modelId="{AABAC118-C265-0945-A814-82E6CB0A92F6}" type="presOf" srcId="{301B5E07-505C-704E-BF30-45F1C43B20E1}" destId="{409612FD-980F-FC4A-A752-159E7FE526A6}" srcOrd="0" destOrd="0" presId="urn:microsoft.com/office/officeart/2005/8/layout/cycle2#2"/>
    <dgm:cxn modelId="{FCF7816D-8692-1647-B6A1-A118B1C5CD1E}" srcId="{DF5E52C7-3EBA-FD4E-ADF4-4385639A39A9}" destId="{8830909E-96EC-F241-A136-739218678FB0}" srcOrd="7" destOrd="0" parTransId="{6C10C5CA-5632-0F44-8A86-6F114EBA83DE}" sibTransId="{29983AA6-CD2A-6D47-875F-1F73F7E73714}"/>
    <dgm:cxn modelId="{20B1A53C-9E99-854B-8111-B7D5CDE221B2}" type="presParOf" srcId="{DCD2F3A1-3AEC-3942-BC4D-495F43E3D84F}" destId="{CA4BB7D7-5562-C145-86A0-C8E40B37DF63}" srcOrd="0" destOrd="0" presId="urn:microsoft.com/office/officeart/2005/8/layout/cycle2#2"/>
    <dgm:cxn modelId="{81F1B575-960F-2544-A23E-C8AF5E35FD89}" type="presParOf" srcId="{DCD2F3A1-3AEC-3942-BC4D-495F43E3D84F}" destId="{38D56231-7B12-AE4E-B703-9D6A565693D4}" srcOrd="1" destOrd="0" presId="urn:microsoft.com/office/officeart/2005/8/layout/cycle2#2"/>
    <dgm:cxn modelId="{BBA52A62-C423-DB4D-AF96-50F2627F837E}" type="presParOf" srcId="{38D56231-7B12-AE4E-B703-9D6A565693D4}" destId="{95B14164-1FCE-6E42-B427-793DE023AA9B}" srcOrd="0" destOrd="0" presId="urn:microsoft.com/office/officeart/2005/8/layout/cycle2#2"/>
    <dgm:cxn modelId="{5358C692-3E62-5E41-882A-74543122449C}" type="presParOf" srcId="{DCD2F3A1-3AEC-3942-BC4D-495F43E3D84F}" destId="{881F0E11-1CFA-7A42-B41B-43C71216573D}" srcOrd="2" destOrd="0" presId="urn:microsoft.com/office/officeart/2005/8/layout/cycle2#2"/>
    <dgm:cxn modelId="{4A6E8D9B-755F-2B4B-8D90-24EB32A4BFBA}" type="presParOf" srcId="{DCD2F3A1-3AEC-3942-BC4D-495F43E3D84F}" destId="{2BAE5BFA-F59B-CD44-A725-9E7F87672389}" srcOrd="3" destOrd="0" presId="urn:microsoft.com/office/officeart/2005/8/layout/cycle2#2"/>
    <dgm:cxn modelId="{27733C63-812B-244F-916F-F0BF11A8F6F5}" type="presParOf" srcId="{2BAE5BFA-F59B-CD44-A725-9E7F87672389}" destId="{23E45DA7-E21C-0347-8F53-D5BDC34A191B}" srcOrd="0" destOrd="0" presId="urn:microsoft.com/office/officeart/2005/8/layout/cycle2#2"/>
    <dgm:cxn modelId="{CC3BA698-E2BB-6244-9E53-F6AC9D643F6D}" type="presParOf" srcId="{DCD2F3A1-3AEC-3942-BC4D-495F43E3D84F}" destId="{B9EF4B68-8393-5246-B93D-603BB4872BB8}" srcOrd="4" destOrd="0" presId="urn:microsoft.com/office/officeart/2005/8/layout/cycle2#2"/>
    <dgm:cxn modelId="{E3BC6546-A2BB-B841-AD7C-FB1F8FF0C2CD}" type="presParOf" srcId="{DCD2F3A1-3AEC-3942-BC4D-495F43E3D84F}" destId="{705B4947-38B9-1444-BE04-804167A2A4C7}" srcOrd="5" destOrd="0" presId="urn:microsoft.com/office/officeart/2005/8/layout/cycle2#2"/>
    <dgm:cxn modelId="{5882CF59-8917-FB43-A983-06C3014F0450}" type="presParOf" srcId="{705B4947-38B9-1444-BE04-804167A2A4C7}" destId="{EE5C8636-EA9D-4C44-B67B-9970367BCF3B}" srcOrd="0" destOrd="0" presId="urn:microsoft.com/office/officeart/2005/8/layout/cycle2#2"/>
    <dgm:cxn modelId="{CAECD6A8-4D43-D44B-8C29-3D6742BFD32E}" type="presParOf" srcId="{DCD2F3A1-3AEC-3942-BC4D-495F43E3D84F}" destId="{B46E7FD9-C3AF-1A4B-8396-ED062D469F04}" srcOrd="6" destOrd="0" presId="urn:microsoft.com/office/officeart/2005/8/layout/cycle2#2"/>
    <dgm:cxn modelId="{51ADE609-9642-4145-A1F1-59F33A239F1B}" type="presParOf" srcId="{DCD2F3A1-3AEC-3942-BC4D-495F43E3D84F}" destId="{64BD9B79-FA22-274E-BB4F-A1D4F53BF335}" srcOrd="7" destOrd="0" presId="urn:microsoft.com/office/officeart/2005/8/layout/cycle2#2"/>
    <dgm:cxn modelId="{AC12D4C7-C95F-CD4E-AFFC-248A0A274D07}" type="presParOf" srcId="{64BD9B79-FA22-274E-BB4F-A1D4F53BF335}" destId="{B29780D0-F7F0-AB4F-AA7A-24813EF17A40}" srcOrd="0" destOrd="0" presId="urn:microsoft.com/office/officeart/2005/8/layout/cycle2#2"/>
    <dgm:cxn modelId="{B636C153-FA9A-F142-8400-46768C76168E}" type="presParOf" srcId="{DCD2F3A1-3AEC-3942-BC4D-495F43E3D84F}" destId="{409612FD-980F-FC4A-A752-159E7FE526A6}" srcOrd="8" destOrd="0" presId="urn:microsoft.com/office/officeart/2005/8/layout/cycle2#2"/>
    <dgm:cxn modelId="{68DFE562-EAD7-3E43-8770-EB285C6AC087}" type="presParOf" srcId="{DCD2F3A1-3AEC-3942-BC4D-495F43E3D84F}" destId="{C1A6490C-5F62-FD48-921D-965593AB35AD}" srcOrd="9" destOrd="0" presId="urn:microsoft.com/office/officeart/2005/8/layout/cycle2#2"/>
    <dgm:cxn modelId="{7C2F0FBC-5A29-5847-9CE2-1C08306C0B6A}" type="presParOf" srcId="{C1A6490C-5F62-FD48-921D-965593AB35AD}" destId="{7713E5A8-CDE4-274F-A7CB-513884119D7C}" srcOrd="0" destOrd="0" presId="urn:microsoft.com/office/officeart/2005/8/layout/cycle2#2"/>
    <dgm:cxn modelId="{D77968FB-6BCC-7E4F-A6B5-94A07ACA697D}" type="presParOf" srcId="{DCD2F3A1-3AEC-3942-BC4D-495F43E3D84F}" destId="{EF595846-D15B-0E45-9CD8-B2D7BC9FD292}" srcOrd="10" destOrd="0" presId="urn:microsoft.com/office/officeart/2005/8/layout/cycle2#2"/>
    <dgm:cxn modelId="{A4E14F08-3D0A-8F41-9DC8-27D24A195862}" type="presParOf" srcId="{DCD2F3A1-3AEC-3942-BC4D-495F43E3D84F}" destId="{28AD7E32-BCB8-8D4A-AF55-7684C593ABB9}" srcOrd="11" destOrd="0" presId="urn:microsoft.com/office/officeart/2005/8/layout/cycle2#2"/>
    <dgm:cxn modelId="{07732706-E7ED-B94B-8854-7A156115F643}" type="presParOf" srcId="{28AD7E32-BCB8-8D4A-AF55-7684C593ABB9}" destId="{E4AF80AF-3942-5146-AB71-3A2E213B3A41}" srcOrd="0" destOrd="0" presId="urn:microsoft.com/office/officeart/2005/8/layout/cycle2#2"/>
    <dgm:cxn modelId="{EDBD3371-8989-4247-BC12-E0C77CCB1743}" type="presParOf" srcId="{DCD2F3A1-3AEC-3942-BC4D-495F43E3D84F}" destId="{063B58AE-C7D6-A54D-84BC-DE35C8357CE5}" srcOrd="12" destOrd="0" presId="urn:microsoft.com/office/officeart/2005/8/layout/cycle2#2"/>
    <dgm:cxn modelId="{9E9BFB03-47A1-6247-824B-28E5E90EA605}" type="presParOf" srcId="{DCD2F3A1-3AEC-3942-BC4D-495F43E3D84F}" destId="{EF3CFDCD-55CB-7842-8375-A13FAAEAC54B}" srcOrd="13" destOrd="0" presId="urn:microsoft.com/office/officeart/2005/8/layout/cycle2#2"/>
    <dgm:cxn modelId="{E1EB62B1-4C0B-164B-8D93-05BD38C084EF}" type="presParOf" srcId="{EF3CFDCD-55CB-7842-8375-A13FAAEAC54B}" destId="{EE94E150-02BD-7449-8AEF-51361008D404}" srcOrd="0" destOrd="0" presId="urn:microsoft.com/office/officeart/2005/8/layout/cycle2#2"/>
    <dgm:cxn modelId="{BCCF275B-26D0-5245-BE42-9819478A2238}" type="presParOf" srcId="{DCD2F3A1-3AEC-3942-BC4D-495F43E3D84F}" destId="{3E2AD800-A937-9845-AF43-8283794A25C4}" srcOrd="14" destOrd="0" presId="urn:microsoft.com/office/officeart/2005/8/layout/cycle2#2"/>
    <dgm:cxn modelId="{E0990C79-8CB5-7A45-A5C7-52A4871635AF}" type="presParOf" srcId="{DCD2F3A1-3AEC-3942-BC4D-495F43E3D84F}" destId="{5EEEDD1A-E1BD-5E4F-A5AE-27953EDB3AB3}" srcOrd="15" destOrd="0" presId="urn:microsoft.com/office/officeart/2005/8/layout/cycle2#2"/>
    <dgm:cxn modelId="{CC33A50A-EDA2-7349-8612-5A95C8452D0C}" type="presParOf" srcId="{5EEEDD1A-E1BD-5E4F-A5AE-27953EDB3AB3}" destId="{55EA7245-EA4A-874F-B685-9D637B530ED6}" srcOrd="0" destOrd="0" presId="urn:microsoft.com/office/officeart/2005/8/layout/cycle2#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4BB7D7-5562-C145-86A0-C8E40B37DF63}">
      <dsp:nvSpPr>
        <dsp:cNvPr id="0" name=""/>
        <dsp:cNvSpPr/>
      </dsp:nvSpPr>
      <dsp:spPr>
        <a:xfrm>
          <a:off x="1796735" y="-152009"/>
          <a:ext cx="889629" cy="85900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Phase 1: FormAction </a:t>
          </a:r>
        </a:p>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SDGs 4</a:t>
          </a:r>
          <a:endParaRPr lang="it-IT" sz="600" b="1" kern="1200">
            <a:solidFill>
              <a:sysClr val="windowText" lastClr="000000">
                <a:hueOff val="0"/>
                <a:satOff val="0"/>
                <a:lumOff val="0"/>
                <a:alphaOff val="0"/>
              </a:sysClr>
            </a:solidFill>
            <a:latin typeface="Cambria"/>
            <a:ea typeface="+mn-ea"/>
            <a:cs typeface="+mn-cs"/>
          </a:endParaRPr>
        </a:p>
      </dsp:txBody>
      <dsp:txXfrm>
        <a:off x="1927018" y="-26211"/>
        <a:ext cx="629063" cy="607406"/>
      </dsp:txXfrm>
    </dsp:sp>
    <dsp:sp modelId="{38D56231-7B12-AE4E-B703-9D6A565693D4}">
      <dsp:nvSpPr>
        <dsp:cNvPr id="0" name=""/>
        <dsp:cNvSpPr/>
      </dsp:nvSpPr>
      <dsp:spPr>
        <a:xfrm rot="12150000">
          <a:off x="2611236" y="343367"/>
          <a:ext cx="29062" cy="186545"/>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b="1" kern="1200">
            <a:solidFill>
              <a:srgbClr val="000000"/>
            </a:solidFill>
            <a:latin typeface="Cambria"/>
            <a:ea typeface="+mn-ea"/>
            <a:cs typeface="+mn-cs"/>
          </a:endParaRPr>
        </a:p>
      </dsp:txBody>
      <dsp:txXfrm rot="10800000">
        <a:off x="2619623" y="382344"/>
        <a:ext cx="20343" cy="111927"/>
      </dsp:txXfrm>
    </dsp:sp>
    <dsp:sp modelId="{881F0E11-1CFA-7A42-B41B-43C71216573D}">
      <dsp:nvSpPr>
        <dsp:cNvPr id="0" name=""/>
        <dsp:cNvSpPr/>
      </dsp:nvSpPr>
      <dsp:spPr>
        <a:xfrm>
          <a:off x="2563651" y="165657"/>
          <a:ext cx="889629" cy="85900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Phase 2: student collaboration </a:t>
          </a:r>
        </a:p>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SDGs17</a:t>
          </a:r>
          <a:endParaRPr lang="it-IT" sz="600" b="1" kern="1200">
            <a:solidFill>
              <a:sysClr val="windowText" lastClr="000000">
                <a:hueOff val="0"/>
                <a:satOff val="0"/>
                <a:lumOff val="0"/>
                <a:alphaOff val="0"/>
              </a:sysClr>
            </a:solidFill>
            <a:latin typeface="Cambria"/>
            <a:ea typeface="+mn-ea"/>
            <a:cs typeface="+mn-cs"/>
          </a:endParaRPr>
        </a:p>
      </dsp:txBody>
      <dsp:txXfrm>
        <a:off x="2693934" y="291455"/>
        <a:ext cx="629063" cy="607406"/>
      </dsp:txXfrm>
    </dsp:sp>
    <dsp:sp modelId="{2BAE5BFA-F59B-CD44-A725-9E7F87672389}">
      <dsp:nvSpPr>
        <dsp:cNvPr id="0" name=""/>
        <dsp:cNvSpPr/>
      </dsp:nvSpPr>
      <dsp:spPr>
        <a:xfrm rot="14850000">
          <a:off x="3158695" y="885804"/>
          <a:ext cx="17588" cy="186545"/>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b="1" kern="1200">
            <a:solidFill>
              <a:srgbClr val="000000"/>
            </a:solidFill>
            <a:latin typeface="Cambria"/>
            <a:ea typeface="+mn-ea"/>
            <a:cs typeface="+mn-cs"/>
          </a:endParaRPr>
        </a:p>
      </dsp:txBody>
      <dsp:txXfrm rot="10800000">
        <a:off x="3162343" y="925550"/>
        <a:ext cx="12312" cy="111927"/>
      </dsp:txXfrm>
    </dsp:sp>
    <dsp:sp modelId="{B9EF4B68-8393-5246-B93D-603BB4872BB8}">
      <dsp:nvSpPr>
        <dsp:cNvPr id="0" name=""/>
        <dsp:cNvSpPr/>
      </dsp:nvSpPr>
      <dsp:spPr>
        <a:xfrm>
          <a:off x="2881318" y="932573"/>
          <a:ext cx="889629" cy="85900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Phase 3:  best practises analyses</a:t>
          </a:r>
        </a:p>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SDGs 4, 12 and 6</a:t>
          </a:r>
          <a:endParaRPr lang="it-IT" sz="600" b="1" kern="1200">
            <a:solidFill>
              <a:sysClr val="windowText" lastClr="000000">
                <a:hueOff val="0"/>
                <a:satOff val="0"/>
                <a:lumOff val="0"/>
                <a:alphaOff val="0"/>
              </a:sysClr>
            </a:solidFill>
            <a:latin typeface="Cambria"/>
            <a:ea typeface="+mn-ea"/>
            <a:cs typeface="+mn-cs"/>
          </a:endParaRPr>
        </a:p>
      </dsp:txBody>
      <dsp:txXfrm>
        <a:off x="3011601" y="1058371"/>
        <a:ext cx="629063" cy="607406"/>
      </dsp:txXfrm>
    </dsp:sp>
    <dsp:sp modelId="{705B4947-38B9-1444-BE04-804167A2A4C7}">
      <dsp:nvSpPr>
        <dsp:cNvPr id="0" name=""/>
        <dsp:cNvSpPr/>
      </dsp:nvSpPr>
      <dsp:spPr>
        <a:xfrm rot="17550000">
          <a:off x="3158314" y="1652720"/>
          <a:ext cx="17588" cy="186545"/>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b="1" kern="1200">
            <a:solidFill>
              <a:srgbClr val="000000"/>
            </a:solidFill>
            <a:latin typeface="Cambria"/>
            <a:ea typeface="+mn-ea"/>
            <a:cs typeface="+mn-cs"/>
          </a:endParaRPr>
        </a:p>
      </dsp:txBody>
      <dsp:txXfrm>
        <a:off x="3159942" y="1692466"/>
        <a:ext cx="12312" cy="111927"/>
      </dsp:txXfrm>
    </dsp:sp>
    <dsp:sp modelId="{B46E7FD9-C3AF-1A4B-8396-ED062D469F04}">
      <dsp:nvSpPr>
        <dsp:cNvPr id="0" name=""/>
        <dsp:cNvSpPr/>
      </dsp:nvSpPr>
      <dsp:spPr>
        <a:xfrm>
          <a:off x="2563651" y="1699489"/>
          <a:ext cx="889629" cy="85900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Phase 4: Market analysis and stakeholder management</a:t>
          </a:r>
        </a:p>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SDGs 9 and 11</a:t>
          </a:r>
          <a:endParaRPr lang="it-IT" sz="600" b="1" kern="1200">
            <a:solidFill>
              <a:sysClr val="windowText" lastClr="000000">
                <a:hueOff val="0"/>
                <a:satOff val="0"/>
                <a:lumOff val="0"/>
                <a:alphaOff val="0"/>
              </a:sysClr>
            </a:solidFill>
            <a:latin typeface="Cambria"/>
            <a:ea typeface="+mn-ea"/>
            <a:cs typeface="+mn-cs"/>
          </a:endParaRPr>
        </a:p>
      </dsp:txBody>
      <dsp:txXfrm>
        <a:off x="2693934" y="1825287"/>
        <a:ext cx="629063" cy="607406"/>
      </dsp:txXfrm>
    </dsp:sp>
    <dsp:sp modelId="{64BD9B79-FA22-274E-BB4F-A1D4F53BF335}">
      <dsp:nvSpPr>
        <dsp:cNvPr id="0" name=""/>
        <dsp:cNvSpPr/>
      </dsp:nvSpPr>
      <dsp:spPr>
        <a:xfrm rot="20250000">
          <a:off x="2609717" y="2194866"/>
          <a:ext cx="29062" cy="186545"/>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b="1" kern="1200">
            <a:solidFill>
              <a:srgbClr val="000000"/>
            </a:solidFill>
            <a:latin typeface="Cambria"/>
            <a:ea typeface="+mn-ea"/>
            <a:cs typeface="+mn-cs"/>
          </a:endParaRPr>
        </a:p>
      </dsp:txBody>
      <dsp:txXfrm>
        <a:off x="2610049" y="2233843"/>
        <a:ext cx="20343" cy="111927"/>
      </dsp:txXfrm>
    </dsp:sp>
    <dsp:sp modelId="{409612FD-980F-FC4A-A752-159E7FE526A6}">
      <dsp:nvSpPr>
        <dsp:cNvPr id="0" name=""/>
        <dsp:cNvSpPr/>
      </dsp:nvSpPr>
      <dsp:spPr>
        <a:xfrm>
          <a:off x="1796735" y="2017156"/>
          <a:ext cx="889629" cy="85900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Phase 5: Realization</a:t>
          </a:r>
        </a:p>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SDGs 8, 9, and14 </a:t>
          </a:r>
          <a:endParaRPr lang="it-IT" sz="600" b="1" kern="1200">
            <a:solidFill>
              <a:sysClr val="windowText" lastClr="000000">
                <a:hueOff val="0"/>
                <a:satOff val="0"/>
                <a:lumOff val="0"/>
                <a:alphaOff val="0"/>
              </a:sysClr>
            </a:solidFill>
            <a:latin typeface="Cambria"/>
            <a:ea typeface="+mn-ea"/>
            <a:cs typeface="+mn-cs"/>
          </a:endParaRPr>
        </a:p>
      </dsp:txBody>
      <dsp:txXfrm>
        <a:off x="1927018" y="2142954"/>
        <a:ext cx="629063" cy="607406"/>
      </dsp:txXfrm>
    </dsp:sp>
    <dsp:sp modelId="{C1A6490C-5F62-FD48-921D-965593AB35AD}">
      <dsp:nvSpPr>
        <dsp:cNvPr id="0" name=""/>
        <dsp:cNvSpPr/>
      </dsp:nvSpPr>
      <dsp:spPr>
        <a:xfrm rot="1350000">
          <a:off x="1842800" y="2194237"/>
          <a:ext cx="29062" cy="186545"/>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b="1" kern="1200">
            <a:solidFill>
              <a:srgbClr val="000000"/>
            </a:solidFill>
            <a:latin typeface="Cambria"/>
            <a:ea typeface="+mn-ea"/>
            <a:cs typeface="+mn-cs"/>
          </a:endParaRPr>
        </a:p>
      </dsp:txBody>
      <dsp:txXfrm>
        <a:off x="1843132" y="2229878"/>
        <a:ext cx="20343" cy="111927"/>
      </dsp:txXfrm>
    </dsp:sp>
    <dsp:sp modelId="{EF595846-D15B-0E45-9CD8-B2D7BC9FD292}">
      <dsp:nvSpPr>
        <dsp:cNvPr id="0" name=""/>
        <dsp:cNvSpPr/>
      </dsp:nvSpPr>
      <dsp:spPr>
        <a:xfrm>
          <a:off x="1029819" y="1699489"/>
          <a:ext cx="889629" cy="85900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Phase 6: Evaluation of the project’s impact. </a:t>
          </a:r>
        </a:p>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SDGs 4</a:t>
          </a:r>
        </a:p>
      </dsp:txBody>
      <dsp:txXfrm>
        <a:off x="1160102" y="1825287"/>
        <a:ext cx="629063" cy="607406"/>
      </dsp:txXfrm>
    </dsp:sp>
    <dsp:sp modelId="{28AD7E32-BCB8-8D4A-AF55-7684C593ABB9}">
      <dsp:nvSpPr>
        <dsp:cNvPr id="0" name=""/>
        <dsp:cNvSpPr/>
      </dsp:nvSpPr>
      <dsp:spPr>
        <a:xfrm rot="4050000">
          <a:off x="1306815" y="1651800"/>
          <a:ext cx="17588" cy="186545"/>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b="1" kern="1200">
            <a:solidFill>
              <a:srgbClr val="000000"/>
            </a:solidFill>
            <a:latin typeface="Cambria"/>
            <a:ea typeface="+mn-ea"/>
            <a:cs typeface="+mn-cs"/>
          </a:endParaRPr>
        </a:p>
      </dsp:txBody>
      <dsp:txXfrm>
        <a:off x="1308443" y="1686672"/>
        <a:ext cx="12312" cy="111927"/>
      </dsp:txXfrm>
    </dsp:sp>
    <dsp:sp modelId="{063B58AE-C7D6-A54D-84BC-DE35C8357CE5}">
      <dsp:nvSpPr>
        <dsp:cNvPr id="0" name=""/>
        <dsp:cNvSpPr/>
      </dsp:nvSpPr>
      <dsp:spPr>
        <a:xfrm>
          <a:off x="712152" y="932573"/>
          <a:ext cx="889629" cy="85900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Phase 7: Sharing results. SDGs 4</a:t>
          </a:r>
          <a:endParaRPr lang="it-IT" sz="600" b="1" kern="1200">
            <a:solidFill>
              <a:sysClr val="windowText" lastClr="000000">
                <a:hueOff val="0"/>
                <a:satOff val="0"/>
                <a:lumOff val="0"/>
                <a:alphaOff val="0"/>
              </a:sysClr>
            </a:solidFill>
            <a:latin typeface="Cambria"/>
            <a:ea typeface="+mn-ea"/>
            <a:cs typeface="+mn-cs"/>
          </a:endParaRPr>
        </a:p>
      </dsp:txBody>
      <dsp:txXfrm>
        <a:off x="842435" y="1058371"/>
        <a:ext cx="629063" cy="607406"/>
      </dsp:txXfrm>
    </dsp:sp>
    <dsp:sp modelId="{EF3CFDCD-55CB-7842-8375-A13FAAEAC54B}">
      <dsp:nvSpPr>
        <dsp:cNvPr id="0" name=""/>
        <dsp:cNvSpPr/>
      </dsp:nvSpPr>
      <dsp:spPr>
        <a:xfrm rot="6750000">
          <a:off x="1307196" y="884884"/>
          <a:ext cx="17588" cy="186545"/>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b="1" kern="1200">
            <a:solidFill>
              <a:srgbClr val="000000"/>
            </a:solidFill>
            <a:latin typeface="Cambria"/>
            <a:ea typeface="+mn-ea"/>
            <a:cs typeface="+mn-cs"/>
          </a:endParaRPr>
        </a:p>
      </dsp:txBody>
      <dsp:txXfrm rot="10800000">
        <a:off x="1310844" y="919756"/>
        <a:ext cx="12312" cy="111927"/>
      </dsp:txXfrm>
    </dsp:sp>
    <dsp:sp modelId="{3E2AD800-A937-9845-AF43-8283794A25C4}">
      <dsp:nvSpPr>
        <dsp:cNvPr id="0" name=""/>
        <dsp:cNvSpPr/>
      </dsp:nvSpPr>
      <dsp:spPr>
        <a:xfrm>
          <a:off x="1029819" y="165657"/>
          <a:ext cx="889629" cy="859002"/>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GB" sz="600" b="1" kern="1200">
              <a:solidFill>
                <a:sysClr val="windowText" lastClr="000000">
                  <a:hueOff val="0"/>
                  <a:satOff val="0"/>
                  <a:lumOff val="0"/>
                  <a:alphaOff val="0"/>
                </a:sysClr>
              </a:solidFill>
              <a:latin typeface="Cambria"/>
              <a:ea typeface="+mn-ea"/>
              <a:cs typeface="+mn-cs"/>
            </a:rPr>
            <a:t>Phase 8: Repeatability of the experience. SDGs 16 and 17</a:t>
          </a:r>
          <a:endParaRPr lang="it-IT" sz="600" b="1" kern="1200">
            <a:solidFill>
              <a:sysClr val="windowText" lastClr="000000">
                <a:hueOff val="0"/>
                <a:satOff val="0"/>
                <a:lumOff val="0"/>
                <a:alphaOff val="0"/>
              </a:sysClr>
            </a:solidFill>
            <a:latin typeface="Cambria"/>
            <a:ea typeface="+mn-ea"/>
            <a:cs typeface="+mn-cs"/>
          </a:endParaRPr>
        </a:p>
      </dsp:txBody>
      <dsp:txXfrm>
        <a:off x="1160102" y="291455"/>
        <a:ext cx="629063" cy="607406"/>
      </dsp:txXfrm>
    </dsp:sp>
    <dsp:sp modelId="{5EEEDD1A-E1BD-5E4F-A5AE-27953EDB3AB3}">
      <dsp:nvSpPr>
        <dsp:cNvPr id="0" name=""/>
        <dsp:cNvSpPr/>
      </dsp:nvSpPr>
      <dsp:spPr>
        <a:xfrm rot="9450000">
          <a:off x="1844320" y="342738"/>
          <a:ext cx="29062" cy="186545"/>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it-IT" sz="500" b="1" kern="1200">
            <a:solidFill>
              <a:srgbClr val="000000"/>
            </a:solidFill>
            <a:latin typeface="Cambria"/>
            <a:ea typeface="+mn-ea"/>
            <a:cs typeface="+mn-cs"/>
          </a:endParaRPr>
        </a:p>
      </dsp:txBody>
      <dsp:txXfrm rot="10800000">
        <a:off x="1852707" y="378379"/>
        <a:ext cx="20343" cy="111927"/>
      </dsp:txXfrm>
    </dsp:sp>
  </dsp:spTree>
</dsp:drawing>
</file>

<file path=word/diagrams/layout1.xml><?xml version="1.0" encoding="utf-8"?>
<dgm:layoutDef xmlns:dgm="http://schemas.openxmlformats.org/drawingml/2006/diagram" xmlns:a="http://schemas.openxmlformats.org/drawingml/2006/main" uniqueId="urn:microsoft.com/office/officeart/2005/8/layout/cycle2#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panAng" val="360"/>
              <dgm:param type="stAng" val="0"/>
            </dgm:alg>
          </dgm:if>
          <dgm:else name="Name4">
            <dgm:alg type="cycle">
              <dgm:param type="spanAng" val="360"/>
              <dgm:param type="stAng" val="-90"/>
            </dgm:alg>
          </dgm:else>
        </dgm:choose>
      </dgm:if>
      <dgm:else name="Name5">
        <dgm:choose name="Name6">
          <dgm:if name="Name7" axis="ch" ptType="node" func="cnt" op="gt" val="2">
            <dgm:alg type="cycle">
              <dgm:param type="spanAng" val="-360"/>
              <dgm:param type="stAng" val="0"/>
            </dgm:alg>
          </dgm:if>
          <dgm:else name="Name8">
            <dgm:alg type="cycle">
              <dgm:param type="spanAng" val="-360"/>
              <dgm:param type="stAng" val="9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ED791-5F1C-45FD-8FAD-8A0478F9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8059</Words>
  <Characters>45940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2020-03-23T09:42:00Z</dcterms:created>
  <dcterms:modified xsi:type="dcterms:W3CDTF">2020-03-26T16:42:00Z</dcterms:modified>
</cp:coreProperties>
</file>